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55DD" w:rsidRPr="00F141E8" w:rsidRDefault="00BF55DD" w:rsidP="00F22818">
      <w:pPr>
        <w:tabs>
          <w:tab w:val="left" w:pos="6820"/>
        </w:tabs>
        <w:spacing w:line="360" w:lineRule="auto"/>
        <w:rPr>
          <w:bCs/>
        </w:rPr>
      </w:pPr>
      <w:r w:rsidRPr="00F141E8">
        <w:t xml:space="preserve">      </w:t>
      </w:r>
      <w:r w:rsidR="009E3523">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1" o:spid="_x0000_i1025" type="#_x0000_t75" style="width:54pt;height:53.25pt;visibility:visible">
            <v:imagedata r:id="rId7" o:title=""/>
          </v:shape>
        </w:pict>
      </w:r>
      <w:r w:rsidRPr="00F141E8">
        <w:t xml:space="preserve">                                     </w:t>
      </w:r>
      <w:r w:rsidRPr="00F141E8">
        <w:rPr>
          <w:bCs/>
        </w:rPr>
        <w:t xml:space="preserve">                                                                  </w:t>
      </w:r>
    </w:p>
    <w:p w:rsidR="00BF55DD" w:rsidRPr="00F141E8" w:rsidRDefault="00BF55DD" w:rsidP="00F22818">
      <w:pPr>
        <w:tabs>
          <w:tab w:val="left" w:pos="6820"/>
        </w:tabs>
        <w:spacing w:line="360" w:lineRule="auto"/>
        <w:rPr>
          <w:bCs/>
        </w:rPr>
      </w:pPr>
      <w:r w:rsidRPr="00F141E8">
        <w:rPr>
          <w:bCs/>
        </w:rPr>
        <w:t xml:space="preserve">                                      ΕΛΛΗΝΙΚΗ ΔΗΜΟΚΡΑΤΙΑ</w:t>
      </w:r>
    </w:p>
    <w:p w:rsidR="00BF55DD" w:rsidRPr="00F141E8" w:rsidRDefault="00BF55DD" w:rsidP="00F22818">
      <w:pPr>
        <w:pStyle w:val="aa"/>
        <w:tabs>
          <w:tab w:val="left" w:pos="8820"/>
        </w:tabs>
        <w:ind w:right="720"/>
        <w:jc w:val="both"/>
        <w:rPr>
          <w:sz w:val="22"/>
          <w:szCs w:val="22"/>
          <w:lang w:val="el-GR"/>
        </w:rPr>
      </w:pPr>
      <w:r>
        <w:rPr>
          <w:sz w:val="22"/>
          <w:szCs w:val="22"/>
          <w:lang w:val="el-GR"/>
        </w:rPr>
        <w:t xml:space="preserve">                                                           </w:t>
      </w:r>
      <w:r w:rsidRPr="00F141E8">
        <w:rPr>
          <w:sz w:val="22"/>
          <w:szCs w:val="22"/>
          <w:lang w:val="el-GR"/>
        </w:rPr>
        <w:t>ΥΠΟΥΡΓΕΙΟ ΥΓΕΙΑΣ</w:t>
      </w:r>
    </w:p>
    <w:p w:rsidR="00BF55DD" w:rsidRDefault="00BF55DD" w:rsidP="00F22818">
      <w:pPr>
        <w:pStyle w:val="aa"/>
        <w:tabs>
          <w:tab w:val="left" w:pos="8820"/>
        </w:tabs>
        <w:ind w:right="720"/>
        <w:jc w:val="both"/>
        <w:rPr>
          <w:sz w:val="22"/>
          <w:szCs w:val="22"/>
          <w:lang w:val="el-GR"/>
        </w:rPr>
      </w:pPr>
      <w:r w:rsidRPr="00F141E8">
        <w:rPr>
          <w:sz w:val="22"/>
          <w:szCs w:val="22"/>
          <w:lang w:val="el-GR"/>
        </w:rPr>
        <w:t xml:space="preserve">                                      7</w:t>
      </w:r>
      <w:r w:rsidRPr="00F141E8">
        <w:rPr>
          <w:sz w:val="22"/>
          <w:szCs w:val="22"/>
          <w:vertAlign w:val="superscript"/>
          <w:lang w:val="el-GR"/>
        </w:rPr>
        <w:t>η</w:t>
      </w:r>
      <w:r w:rsidRPr="00F141E8">
        <w:rPr>
          <w:sz w:val="22"/>
          <w:szCs w:val="22"/>
          <w:lang w:val="el-GR"/>
        </w:rPr>
        <w:t xml:space="preserve"> ΥΓΕΙΟΝΟΜΙΚΗ ΠΕΡΙΦΕΡΕΙΑ ΚΡΗΤΗΣ </w:t>
      </w:r>
    </w:p>
    <w:p w:rsidR="00BF55DD" w:rsidRPr="00F141E8" w:rsidRDefault="00BF55DD" w:rsidP="00F22818">
      <w:pPr>
        <w:spacing w:line="360" w:lineRule="auto"/>
        <w:ind w:right="-442"/>
        <w:rPr>
          <w:b w:val="0"/>
          <w:sz w:val="22"/>
          <w:szCs w:val="22"/>
        </w:rPr>
      </w:pPr>
      <w:r w:rsidRPr="00F141E8">
        <w:rPr>
          <w:sz w:val="22"/>
          <w:szCs w:val="22"/>
        </w:rPr>
        <w:t xml:space="preserve">                                                                                                                           </w:t>
      </w:r>
      <w:r>
        <w:rPr>
          <w:sz w:val="22"/>
          <w:szCs w:val="22"/>
        </w:rPr>
        <w:t xml:space="preserve">   </w:t>
      </w:r>
      <w:r w:rsidRPr="00F141E8">
        <w:rPr>
          <w:b w:val="0"/>
          <w:sz w:val="22"/>
          <w:szCs w:val="22"/>
        </w:rPr>
        <w:t xml:space="preserve">ΗΡΑΚΛΕΙΟ </w:t>
      </w:r>
      <w:r>
        <w:rPr>
          <w:b w:val="0"/>
          <w:sz w:val="22"/>
          <w:szCs w:val="22"/>
        </w:rPr>
        <w:t>19-11-2014</w:t>
      </w:r>
    </w:p>
    <w:p w:rsidR="00BF55DD" w:rsidRPr="003712E1" w:rsidRDefault="00BF55DD" w:rsidP="00F22818">
      <w:pPr>
        <w:pStyle w:val="a4"/>
        <w:spacing w:line="360" w:lineRule="auto"/>
        <w:rPr>
          <w:sz w:val="22"/>
          <w:szCs w:val="22"/>
        </w:rPr>
      </w:pPr>
      <w:r w:rsidRPr="00F141E8">
        <w:rPr>
          <w:sz w:val="22"/>
          <w:szCs w:val="22"/>
        </w:rPr>
        <w:t xml:space="preserve">                                                                                                                            </w:t>
      </w:r>
      <w:r>
        <w:rPr>
          <w:sz w:val="22"/>
          <w:szCs w:val="22"/>
        </w:rPr>
        <w:t xml:space="preserve">  </w:t>
      </w:r>
      <w:r w:rsidRPr="00F141E8">
        <w:rPr>
          <w:sz w:val="22"/>
          <w:szCs w:val="22"/>
        </w:rPr>
        <w:t xml:space="preserve">Αριθ. Πρωτ.: </w:t>
      </w:r>
      <w:r w:rsidRPr="00654D50">
        <w:rPr>
          <w:sz w:val="22"/>
          <w:szCs w:val="22"/>
        </w:rPr>
        <w:t>142</w:t>
      </w:r>
      <w:r w:rsidRPr="003712E1">
        <w:rPr>
          <w:sz w:val="22"/>
          <w:szCs w:val="22"/>
        </w:rPr>
        <w:t>85</w:t>
      </w:r>
    </w:p>
    <w:p w:rsidR="00BF55DD" w:rsidRPr="00F141E8" w:rsidRDefault="00BF55DD" w:rsidP="00F22818">
      <w:pPr>
        <w:pStyle w:val="a4"/>
        <w:spacing w:line="360" w:lineRule="auto"/>
        <w:rPr>
          <w:b/>
          <w:bCs/>
          <w:sz w:val="22"/>
          <w:szCs w:val="22"/>
        </w:rPr>
      </w:pPr>
      <w:r w:rsidRPr="00F141E8">
        <w:rPr>
          <w:b/>
          <w:sz w:val="22"/>
          <w:szCs w:val="22"/>
        </w:rPr>
        <w:t xml:space="preserve">Τμήμα Προμηθειών </w:t>
      </w:r>
    </w:p>
    <w:p w:rsidR="00BF55DD" w:rsidRPr="00F141E8" w:rsidRDefault="00BF55DD" w:rsidP="00F22818">
      <w:pPr>
        <w:spacing w:line="360" w:lineRule="auto"/>
        <w:rPr>
          <w:b w:val="0"/>
          <w:bCs/>
          <w:sz w:val="22"/>
          <w:szCs w:val="22"/>
        </w:rPr>
      </w:pPr>
      <w:r w:rsidRPr="00F141E8">
        <w:rPr>
          <w:sz w:val="22"/>
          <w:szCs w:val="22"/>
        </w:rPr>
        <w:t>Πληροφορίες   : Κυριακάκης Μιχάλης</w:t>
      </w:r>
    </w:p>
    <w:p w:rsidR="00BF55DD" w:rsidRPr="00F435CA" w:rsidRDefault="00BF55DD" w:rsidP="00F22818">
      <w:pPr>
        <w:spacing w:line="360" w:lineRule="auto"/>
        <w:rPr>
          <w:sz w:val="22"/>
          <w:szCs w:val="22"/>
        </w:rPr>
      </w:pPr>
      <w:r>
        <w:rPr>
          <w:sz w:val="22"/>
          <w:szCs w:val="22"/>
        </w:rPr>
        <w:t>ΤΗΛ.                :  2813-</w:t>
      </w:r>
      <w:r w:rsidRPr="00F141E8">
        <w:rPr>
          <w:sz w:val="22"/>
          <w:szCs w:val="22"/>
        </w:rPr>
        <w:t>4044</w:t>
      </w:r>
      <w:r w:rsidRPr="00F435CA">
        <w:rPr>
          <w:sz w:val="22"/>
          <w:szCs w:val="22"/>
        </w:rPr>
        <w:t>40</w:t>
      </w:r>
      <w:r w:rsidRPr="00F141E8">
        <w:rPr>
          <w:sz w:val="22"/>
          <w:szCs w:val="22"/>
        </w:rPr>
        <w:t>,4044</w:t>
      </w:r>
      <w:r w:rsidRPr="00F435CA">
        <w:rPr>
          <w:sz w:val="22"/>
          <w:szCs w:val="22"/>
        </w:rPr>
        <w:t>24</w:t>
      </w:r>
    </w:p>
    <w:p w:rsidR="00BF55DD" w:rsidRPr="00F141E8" w:rsidRDefault="00BF55DD" w:rsidP="00F22818">
      <w:pPr>
        <w:spacing w:line="360" w:lineRule="auto"/>
        <w:rPr>
          <w:sz w:val="22"/>
          <w:szCs w:val="22"/>
        </w:rPr>
      </w:pPr>
      <w:r w:rsidRPr="00F141E8">
        <w:rPr>
          <w:sz w:val="22"/>
          <w:szCs w:val="22"/>
          <w:lang w:val="fr-FR"/>
        </w:rPr>
        <w:t>FAX</w:t>
      </w:r>
      <w:r w:rsidRPr="00F141E8">
        <w:rPr>
          <w:sz w:val="22"/>
          <w:szCs w:val="22"/>
        </w:rPr>
        <w:t xml:space="preserve">                  : 2810-300415 </w:t>
      </w:r>
    </w:p>
    <w:p w:rsidR="00BF55DD" w:rsidRPr="00F141E8" w:rsidRDefault="009E3523" w:rsidP="00F22818">
      <w:pPr>
        <w:spacing w:line="360" w:lineRule="auto"/>
        <w:rPr>
          <w:sz w:val="22"/>
          <w:szCs w:val="22"/>
        </w:rPr>
      </w:pPr>
      <w:r w:rsidRPr="009E3523">
        <w:rPr>
          <w:noProof/>
        </w:rPr>
        <w:pict>
          <v:line id="_x0000_s1026" style="position:absolute;left:0;text-align:left;flip:y;z-index:251658240;mso-position-horizontal-relative:margin" from="262.8pt,7.85pt" to="262.85pt,29.2pt" o:allowincell="f" strokecolor="white" strokeweight="1pt">
            <v:stroke startarrowwidth="narrow" startarrowlength="short" endarrowwidth="narrow" endarrowlength="short"/>
            <w10:wrap anchorx="margin"/>
          </v:line>
        </w:pict>
      </w:r>
      <w:r w:rsidR="00BF55DD" w:rsidRPr="00F141E8">
        <w:rPr>
          <w:sz w:val="22"/>
          <w:szCs w:val="22"/>
        </w:rPr>
        <w:t>Ταχ. Δ/νση       :  Σμύρνης 26 Τ.Κ. 71201 Ηράκλειο ΚΡΗΤΗΣ</w:t>
      </w:r>
    </w:p>
    <w:p w:rsidR="00BF55DD" w:rsidRPr="00F141E8" w:rsidRDefault="00BF55DD" w:rsidP="00F22818">
      <w:pPr>
        <w:spacing w:line="360" w:lineRule="auto"/>
        <w:rPr>
          <w:sz w:val="22"/>
          <w:szCs w:val="22"/>
          <w:lang w:val="fr-FR"/>
        </w:rPr>
      </w:pPr>
      <w:r w:rsidRPr="00F141E8">
        <w:rPr>
          <w:sz w:val="22"/>
          <w:szCs w:val="22"/>
        </w:rPr>
        <w:t>Ε</w:t>
      </w:r>
      <w:r w:rsidRPr="00F141E8">
        <w:rPr>
          <w:sz w:val="22"/>
          <w:szCs w:val="22"/>
          <w:lang w:val="fr-FR"/>
        </w:rPr>
        <w:t xml:space="preserve">-MAIL           :  </w:t>
      </w:r>
      <w:hyperlink r:id="rId8" w:history="1">
        <w:r w:rsidRPr="00184D36">
          <w:rPr>
            <w:rStyle w:val="-"/>
            <w:color w:val="3366FF"/>
            <w:sz w:val="22"/>
            <w:szCs w:val="22"/>
            <w:lang w:val="fr-FR"/>
          </w:rPr>
          <w:t>supplies2@hc-crete.gr</w:t>
        </w:r>
      </w:hyperlink>
    </w:p>
    <w:p w:rsidR="00BF55DD" w:rsidRPr="00F141E8" w:rsidRDefault="00BF55DD" w:rsidP="00F22818">
      <w:pPr>
        <w:spacing w:line="360" w:lineRule="auto"/>
        <w:rPr>
          <w:sz w:val="22"/>
          <w:szCs w:val="22"/>
        </w:rPr>
      </w:pPr>
      <w:r w:rsidRPr="00F141E8">
        <w:rPr>
          <w:sz w:val="22"/>
          <w:szCs w:val="22"/>
        </w:rPr>
        <w:t>Α.Φ.Μ              :  999161778  Δ.Ο.Υ  ΗΡΑΚΛΕΙΟΥ ΚΡΗΤΗΣ</w:t>
      </w:r>
    </w:p>
    <w:p w:rsidR="00BF55DD" w:rsidRPr="00F141E8" w:rsidRDefault="00BF55DD" w:rsidP="00F22818">
      <w:pPr>
        <w:spacing w:line="360" w:lineRule="auto"/>
        <w:rPr>
          <w:b w:val="0"/>
          <w:sz w:val="22"/>
          <w:szCs w:val="22"/>
        </w:rPr>
      </w:pPr>
    </w:p>
    <w:p w:rsidR="00BF55DD" w:rsidRPr="003712E1" w:rsidRDefault="00BF55DD" w:rsidP="0066786F">
      <w:pPr>
        <w:spacing w:line="360" w:lineRule="auto"/>
        <w:jc w:val="center"/>
        <w:rPr>
          <w:sz w:val="24"/>
          <w:szCs w:val="24"/>
        </w:rPr>
      </w:pPr>
      <w:r w:rsidRPr="00F141E8">
        <w:rPr>
          <w:sz w:val="24"/>
          <w:szCs w:val="24"/>
        </w:rPr>
        <w:t>ΔΙΑΚΗΡΥΞΗ ΑΡΙΘΜ</w:t>
      </w:r>
      <w:r w:rsidRPr="003712E1">
        <w:rPr>
          <w:sz w:val="24"/>
          <w:szCs w:val="24"/>
        </w:rPr>
        <w:t>. 14285/19-11-2014</w:t>
      </w:r>
    </w:p>
    <w:p w:rsidR="00BF55DD" w:rsidRPr="00F141E8" w:rsidRDefault="00BF55DD" w:rsidP="00F22818">
      <w:pPr>
        <w:spacing w:line="360" w:lineRule="auto"/>
        <w:rPr>
          <w:sz w:val="24"/>
          <w:szCs w:val="24"/>
        </w:rPr>
      </w:pPr>
      <w:r>
        <w:rPr>
          <w:sz w:val="24"/>
          <w:szCs w:val="24"/>
        </w:rPr>
        <w:t xml:space="preserve">                 </w:t>
      </w:r>
      <w:r w:rsidRPr="00F141E8">
        <w:rPr>
          <w:sz w:val="24"/>
          <w:szCs w:val="24"/>
        </w:rPr>
        <w:t>ΗΛΕΚΤΡΟΝΙΚΟΥ ΑΝΟΙΚΤΟΥ ΔΙΕΘΝΟΥΣ ΕΝΙΑΙΟΥ ΔΙΑΓΩΝΙΣΜΟΥ</w:t>
      </w:r>
    </w:p>
    <w:p w:rsidR="00BF55DD" w:rsidRDefault="00BF55DD" w:rsidP="00F22818">
      <w:pPr>
        <w:spacing w:line="360" w:lineRule="auto"/>
        <w:rPr>
          <w:sz w:val="22"/>
          <w:szCs w:val="22"/>
        </w:rPr>
      </w:pPr>
      <w:r w:rsidRPr="00F141E8">
        <w:rPr>
          <w:sz w:val="22"/>
          <w:szCs w:val="22"/>
        </w:rPr>
        <w:t xml:space="preserve">(Περιγράφεται αναλυτικά στο ΠΑΡΑΡΤΗΜΑ Α΄) </w:t>
      </w:r>
    </w:p>
    <w:p w:rsidR="00BF55DD" w:rsidRPr="00F141E8" w:rsidRDefault="00BF55DD" w:rsidP="00F22818">
      <w:pPr>
        <w:spacing w:line="360" w:lineRule="auto"/>
        <w:rPr>
          <w:sz w:val="22"/>
          <w:szCs w:val="22"/>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40"/>
        <w:gridCol w:w="1980"/>
        <w:gridCol w:w="2160"/>
        <w:gridCol w:w="2160"/>
        <w:gridCol w:w="1620"/>
      </w:tblGrid>
      <w:tr w:rsidR="00BF55DD" w:rsidRPr="00F141E8" w:rsidTr="00760723">
        <w:trPr>
          <w:trHeight w:val="392"/>
        </w:trPr>
        <w:tc>
          <w:tcPr>
            <w:tcW w:w="1440" w:type="dxa"/>
          </w:tcPr>
          <w:p w:rsidR="00BF55DD" w:rsidRPr="00F141E8" w:rsidRDefault="00BF55DD" w:rsidP="00F22818">
            <w:pPr>
              <w:pStyle w:val="a4"/>
              <w:tabs>
                <w:tab w:val="clear" w:pos="4153"/>
                <w:tab w:val="clear" w:pos="8306"/>
              </w:tabs>
              <w:spacing w:line="360" w:lineRule="auto"/>
              <w:rPr>
                <w:position w:val="-18"/>
                <w:sz w:val="22"/>
                <w:szCs w:val="22"/>
              </w:rPr>
            </w:pPr>
            <w:r w:rsidRPr="00F141E8">
              <w:rPr>
                <w:position w:val="-18"/>
                <w:sz w:val="22"/>
                <w:szCs w:val="22"/>
              </w:rPr>
              <w:t xml:space="preserve">ΤΕΧΝΙΚΕΣ ΠΡΟΔΙΑΓΡΑΦΕΣ </w:t>
            </w:r>
          </w:p>
        </w:tc>
        <w:tc>
          <w:tcPr>
            <w:tcW w:w="1980" w:type="dxa"/>
          </w:tcPr>
          <w:p w:rsidR="00BF55DD" w:rsidRPr="00F141E8" w:rsidRDefault="00BF55DD" w:rsidP="00F22818">
            <w:pPr>
              <w:pStyle w:val="a4"/>
              <w:tabs>
                <w:tab w:val="clear" w:pos="4153"/>
                <w:tab w:val="clear" w:pos="8306"/>
              </w:tabs>
              <w:spacing w:line="360" w:lineRule="auto"/>
              <w:rPr>
                <w:position w:val="-18"/>
                <w:sz w:val="22"/>
                <w:szCs w:val="22"/>
              </w:rPr>
            </w:pPr>
            <w:r w:rsidRPr="00F141E8">
              <w:rPr>
                <w:position w:val="-18"/>
                <w:sz w:val="22"/>
                <w:szCs w:val="22"/>
              </w:rPr>
              <w:t xml:space="preserve">ΚΡΙΤΗΡΙΟ ΚΑΤΑΚΥΡΩΣΗΣ </w:t>
            </w:r>
          </w:p>
        </w:tc>
        <w:tc>
          <w:tcPr>
            <w:tcW w:w="2160" w:type="dxa"/>
          </w:tcPr>
          <w:p w:rsidR="00BF55DD" w:rsidRPr="00F141E8" w:rsidRDefault="00BF55DD" w:rsidP="00F22818">
            <w:pPr>
              <w:pStyle w:val="a4"/>
              <w:tabs>
                <w:tab w:val="clear" w:pos="4153"/>
                <w:tab w:val="clear" w:pos="8306"/>
              </w:tabs>
              <w:spacing w:line="360" w:lineRule="auto"/>
              <w:rPr>
                <w:position w:val="-28"/>
                <w:sz w:val="22"/>
                <w:szCs w:val="22"/>
              </w:rPr>
            </w:pPr>
            <w:r w:rsidRPr="00F141E8">
              <w:rPr>
                <w:position w:val="-28"/>
                <w:sz w:val="22"/>
                <w:szCs w:val="22"/>
              </w:rPr>
              <w:t>Ημερομηνία αποστολής για δημοσίευση στην εφημερίδα της Ε.Ε.</w:t>
            </w:r>
          </w:p>
        </w:tc>
        <w:tc>
          <w:tcPr>
            <w:tcW w:w="2160" w:type="dxa"/>
          </w:tcPr>
          <w:p w:rsidR="00BF55DD" w:rsidRPr="00F141E8" w:rsidRDefault="00BF55DD" w:rsidP="00F22818">
            <w:pPr>
              <w:pStyle w:val="a4"/>
              <w:tabs>
                <w:tab w:val="clear" w:pos="4153"/>
                <w:tab w:val="clear" w:pos="8306"/>
              </w:tabs>
              <w:spacing w:line="360" w:lineRule="auto"/>
              <w:rPr>
                <w:position w:val="-28"/>
                <w:sz w:val="22"/>
                <w:szCs w:val="22"/>
              </w:rPr>
            </w:pPr>
            <w:r w:rsidRPr="00F141E8">
              <w:rPr>
                <w:position w:val="-28"/>
                <w:sz w:val="22"/>
                <w:szCs w:val="22"/>
              </w:rPr>
              <w:t>Ημερομηνία δημοσίευσης στον Ημερήσιο Τύπο</w:t>
            </w:r>
          </w:p>
        </w:tc>
        <w:tc>
          <w:tcPr>
            <w:tcW w:w="1620" w:type="dxa"/>
          </w:tcPr>
          <w:p w:rsidR="00BF55DD" w:rsidRPr="00F141E8" w:rsidRDefault="00BF55DD" w:rsidP="00F22818">
            <w:pPr>
              <w:pStyle w:val="a4"/>
              <w:tabs>
                <w:tab w:val="clear" w:pos="4153"/>
                <w:tab w:val="clear" w:pos="8306"/>
              </w:tabs>
              <w:spacing w:line="360" w:lineRule="auto"/>
              <w:rPr>
                <w:position w:val="-28"/>
                <w:sz w:val="22"/>
                <w:szCs w:val="22"/>
              </w:rPr>
            </w:pPr>
            <w:r w:rsidRPr="00F141E8">
              <w:rPr>
                <w:position w:val="-28"/>
                <w:sz w:val="22"/>
                <w:szCs w:val="22"/>
              </w:rPr>
              <w:t xml:space="preserve">Ημερομηνία δημοσίευσης στο ΦΕΚ </w:t>
            </w:r>
          </w:p>
        </w:tc>
      </w:tr>
      <w:tr w:rsidR="00BF55DD" w:rsidRPr="006446D8" w:rsidTr="00760723">
        <w:trPr>
          <w:trHeight w:val="70"/>
        </w:trPr>
        <w:tc>
          <w:tcPr>
            <w:tcW w:w="1440" w:type="dxa"/>
          </w:tcPr>
          <w:p w:rsidR="00BF55DD" w:rsidRPr="006446D8" w:rsidRDefault="00BF55DD" w:rsidP="00F22818">
            <w:pPr>
              <w:pStyle w:val="a4"/>
              <w:tabs>
                <w:tab w:val="clear" w:pos="4153"/>
                <w:tab w:val="clear" w:pos="8306"/>
              </w:tabs>
              <w:spacing w:line="360" w:lineRule="auto"/>
              <w:rPr>
                <w:sz w:val="22"/>
                <w:szCs w:val="22"/>
              </w:rPr>
            </w:pPr>
            <w:r w:rsidRPr="006446D8">
              <w:rPr>
                <w:sz w:val="22"/>
                <w:szCs w:val="22"/>
              </w:rPr>
              <w:t xml:space="preserve">ΝΑΙ </w:t>
            </w:r>
          </w:p>
        </w:tc>
        <w:tc>
          <w:tcPr>
            <w:tcW w:w="1980" w:type="dxa"/>
          </w:tcPr>
          <w:p w:rsidR="00BF55DD" w:rsidRPr="006446D8" w:rsidRDefault="00BF55DD" w:rsidP="00F22818">
            <w:pPr>
              <w:spacing w:line="360" w:lineRule="auto"/>
              <w:rPr>
                <w:sz w:val="22"/>
                <w:szCs w:val="22"/>
              </w:rPr>
            </w:pPr>
            <w:r w:rsidRPr="006446D8">
              <w:rPr>
                <w:sz w:val="22"/>
                <w:szCs w:val="22"/>
              </w:rPr>
              <w:t xml:space="preserve">ΧΑΜΗΛΟΤΕΡΗ ΤΙΜΗ </w:t>
            </w:r>
          </w:p>
        </w:tc>
        <w:tc>
          <w:tcPr>
            <w:tcW w:w="2160" w:type="dxa"/>
          </w:tcPr>
          <w:p w:rsidR="00BF55DD" w:rsidRPr="006446D8" w:rsidRDefault="00BF55DD" w:rsidP="00F22818">
            <w:pPr>
              <w:spacing w:line="360" w:lineRule="auto"/>
              <w:rPr>
                <w:sz w:val="22"/>
                <w:szCs w:val="22"/>
              </w:rPr>
            </w:pPr>
            <w:r w:rsidRPr="006446D8">
              <w:rPr>
                <w:sz w:val="22"/>
                <w:szCs w:val="22"/>
              </w:rPr>
              <w:t>19 Νοεμβρίου 2014</w:t>
            </w:r>
          </w:p>
        </w:tc>
        <w:tc>
          <w:tcPr>
            <w:tcW w:w="2160" w:type="dxa"/>
          </w:tcPr>
          <w:p w:rsidR="00BF55DD" w:rsidRPr="006446D8" w:rsidRDefault="00BF55DD" w:rsidP="0004540A">
            <w:pPr>
              <w:spacing w:line="360" w:lineRule="auto"/>
              <w:rPr>
                <w:sz w:val="22"/>
                <w:szCs w:val="22"/>
              </w:rPr>
            </w:pPr>
            <w:r w:rsidRPr="006446D8">
              <w:rPr>
                <w:sz w:val="22"/>
                <w:szCs w:val="22"/>
              </w:rPr>
              <w:t>2</w:t>
            </w:r>
            <w:r w:rsidRPr="006446D8">
              <w:rPr>
                <w:sz w:val="22"/>
                <w:szCs w:val="22"/>
                <w:lang w:val="en-US"/>
              </w:rPr>
              <w:t>1</w:t>
            </w:r>
            <w:r w:rsidRPr="006446D8">
              <w:rPr>
                <w:sz w:val="22"/>
                <w:szCs w:val="22"/>
              </w:rPr>
              <w:t xml:space="preserve"> Νοεμβρίου 2014</w:t>
            </w:r>
          </w:p>
        </w:tc>
        <w:tc>
          <w:tcPr>
            <w:tcW w:w="1620" w:type="dxa"/>
          </w:tcPr>
          <w:p w:rsidR="00BF55DD" w:rsidRPr="006446D8" w:rsidRDefault="00BF55DD" w:rsidP="00F22818">
            <w:pPr>
              <w:spacing w:line="360" w:lineRule="auto"/>
              <w:rPr>
                <w:sz w:val="22"/>
                <w:szCs w:val="22"/>
              </w:rPr>
            </w:pPr>
            <w:r w:rsidRPr="006446D8">
              <w:rPr>
                <w:sz w:val="22"/>
                <w:szCs w:val="22"/>
              </w:rPr>
              <w:t>21 Νοεμβρίου 2014</w:t>
            </w:r>
          </w:p>
        </w:tc>
      </w:tr>
    </w:tbl>
    <w:p w:rsidR="00BF55DD" w:rsidRPr="006446D8" w:rsidRDefault="00BF55DD" w:rsidP="00F22818">
      <w:pPr>
        <w:spacing w:line="360" w:lineRule="auto"/>
        <w:rPr>
          <w:sz w:val="22"/>
          <w:szCs w:val="22"/>
        </w:rPr>
      </w:pPr>
    </w:p>
    <w:p w:rsidR="00BF55DD" w:rsidRPr="00F141E8" w:rsidRDefault="00BF55DD" w:rsidP="00F22818">
      <w:pPr>
        <w:spacing w:line="360" w:lineRule="auto"/>
        <w:rPr>
          <w:spacing w:val="-2"/>
          <w:w w:val="103"/>
          <w:sz w:val="22"/>
          <w:szCs w:val="22"/>
        </w:rPr>
      </w:pPr>
      <w:r w:rsidRPr="006446D8">
        <w:rPr>
          <w:sz w:val="22"/>
          <w:szCs w:val="22"/>
        </w:rPr>
        <w:t>Για την προμήθεια του είδους : ΑΕΡΙΑ (24100000-5) &amp; Δεξαμενές Αερίου (44612200-5) για τους</w:t>
      </w:r>
      <w:r w:rsidRPr="00F141E8">
        <w:rPr>
          <w:sz w:val="22"/>
          <w:szCs w:val="22"/>
        </w:rPr>
        <w:t xml:space="preserve"> Φ.Π.Υ.Υ.Κ.Α. ευθύνης της 7</w:t>
      </w:r>
      <w:r w:rsidRPr="00F141E8">
        <w:rPr>
          <w:sz w:val="22"/>
          <w:szCs w:val="22"/>
          <w:vertAlign w:val="superscript"/>
        </w:rPr>
        <w:t>ης</w:t>
      </w:r>
      <w:r w:rsidRPr="00F141E8">
        <w:rPr>
          <w:sz w:val="22"/>
          <w:szCs w:val="22"/>
        </w:rPr>
        <w:t xml:space="preserve"> Υ.ΠΕ. Κρήτης : </w:t>
      </w:r>
      <w:r w:rsidRPr="00F141E8">
        <w:rPr>
          <w:spacing w:val="8"/>
          <w:sz w:val="22"/>
          <w:szCs w:val="22"/>
        </w:rPr>
        <w:t>ΠΑΓΝΗ, Γ.Ν. ΗΡΑΚΛΕΙΟΥ «ΒΕΝΙΖΕΛΕΙΟ-ΠΑΝΑΝΕΙΟ»,</w:t>
      </w:r>
      <w:r w:rsidRPr="0004540A">
        <w:rPr>
          <w:spacing w:val="8"/>
          <w:sz w:val="22"/>
          <w:szCs w:val="22"/>
        </w:rPr>
        <w:t xml:space="preserve"> </w:t>
      </w:r>
      <w:r w:rsidRPr="00F141E8">
        <w:rPr>
          <w:spacing w:val="8"/>
          <w:sz w:val="22"/>
          <w:szCs w:val="22"/>
        </w:rPr>
        <w:t>Γ.Ν.ΧΑΝΙΩΝ</w:t>
      </w:r>
      <w:r w:rsidRPr="0004540A">
        <w:rPr>
          <w:spacing w:val="8"/>
          <w:sz w:val="22"/>
          <w:szCs w:val="22"/>
        </w:rPr>
        <w:t xml:space="preserve"> </w:t>
      </w:r>
      <w:r w:rsidRPr="00F141E8">
        <w:rPr>
          <w:spacing w:val="8"/>
          <w:sz w:val="22"/>
          <w:szCs w:val="22"/>
        </w:rPr>
        <w:t>«Ο ΑΓ. ΓΕΩΡΓΙΟΣ», Γ.Ν. ΑΓ. ΝΙΚΟΛΑΟΥ, Γ.Ν. ΡΕΘΥΜΝΟΥ, Γ.Ν.-Κ.Υ.</w:t>
      </w:r>
      <w:smartTag w:uri="urn:schemas-microsoft-com:office:smarttags" w:element="PersonName">
        <w:r w:rsidRPr="00F141E8">
          <w:rPr>
            <w:spacing w:val="8"/>
            <w:sz w:val="22"/>
            <w:szCs w:val="22"/>
          </w:rPr>
          <w:t>ΝΕΑΠΟΛΗ</w:t>
        </w:r>
      </w:smartTag>
      <w:r w:rsidRPr="00F141E8">
        <w:rPr>
          <w:spacing w:val="8"/>
          <w:sz w:val="22"/>
          <w:szCs w:val="22"/>
        </w:rPr>
        <w:t>Σ, Γ.Ν.-Κ.Υ. ΙΕΡΑΠΕΤΡΑΣ, Γ.Ν.</w:t>
      </w:r>
      <w:r w:rsidRPr="0004540A">
        <w:rPr>
          <w:spacing w:val="8"/>
          <w:sz w:val="22"/>
          <w:szCs w:val="22"/>
        </w:rPr>
        <w:t xml:space="preserve">- </w:t>
      </w:r>
      <w:r>
        <w:rPr>
          <w:spacing w:val="8"/>
          <w:sz w:val="22"/>
          <w:szCs w:val="22"/>
          <w:lang w:val="en-US"/>
        </w:rPr>
        <w:t>K</w:t>
      </w:r>
      <w:r w:rsidRPr="0004540A">
        <w:rPr>
          <w:spacing w:val="8"/>
          <w:sz w:val="22"/>
          <w:szCs w:val="22"/>
        </w:rPr>
        <w:t>.</w:t>
      </w:r>
      <w:r>
        <w:rPr>
          <w:spacing w:val="8"/>
          <w:sz w:val="22"/>
          <w:szCs w:val="22"/>
          <w:lang w:val="en-US"/>
        </w:rPr>
        <w:t>Y</w:t>
      </w:r>
      <w:r w:rsidRPr="0004540A">
        <w:rPr>
          <w:spacing w:val="8"/>
          <w:sz w:val="22"/>
          <w:szCs w:val="22"/>
        </w:rPr>
        <w:t xml:space="preserve"> </w:t>
      </w:r>
      <w:smartTag w:uri="urn:schemas-microsoft-com:office:smarttags" w:element="PersonName">
        <w:r w:rsidRPr="00F141E8">
          <w:rPr>
            <w:spacing w:val="8"/>
            <w:sz w:val="22"/>
            <w:szCs w:val="22"/>
          </w:rPr>
          <w:t>ΣΗΤΕΙΑ</w:t>
        </w:r>
      </w:smartTag>
      <w:r w:rsidRPr="00F141E8">
        <w:rPr>
          <w:spacing w:val="8"/>
          <w:sz w:val="22"/>
          <w:szCs w:val="22"/>
        </w:rPr>
        <w:t>Σ, Θ.Ψ.Π.ΧΑΝΙΩΝ (ΣΥΝΟΛΟ 9),</w:t>
      </w:r>
      <w:r w:rsidRPr="0004540A">
        <w:rPr>
          <w:spacing w:val="8"/>
          <w:sz w:val="22"/>
          <w:szCs w:val="22"/>
        </w:rPr>
        <w:t xml:space="preserve"> </w:t>
      </w:r>
      <w:r w:rsidRPr="00F141E8">
        <w:rPr>
          <w:spacing w:val="8"/>
          <w:sz w:val="22"/>
          <w:szCs w:val="22"/>
        </w:rPr>
        <w:t>συνολικού προϋπολογισμού 1.756.212,37€</w:t>
      </w:r>
      <w:r w:rsidRPr="00F141E8">
        <w:rPr>
          <w:spacing w:val="-2"/>
          <w:w w:val="103"/>
          <w:sz w:val="22"/>
          <w:szCs w:val="22"/>
        </w:rPr>
        <w:t xml:space="preserve"> συμπεριλαμβανομένου Φ.Π.Α.</w:t>
      </w:r>
      <w:r w:rsidRPr="0004540A">
        <w:rPr>
          <w:spacing w:val="-2"/>
          <w:w w:val="103"/>
          <w:sz w:val="22"/>
          <w:szCs w:val="22"/>
        </w:rPr>
        <w:t xml:space="preserve"> </w:t>
      </w:r>
      <w:r w:rsidRPr="00F141E8">
        <w:rPr>
          <w:spacing w:val="-2"/>
          <w:w w:val="103"/>
          <w:sz w:val="22"/>
          <w:szCs w:val="22"/>
        </w:rPr>
        <w:t xml:space="preserve">(ΕΝΑ ΕΚΑΤΟΜΜΥΡΙΟ ΕΠΤΑΚΟΣΙΕΣ ΠΕΝΗΝΤΑ ΕΞΙ ΧΙΛΙΑΔΕΣ ΔΙΑΚΟΣΙΑ ΔΩΔΕΚΑ ΕΥΡΩ ΚΑΙ ΤΡΙΑΝΤΑ ΕΠΤΑ ΛΕΠΤΑ) για τα τμήματα 1 και 2 της παρούσης , </w:t>
      </w:r>
      <w:r w:rsidRPr="00F141E8">
        <w:rPr>
          <w:sz w:val="22"/>
          <w:szCs w:val="22"/>
        </w:rPr>
        <w:t>με κριτήριο κατακύ</w:t>
      </w:r>
      <w:r>
        <w:rPr>
          <w:sz w:val="22"/>
          <w:szCs w:val="22"/>
        </w:rPr>
        <w:t>ρωσης τη Χαμηλότερη Τιμή (Χ.Τ.)</w:t>
      </w:r>
      <w:r w:rsidRPr="0004540A">
        <w:rPr>
          <w:sz w:val="22"/>
          <w:szCs w:val="22"/>
        </w:rPr>
        <w:t>.</w:t>
      </w:r>
    </w:p>
    <w:p w:rsidR="00BF55DD" w:rsidRPr="00DA0863" w:rsidRDefault="00BF55DD" w:rsidP="00F22818">
      <w:pPr>
        <w:spacing w:line="360" w:lineRule="auto"/>
        <w:rPr>
          <w:i/>
          <w:sz w:val="22"/>
          <w:szCs w:val="22"/>
        </w:rPr>
      </w:pPr>
      <w:r w:rsidRPr="00F141E8">
        <w:rPr>
          <w:sz w:val="22"/>
          <w:szCs w:val="22"/>
        </w:rPr>
        <w:br w:type="page"/>
      </w:r>
      <w:r w:rsidRPr="00DA0863">
        <w:rPr>
          <w:i/>
          <w:sz w:val="22"/>
          <w:szCs w:val="22"/>
        </w:rPr>
        <w:lastRenderedPageBreak/>
        <w:t>1. Έχοντας υπόψη :</w:t>
      </w:r>
    </w:p>
    <w:p w:rsidR="00BF55DD" w:rsidRPr="00DA0863" w:rsidRDefault="00BF55DD" w:rsidP="00F22818">
      <w:pPr>
        <w:pStyle w:val="Default"/>
        <w:spacing w:line="360" w:lineRule="auto"/>
        <w:jc w:val="both"/>
        <w:rPr>
          <w:rFonts w:ascii="Times New Roman" w:hAnsi="Times New Roman" w:cs="Times New Roman"/>
          <w:i/>
          <w:color w:val="auto"/>
          <w:sz w:val="22"/>
          <w:szCs w:val="22"/>
        </w:rPr>
      </w:pPr>
      <w:r w:rsidRPr="00DA0863">
        <w:rPr>
          <w:rFonts w:ascii="Times New Roman" w:hAnsi="Times New Roman" w:cs="Times New Roman"/>
          <w:i/>
          <w:color w:val="auto"/>
          <w:sz w:val="22"/>
          <w:szCs w:val="22"/>
        </w:rPr>
        <w:t xml:space="preserve">Α. Τις διατάξεις όπως αυτές ισχύουν: </w:t>
      </w:r>
    </w:p>
    <w:p w:rsidR="00BF55DD" w:rsidRPr="00DA0863" w:rsidRDefault="00BF55DD" w:rsidP="00F22818">
      <w:pPr>
        <w:numPr>
          <w:ilvl w:val="0"/>
          <w:numId w:val="8"/>
        </w:numPr>
        <w:tabs>
          <w:tab w:val="clear" w:pos="360"/>
          <w:tab w:val="num" w:pos="0"/>
        </w:tabs>
        <w:spacing w:line="360" w:lineRule="auto"/>
        <w:ind w:left="0" w:firstLine="0"/>
        <w:rPr>
          <w:b w:val="0"/>
          <w:i/>
          <w:sz w:val="22"/>
          <w:szCs w:val="22"/>
        </w:rPr>
      </w:pPr>
      <w:r w:rsidRPr="00DA0863">
        <w:rPr>
          <w:b w:val="0"/>
          <w:i/>
          <w:sz w:val="22"/>
          <w:szCs w:val="22"/>
        </w:rPr>
        <w:t>του Ν 2286/95 (ΦΕΚ19/Α/1995)«Προμήθειες του δημοσίου τομέα και ρυθμίσεις σχετικών θεμάτων» όπως τροποποιήθηκε με το Ν.2323/95 (ΦΕΚ145/Α/1995) «Υπαίθριο εμπόριο και άλλες διατάξεις» του Ν.2362/95 (ΦΕΚ 247/Α/95) «Περί Δημόσιου Λογιστικού, ελέγχου των δαπανών του κράτους και άλλες διατάξεις»,</w:t>
      </w:r>
    </w:p>
    <w:p w:rsidR="00BF55DD" w:rsidRPr="00DA0863" w:rsidRDefault="00BF55DD" w:rsidP="00F22818">
      <w:pPr>
        <w:numPr>
          <w:ilvl w:val="0"/>
          <w:numId w:val="8"/>
        </w:numPr>
        <w:tabs>
          <w:tab w:val="num" w:pos="0"/>
        </w:tabs>
        <w:spacing w:line="360" w:lineRule="auto"/>
        <w:ind w:left="0" w:firstLine="0"/>
        <w:rPr>
          <w:b w:val="0"/>
          <w:i/>
          <w:sz w:val="22"/>
          <w:szCs w:val="22"/>
        </w:rPr>
      </w:pPr>
      <w:r w:rsidRPr="00DA0863">
        <w:rPr>
          <w:b w:val="0"/>
          <w:i/>
          <w:sz w:val="22"/>
          <w:szCs w:val="22"/>
        </w:rPr>
        <w:t>της αρίθμ.Π1-1105/2-3-2006 εγκύκλιο του Υφυπουργού Ανάπτυξης «Εφαρμογή της οδηγίας         2004/18/ΕΚ για τις δημόσιες συμβάσεις.</w:t>
      </w:r>
    </w:p>
    <w:p w:rsidR="00BF55DD" w:rsidRPr="00DA0863" w:rsidRDefault="00BF55DD" w:rsidP="00F22818">
      <w:pPr>
        <w:numPr>
          <w:ilvl w:val="0"/>
          <w:numId w:val="8"/>
        </w:numPr>
        <w:tabs>
          <w:tab w:val="num" w:pos="0"/>
        </w:tabs>
        <w:spacing w:line="360" w:lineRule="auto"/>
        <w:ind w:left="0" w:firstLine="0"/>
        <w:rPr>
          <w:b w:val="0"/>
          <w:i/>
          <w:iCs/>
          <w:spacing w:val="-3"/>
          <w:sz w:val="22"/>
          <w:szCs w:val="22"/>
        </w:rPr>
      </w:pPr>
      <w:r w:rsidRPr="00DA0863">
        <w:rPr>
          <w:b w:val="0"/>
          <w:i/>
          <w:sz w:val="22"/>
          <w:szCs w:val="22"/>
        </w:rPr>
        <w:t>του Ν.2522/1997,«Περί δικαστικής προστασίας κατά το στάδιο που προηγείται της σύναψης          συμβάσεων δημοσίων έργων κρατικών προμηθειών και υπηρεσιών, σύμφωνα με την οδηγία 89/665 ΕΟΚ»</w:t>
      </w:r>
    </w:p>
    <w:p w:rsidR="00BF55DD" w:rsidRPr="00DA0863" w:rsidRDefault="00BF55DD" w:rsidP="00F22818">
      <w:pPr>
        <w:numPr>
          <w:ilvl w:val="0"/>
          <w:numId w:val="8"/>
        </w:numPr>
        <w:tabs>
          <w:tab w:val="num" w:pos="0"/>
        </w:tabs>
        <w:spacing w:line="360" w:lineRule="auto"/>
        <w:ind w:left="0" w:firstLine="0"/>
        <w:rPr>
          <w:b w:val="0"/>
          <w:i/>
          <w:sz w:val="22"/>
          <w:szCs w:val="22"/>
        </w:rPr>
      </w:pPr>
      <w:r w:rsidRPr="00DA0863">
        <w:rPr>
          <w:b w:val="0"/>
          <w:i/>
          <w:sz w:val="22"/>
          <w:szCs w:val="22"/>
        </w:rPr>
        <w:t xml:space="preserve">του Ν2741/1999( ΦΕΚ 199/α/99), «Ενιαίος Φορέας Ελέγχου Τροφίμων, άλλες διατάξεις θεμάτων αρμοδιότητας Υπουργείου Ανάπτυξης και λοιπές διατάξεις». </w:t>
      </w:r>
    </w:p>
    <w:p w:rsidR="00BF55DD" w:rsidRPr="00DA0863" w:rsidRDefault="00BF55DD" w:rsidP="00F22818">
      <w:pPr>
        <w:numPr>
          <w:ilvl w:val="0"/>
          <w:numId w:val="8"/>
        </w:numPr>
        <w:spacing w:line="360" w:lineRule="auto"/>
        <w:ind w:left="0" w:firstLine="0"/>
        <w:rPr>
          <w:i/>
          <w:sz w:val="22"/>
          <w:szCs w:val="22"/>
        </w:rPr>
      </w:pPr>
      <w:r w:rsidRPr="00DA0863">
        <w:rPr>
          <w:b w:val="0"/>
          <w:i/>
          <w:sz w:val="22"/>
          <w:szCs w:val="22"/>
        </w:rPr>
        <w:t>του Ν 2328/1995,(ΦΕΚ159/Α/95)όπως τροποποιήθηκε με το Ν2372/96 (ΦΕΚ29/Α/96) άρθρο 11 και το Ν2414/96 (ΦΕΚ 135/Α/1996) αρθρο 14 σε συνδυασμό με τις διατάξεις του Π.Δ 82/96 (ΦΕΚ 66/Α/96),«Ονομαστικοποίηση των μετοχών Ελληνικών Ανωνύμων Εταιρειών που μετέχουν στις διαδικασίες  ανάληψης έργων ή προμηθειών του Δημόσιου ή των νομικών προσώπων του Ευρύτερου δημόσιου τομέα»,όπως αυτές τροποποιήθηκαν και ισχύουν με τις διατάξεις  του άρθρου 8 του Ν 3310/05 και του  άρθρου 8 του Ν.3414/05,</w:t>
      </w:r>
    </w:p>
    <w:p w:rsidR="00BF55DD" w:rsidRPr="00DA0863" w:rsidRDefault="00BF55DD" w:rsidP="00F22818">
      <w:pPr>
        <w:numPr>
          <w:ilvl w:val="0"/>
          <w:numId w:val="8"/>
        </w:numPr>
        <w:tabs>
          <w:tab w:val="num" w:pos="0"/>
          <w:tab w:val="num" w:pos="540"/>
        </w:tabs>
        <w:suppressAutoHyphens/>
        <w:spacing w:line="360" w:lineRule="auto"/>
        <w:ind w:left="0" w:firstLine="0"/>
        <w:rPr>
          <w:b w:val="0"/>
          <w:i/>
          <w:sz w:val="22"/>
          <w:szCs w:val="22"/>
        </w:rPr>
      </w:pPr>
      <w:r w:rsidRPr="00DA0863">
        <w:rPr>
          <w:b w:val="0"/>
          <w:i/>
          <w:iCs/>
          <w:spacing w:val="-3"/>
          <w:sz w:val="22"/>
          <w:szCs w:val="22"/>
        </w:rPr>
        <w:t>του Ν.2955/01 «Προμήθειες Νοσοκομείων και λοιπών μονάδων υγείας των  Πε.Σ.Υ. και άλλες διατάξεις»</w:t>
      </w:r>
    </w:p>
    <w:p w:rsidR="00BF55DD" w:rsidRPr="00DA0863" w:rsidRDefault="00BF55DD" w:rsidP="00F22818">
      <w:pPr>
        <w:numPr>
          <w:ilvl w:val="0"/>
          <w:numId w:val="8"/>
        </w:numPr>
        <w:tabs>
          <w:tab w:val="num" w:pos="0"/>
          <w:tab w:val="num" w:pos="540"/>
        </w:tabs>
        <w:suppressAutoHyphens/>
        <w:spacing w:line="360" w:lineRule="auto"/>
        <w:ind w:left="0" w:firstLine="0"/>
        <w:rPr>
          <w:b w:val="0"/>
          <w:i/>
          <w:sz w:val="22"/>
          <w:szCs w:val="22"/>
        </w:rPr>
      </w:pPr>
      <w:r w:rsidRPr="00DA0863">
        <w:rPr>
          <w:b w:val="0"/>
          <w:i/>
          <w:sz w:val="22"/>
          <w:szCs w:val="22"/>
        </w:rPr>
        <w:t>το</w:t>
      </w:r>
      <w:r>
        <w:rPr>
          <w:b w:val="0"/>
          <w:i/>
          <w:sz w:val="22"/>
          <w:szCs w:val="22"/>
        </w:rPr>
        <w:t>υ</w:t>
      </w:r>
      <w:r w:rsidRPr="00DA0863">
        <w:rPr>
          <w:b w:val="0"/>
          <w:i/>
          <w:sz w:val="22"/>
          <w:szCs w:val="22"/>
        </w:rPr>
        <w:t xml:space="preserve"> Π.Δ. 166/2003 (ΦΕΚ 138/Α/2003) «Προσαρμογή της Ελληνικής Νομοθεσίας στην οδηγία 2000/35 της 29-6-2000 για την καταπολέμηση των καθυστερήσεων πληρωμών στις εμπορικές συναλλαγές </w:t>
      </w:r>
    </w:p>
    <w:p w:rsidR="00BF55DD" w:rsidRPr="00DA0863" w:rsidRDefault="00BF55DD" w:rsidP="00F22818">
      <w:pPr>
        <w:numPr>
          <w:ilvl w:val="0"/>
          <w:numId w:val="8"/>
        </w:numPr>
        <w:tabs>
          <w:tab w:val="num" w:pos="0"/>
          <w:tab w:val="num" w:pos="540"/>
        </w:tabs>
        <w:suppressAutoHyphens/>
        <w:spacing w:line="360" w:lineRule="auto"/>
        <w:ind w:left="0" w:firstLine="0"/>
        <w:rPr>
          <w:b w:val="0"/>
          <w:i/>
          <w:sz w:val="22"/>
          <w:szCs w:val="22"/>
        </w:rPr>
      </w:pPr>
      <w:r w:rsidRPr="00DA0863">
        <w:rPr>
          <w:b w:val="0"/>
          <w:i/>
          <w:sz w:val="22"/>
          <w:szCs w:val="22"/>
        </w:rPr>
        <w:t>το</w:t>
      </w:r>
      <w:r>
        <w:rPr>
          <w:b w:val="0"/>
          <w:i/>
          <w:sz w:val="22"/>
          <w:szCs w:val="22"/>
        </w:rPr>
        <w:t>υ</w:t>
      </w:r>
      <w:r w:rsidRPr="00DA0863">
        <w:rPr>
          <w:b w:val="0"/>
          <w:i/>
          <w:sz w:val="22"/>
          <w:szCs w:val="22"/>
        </w:rPr>
        <w:t xml:space="preserve"> Ν.3310 /05 (ΦΕΚ 30/Α/2005) «Μέτρα για την διασφάλιση της διαφάνειας και την αποτροπή των  καταστρατηγήσεων κατά την σύναψη των δημοσίων συμβάσεων» όπως τροποποιήθηκε με τις διατάξεις του Ν3414/05 (ΦΕΚ 279/Α/10-11-2005) «Τροποποίηση του Ν 3310/05 «Μέτρα για την  διασφάλιση της διαφάνειας και την αποτροπή των καταστρατηγήσεων κατά την διαδικασία σύναψης  δημοσίων συμβάσεων».</w:t>
      </w:r>
    </w:p>
    <w:p w:rsidR="00BF55DD" w:rsidRPr="00DA0863" w:rsidRDefault="00BF55DD" w:rsidP="00F22818">
      <w:pPr>
        <w:numPr>
          <w:ilvl w:val="0"/>
          <w:numId w:val="8"/>
        </w:numPr>
        <w:tabs>
          <w:tab w:val="num" w:pos="0"/>
          <w:tab w:val="num" w:pos="540"/>
        </w:tabs>
        <w:suppressAutoHyphens/>
        <w:snapToGrid w:val="0"/>
        <w:spacing w:line="360" w:lineRule="auto"/>
        <w:ind w:left="0" w:firstLine="0"/>
        <w:rPr>
          <w:b w:val="0"/>
          <w:i/>
          <w:sz w:val="22"/>
          <w:szCs w:val="22"/>
        </w:rPr>
      </w:pPr>
      <w:r w:rsidRPr="00DA0863">
        <w:rPr>
          <w:b w:val="0"/>
          <w:i/>
          <w:sz w:val="22"/>
          <w:szCs w:val="22"/>
        </w:rPr>
        <w:t xml:space="preserve"> τη</w:t>
      </w:r>
      <w:r>
        <w:rPr>
          <w:b w:val="0"/>
          <w:i/>
          <w:sz w:val="22"/>
          <w:szCs w:val="22"/>
        </w:rPr>
        <w:t>ς</w:t>
      </w:r>
      <w:r w:rsidRPr="00DA0863">
        <w:rPr>
          <w:b w:val="0"/>
          <w:i/>
          <w:sz w:val="22"/>
          <w:szCs w:val="22"/>
        </w:rPr>
        <w:t xml:space="preserve"> με αρίθμ.24014/25-11-2005 (ΦΕΚ1637/Β/05)</w:t>
      </w:r>
      <w:r>
        <w:rPr>
          <w:b w:val="0"/>
          <w:i/>
          <w:sz w:val="22"/>
          <w:szCs w:val="22"/>
        </w:rPr>
        <w:t xml:space="preserve"> </w:t>
      </w:r>
      <w:r w:rsidRPr="00DA0863">
        <w:rPr>
          <w:b w:val="0"/>
          <w:i/>
          <w:sz w:val="22"/>
          <w:szCs w:val="22"/>
        </w:rPr>
        <w:t xml:space="preserve">Κ.Υ.Α των Υπουργών Ανάπτυξης και Επικρατείας «Δικαιολογητικά για την εφαρμογή του Ν 3310/2005 όπως τροποποιήθηκε με τον </w:t>
      </w:r>
      <w:r w:rsidRPr="00DA0863">
        <w:rPr>
          <w:b w:val="0"/>
          <w:i/>
          <w:sz w:val="22"/>
          <w:szCs w:val="22"/>
          <w:lang w:val="en-US"/>
        </w:rPr>
        <w:t>N</w:t>
      </w:r>
      <w:r w:rsidRPr="00DA0863">
        <w:rPr>
          <w:b w:val="0"/>
          <w:i/>
          <w:sz w:val="22"/>
          <w:szCs w:val="22"/>
        </w:rPr>
        <w:t xml:space="preserve">.3414/2005» </w:t>
      </w:r>
    </w:p>
    <w:p w:rsidR="00BF55DD" w:rsidRPr="00DA0863" w:rsidRDefault="00BF55DD" w:rsidP="00F22818">
      <w:pPr>
        <w:numPr>
          <w:ilvl w:val="0"/>
          <w:numId w:val="8"/>
        </w:numPr>
        <w:tabs>
          <w:tab w:val="num" w:pos="0"/>
          <w:tab w:val="num" w:pos="540"/>
        </w:tabs>
        <w:suppressAutoHyphens/>
        <w:snapToGrid w:val="0"/>
        <w:spacing w:line="360" w:lineRule="auto"/>
        <w:ind w:left="0" w:firstLine="0"/>
        <w:rPr>
          <w:b w:val="0"/>
          <w:i/>
          <w:sz w:val="22"/>
          <w:szCs w:val="22"/>
        </w:rPr>
      </w:pPr>
      <w:r w:rsidRPr="00DA0863">
        <w:rPr>
          <w:b w:val="0"/>
          <w:i/>
          <w:sz w:val="22"/>
          <w:szCs w:val="22"/>
        </w:rPr>
        <w:t xml:space="preserve"> το</w:t>
      </w:r>
      <w:r>
        <w:rPr>
          <w:b w:val="0"/>
          <w:i/>
          <w:sz w:val="22"/>
          <w:szCs w:val="22"/>
        </w:rPr>
        <w:t>υ</w:t>
      </w:r>
      <w:r w:rsidRPr="00DA0863">
        <w:rPr>
          <w:b w:val="0"/>
          <w:i/>
          <w:sz w:val="22"/>
          <w:szCs w:val="22"/>
        </w:rPr>
        <w:t xml:space="preserve"> Ν.3329/2005 «Εθνικό Σύστημα Υγείας και Κοινωνικής Αλληλεγγύης και λοιπές διατάξεις</w:t>
      </w:r>
    </w:p>
    <w:p w:rsidR="00BF55DD" w:rsidRPr="00DA0863" w:rsidRDefault="00BF55DD" w:rsidP="00F22818">
      <w:pPr>
        <w:numPr>
          <w:ilvl w:val="0"/>
          <w:numId w:val="8"/>
        </w:numPr>
        <w:tabs>
          <w:tab w:val="num" w:pos="0"/>
          <w:tab w:val="num" w:pos="540"/>
        </w:tabs>
        <w:spacing w:line="360" w:lineRule="auto"/>
        <w:ind w:left="0" w:firstLine="0"/>
        <w:rPr>
          <w:i/>
          <w:sz w:val="22"/>
          <w:szCs w:val="22"/>
        </w:rPr>
      </w:pPr>
      <w:r w:rsidRPr="00DA0863">
        <w:rPr>
          <w:b w:val="0"/>
          <w:i/>
          <w:sz w:val="22"/>
          <w:szCs w:val="22"/>
        </w:rPr>
        <w:t xml:space="preserve"> το</w:t>
      </w:r>
      <w:r>
        <w:rPr>
          <w:b w:val="0"/>
          <w:i/>
          <w:sz w:val="22"/>
          <w:szCs w:val="22"/>
        </w:rPr>
        <w:t>υ</w:t>
      </w:r>
      <w:r w:rsidRPr="00DA0863">
        <w:rPr>
          <w:b w:val="0"/>
          <w:i/>
          <w:sz w:val="22"/>
          <w:szCs w:val="22"/>
        </w:rPr>
        <w:t xml:space="preserve"> Ν</w:t>
      </w:r>
      <w:r>
        <w:rPr>
          <w:b w:val="0"/>
          <w:i/>
          <w:sz w:val="22"/>
          <w:szCs w:val="22"/>
        </w:rPr>
        <w:t>.</w:t>
      </w:r>
      <w:r w:rsidRPr="00DA0863">
        <w:rPr>
          <w:b w:val="0"/>
          <w:i/>
          <w:sz w:val="22"/>
          <w:szCs w:val="22"/>
        </w:rPr>
        <w:t xml:space="preserve"> 3527/2007(ΦΕΚ 25/Α/9.2.2007 «Κύρωση συμβάσεων υπέρ νομικών προσώπων εποπτευομένων  από το Υπουργείο Υγείας και Κοινωνικής Αλληλεγγύης και λοιπές διατάξεις»</w:t>
      </w:r>
    </w:p>
    <w:p w:rsidR="00BF55DD" w:rsidRPr="00DA0863" w:rsidRDefault="00BF55DD" w:rsidP="00F22818">
      <w:pPr>
        <w:widowControl/>
        <w:numPr>
          <w:ilvl w:val="0"/>
          <w:numId w:val="8"/>
        </w:numPr>
        <w:tabs>
          <w:tab w:val="num" w:pos="0"/>
          <w:tab w:val="num" w:pos="540"/>
        </w:tabs>
        <w:adjustRightInd/>
        <w:spacing w:line="360" w:lineRule="auto"/>
        <w:ind w:left="0" w:firstLine="0"/>
        <w:textAlignment w:val="auto"/>
        <w:rPr>
          <w:b w:val="0"/>
          <w:i/>
          <w:sz w:val="22"/>
          <w:szCs w:val="22"/>
        </w:rPr>
      </w:pPr>
      <w:r w:rsidRPr="00DA0863">
        <w:rPr>
          <w:b w:val="0"/>
          <w:i/>
          <w:sz w:val="22"/>
          <w:szCs w:val="22"/>
        </w:rPr>
        <w:t xml:space="preserve"> το</w:t>
      </w:r>
      <w:r>
        <w:rPr>
          <w:b w:val="0"/>
          <w:i/>
          <w:sz w:val="22"/>
          <w:szCs w:val="22"/>
        </w:rPr>
        <w:t>υ</w:t>
      </w:r>
      <w:r w:rsidRPr="00DA0863">
        <w:rPr>
          <w:b w:val="0"/>
          <w:i/>
          <w:sz w:val="22"/>
          <w:szCs w:val="22"/>
        </w:rPr>
        <w:t xml:space="preserve"> Π.Δ.60/2007(ΦΕΚ 64/16-3-2007) «Προσαρμογή της Ελληνικής Νομοθεσίας στις διατάξεις της Οδηγίας 2004/18/ΕΚ «περί συντονισμού των διαδικασιών σύναψης δημοσίων συμβάσεων έργων, προμηθειών και υπηρεσιών»</w:t>
      </w:r>
      <w:r>
        <w:rPr>
          <w:b w:val="0"/>
          <w:i/>
          <w:sz w:val="22"/>
          <w:szCs w:val="22"/>
        </w:rPr>
        <w:t xml:space="preserve"> </w:t>
      </w:r>
      <w:r w:rsidRPr="00DA0863">
        <w:rPr>
          <w:b w:val="0"/>
          <w:i/>
          <w:sz w:val="22"/>
          <w:szCs w:val="22"/>
        </w:rPr>
        <w:t>όπως τροποποιήθηκε με την Οδηγία 2005/51/ΕΚ της επιτροπής και την Οδηγία 2005/75/ΕΚ του Ευρωπαϊκού Κοινοβουλίου και του Συμβουλίου της 16</w:t>
      </w:r>
      <w:r w:rsidRPr="00DA0863">
        <w:rPr>
          <w:b w:val="0"/>
          <w:i/>
          <w:sz w:val="22"/>
          <w:szCs w:val="22"/>
          <w:vertAlign w:val="superscript"/>
        </w:rPr>
        <w:t>ης</w:t>
      </w:r>
      <w:r w:rsidRPr="00DA0863">
        <w:rPr>
          <w:b w:val="0"/>
          <w:i/>
          <w:sz w:val="22"/>
          <w:szCs w:val="22"/>
        </w:rPr>
        <w:t xml:space="preserve"> Νοεμβρίου 2005.»</w:t>
      </w:r>
    </w:p>
    <w:p w:rsidR="00BF55DD" w:rsidRPr="00DA0863" w:rsidRDefault="00BF55DD" w:rsidP="00F22818">
      <w:pPr>
        <w:pStyle w:val="a4"/>
        <w:numPr>
          <w:ilvl w:val="0"/>
          <w:numId w:val="8"/>
        </w:numPr>
        <w:tabs>
          <w:tab w:val="clear" w:pos="4153"/>
          <w:tab w:val="clear" w:pos="8306"/>
          <w:tab w:val="num" w:pos="0"/>
          <w:tab w:val="num" w:pos="540"/>
        </w:tabs>
        <w:spacing w:line="360" w:lineRule="auto"/>
        <w:ind w:left="0" w:firstLine="0"/>
        <w:rPr>
          <w:i/>
          <w:sz w:val="22"/>
          <w:szCs w:val="22"/>
        </w:rPr>
      </w:pPr>
      <w:r w:rsidRPr="00DA0863">
        <w:rPr>
          <w:i/>
          <w:sz w:val="22"/>
          <w:szCs w:val="22"/>
        </w:rPr>
        <w:t xml:space="preserve"> το</w:t>
      </w:r>
      <w:r>
        <w:rPr>
          <w:i/>
          <w:sz w:val="22"/>
          <w:szCs w:val="22"/>
        </w:rPr>
        <w:t>υ</w:t>
      </w:r>
      <w:r w:rsidRPr="00DA0863">
        <w:rPr>
          <w:i/>
          <w:sz w:val="22"/>
          <w:szCs w:val="22"/>
        </w:rPr>
        <w:t xml:space="preserve"> Π.Δ.118/10-07-07 «Κανονισμός Προμηθειών Δημοσίου» (Κ.Π.Δ.) ( Φ.Ε.Κ. 150 Τεύχος Α’)</w:t>
      </w:r>
    </w:p>
    <w:p w:rsidR="00BF55DD" w:rsidRPr="00DA0863" w:rsidRDefault="00BF55DD" w:rsidP="00F22818">
      <w:pPr>
        <w:widowControl/>
        <w:adjustRightInd/>
        <w:spacing w:line="360" w:lineRule="auto"/>
        <w:textAlignment w:val="auto"/>
        <w:rPr>
          <w:b w:val="0"/>
          <w:i/>
          <w:sz w:val="22"/>
          <w:szCs w:val="22"/>
        </w:rPr>
      </w:pPr>
      <w:r w:rsidRPr="00DA0863">
        <w:rPr>
          <w:i/>
          <w:sz w:val="22"/>
          <w:szCs w:val="22"/>
        </w:rPr>
        <w:t>15.</w:t>
      </w:r>
      <w:r>
        <w:rPr>
          <w:i/>
          <w:sz w:val="22"/>
          <w:szCs w:val="22"/>
        </w:rPr>
        <w:t xml:space="preserve"> </w:t>
      </w:r>
      <w:r w:rsidRPr="00DA0863">
        <w:rPr>
          <w:b w:val="0"/>
          <w:i/>
          <w:sz w:val="22"/>
          <w:szCs w:val="22"/>
        </w:rPr>
        <w:t>το</w:t>
      </w:r>
      <w:r>
        <w:rPr>
          <w:b w:val="0"/>
          <w:i/>
          <w:sz w:val="22"/>
          <w:szCs w:val="22"/>
        </w:rPr>
        <w:t>υ</w:t>
      </w:r>
      <w:r w:rsidRPr="00DA0863">
        <w:rPr>
          <w:b w:val="0"/>
          <w:i/>
          <w:sz w:val="22"/>
          <w:szCs w:val="22"/>
        </w:rPr>
        <w:t xml:space="preserve"> Ν.3580/07 «Προμήθειες φορέων εποπτευομένων από το Υπουργείο Υγείας και Κοινωνικής  Αλληλεγγύης και άλλες διατάξεις»</w:t>
      </w:r>
    </w:p>
    <w:p w:rsidR="00BF55DD" w:rsidRPr="00DA0863" w:rsidRDefault="00BF55DD" w:rsidP="00F22818">
      <w:pPr>
        <w:pStyle w:val="a4"/>
        <w:tabs>
          <w:tab w:val="clear" w:pos="4153"/>
          <w:tab w:val="clear" w:pos="8306"/>
          <w:tab w:val="left" w:pos="0"/>
        </w:tabs>
        <w:spacing w:line="360" w:lineRule="auto"/>
        <w:rPr>
          <w:i/>
          <w:sz w:val="22"/>
          <w:szCs w:val="22"/>
        </w:rPr>
      </w:pPr>
      <w:r w:rsidRPr="00DA0863">
        <w:rPr>
          <w:b/>
          <w:i/>
          <w:sz w:val="22"/>
          <w:szCs w:val="22"/>
        </w:rPr>
        <w:lastRenderedPageBreak/>
        <w:t>16.</w:t>
      </w:r>
      <w:r w:rsidRPr="00DA0863">
        <w:rPr>
          <w:i/>
          <w:sz w:val="22"/>
          <w:szCs w:val="22"/>
        </w:rPr>
        <w:t xml:space="preserve"> το</w:t>
      </w:r>
      <w:r>
        <w:rPr>
          <w:i/>
          <w:sz w:val="22"/>
          <w:szCs w:val="22"/>
        </w:rPr>
        <w:t>υ</w:t>
      </w:r>
      <w:r w:rsidRPr="00DA0863">
        <w:rPr>
          <w:i/>
          <w:sz w:val="22"/>
          <w:szCs w:val="22"/>
        </w:rPr>
        <w:t xml:space="preserve">  Ν. 3548/2007 « Καταχώρηση δημοσιεύσεων των φορέων του Δημοσίου στο νομαρχιακό και τοπικό τύπο και άλλες διατάξεις» (ΦΕΚ 68 Α/20-03-2007) όπως συμπληρώθηκε με το άρθρο 46 του Ν. 3801/2009 ΦΕΚ 163 Α/04-09-</w:t>
      </w:r>
      <w:r>
        <w:rPr>
          <w:i/>
          <w:sz w:val="22"/>
          <w:szCs w:val="22"/>
        </w:rPr>
        <w:t>2010</w:t>
      </w:r>
      <w:r w:rsidRPr="00DA0863">
        <w:rPr>
          <w:i/>
          <w:sz w:val="22"/>
          <w:szCs w:val="22"/>
        </w:rPr>
        <w:t>».</w:t>
      </w:r>
    </w:p>
    <w:p w:rsidR="00BF55DD" w:rsidRPr="00DA0863" w:rsidRDefault="00BF55DD" w:rsidP="00F22818">
      <w:pPr>
        <w:widowControl/>
        <w:adjustRightInd/>
        <w:spacing w:line="360" w:lineRule="auto"/>
        <w:textAlignment w:val="auto"/>
        <w:rPr>
          <w:b w:val="0"/>
          <w:i/>
          <w:sz w:val="22"/>
          <w:szCs w:val="22"/>
        </w:rPr>
      </w:pPr>
      <w:r w:rsidRPr="00DA0863">
        <w:rPr>
          <w:i/>
          <w:sz w:val="22"/>
          <w:szCs w:val="22"/>
        </w:rPr>
        <w:t>17.</w:t>
      </w:r>
      <w:r w:rsidRPr="00DA0863">
        <w:rPr>
          <w:b w:val="0"/>
          <w:i/>
          <w:sz w:val="22"/>
          <w:szCs w:val="22"/>
        </w:rPr>
        <w:t xml:space="preserve"> το</w:t>
      </w:r>
      <w:r>
        <w:rPr>
          <w:b w:val="0"/>
          <w:i/>
          <w:sz w:val="22"/>
          <w:szCs w:val="22"/>
        </w:rPr>
        <w:t>υ</w:t>
      </w:r>
      <w:r w:rsidRPr="00DA0863">
        <w:rPr>
          <w:b w:val="0"/>
          <w:i/>
          <w:sz w:val="22"/>
          <w:szCs w:val="22"/>
        </w:rPr>
        <w:t xml:space="preserve"> Ν.3867/3-8-2010 (ΦΕΚ128/3-8-2010) άρθρο 27 παρ.12 </w:t>
      </w:r>
      <w:r>
        <w:rPr>
          <w:b w:val="0"/>
          <w:i/>
          <w:sz w:val="22"/>
          <w:szCs w:val="22"/>
        </w:rPr>
        <w:t>«</w:t>
      </w:r>
      <w:r w:rsidRPr="00DA0863">
        <w:rPr>
          <w:b w:val="0"/>
          <w:i/>
          <w:sz w:val="22"/>
          <w:szCs w:val="22"/>
        </w:rPr>
        <w:t>εξόφληση προμηθειών Νοσοκομείων και ρυθμίσει</w:t>
      </w:r>
      <w:r>
        <w:rPr>
          <w:b w:val="0"/>
          <w:i/>
          <w:sz w:val="22"/>
          <w:szCs w:val="22"/>
        </w:rPr>
        <w:t>ς θεμάτων σχετικών διαγωνισμών»</w:t>
      </w:r>
      <w:r w:rsidRPr="00DA0863">
        <w:rPr>
          <w:b w:val="0"/>
          <w:i/>
          <w:sz w:val="22"/>
          <w:szCs w:val="22"/>
        </w:rPr>
        <w:t>.</w:t>
      </w:r>
    </w:p>
    <w:p w:rsidR="00BF55DD" w:rsidRPr="00DA0863" w:rsidRDefault="00BF55DD" w:rsidP="00F22818">
      <w:pPr>
        <w:widowControl/>
        <w:adjustRightInd/>
        <w:spacing w:line="360" w:lineRule="auto"/>
        <w:textAlignment w:val="auto"/>
        <w:rPr>
          <w:b w:val="0"/>
          <w:i/>
          <w:sz w:val="22"/>
          <w:szCs w:val="22"/>
        </w:rPr>
      </w:pPr>
      <w:r w:rsidRPr="00DA0863">
        <w:rPr>
          <w:i/>
          <w:sz w:val="22"/>
          <w:szCs w:val="22"/>
        </w:rPr>
        <w:t>18.</w:t>
      </w:r>
      <w:r w:rsidRPr="00DA0863">
        <w:rPr>
          <w:b w:val="0"/>
          <w:i/>
          <w:sz w:val="22"/>
          <w:szCs w:val="22"/>
        </w:rPr>
        <w:t xml:space="preserve"> το</w:t>
      </w:r>
      <w:r>
        <w:rPr>
          <w:b w:val="0"/>
          <w:i/>
          <w:sz w:val="22"/>
          <w:szCs w:val="22"/>
        </w:rPr>
        <w:t>υ</w:t>
      </w:r>
      <w:r w:rsidRPr="00DA0863">
        <w:rPr>
          <w:b w:val="0"/>
          <w:i/>
          <w:sz w:val="22"/>
          <w:szCs w:val="22"/>
        </w:rPr>
        <w:t xml:space="preserve"> Ν. 3886/30-09-2010 (ΦΕΚ 173/Α) « Δικαστική προστασία κατά τη σύναψη δημοσίων συμβάσεων –Εναρμόνιση της ελληνικής νομοθεσίας με την Οδηγία 89/665/ΕΟΚ του Συμβουλίου της 21</w:t>
      </w:r>
      <w:r w:rsidRPr="00DA0863">
        <w:rPr>
          <w:b w:val="0"/>
          <w:i/>
          <w:sz w:val="22"/>
          <w:szCs w:val="22"/>
          <w:vertAlign w:val="superscript"/>
        </w:rPr>
        <w:t>ης</w:t>
      </w:r>
      <w:r w:rsidRPr="00DA0863">
        <w:rPr>
          <w:b w:val="0"/>
          <w:i/>
          <w:sz w:val="22"/>
          <w:szCs w:val="22"/>
        </w:rPr>
        <w:t xml:space="preserve"> Ιουνίου1989/(</w:t>
      </w:r>
      <w:r w:rsidRPr="00DA0863">
        <w:rPr>
          <w:b w:val="0"/>
          <w:i/>
          <w:sz w:val="22"/>
          <w:szCs w:val="22"/>
          <w:lang w:val="en-US"/>
        </w:rPr>
        <w:t>L</w:t>
      </w:r>
      <w:r w:rsidRPr="00DA0863">
        <w:rPr>
          <w:b w:val="0"/>
          <w:i/>
          <w:sz w:val="22"/>
          <w:szCs w:val="22"/>
        </w:rPr>
        <w:t>395)…………………..της 11</w:t>
      </w:r>
      <w:r w:rsidRPr="00DA0863">
        <w:rPr>
          <w:b w:val="0"/>
          <w:i/>
          <w:sz w:val="22"/>
          <w:szCs w:val="22"/>
          <w:vertAlign w:val="superscript"/>
        </w:rPr>
        <w:t>ης</w:t>
      </w:r>
      <w:r w:rsidRPr="00DA0863">
        <w:rPr>
          <w:b w:val="0"/>
          <w:i/>
          <w:sz w:val="22"/>
          <w:szCs w:val="22"/>
        </w:rPr>
        <w:t xml:space="preserve"> Δεκεμβρίου 2007 (</w:t>
      </w:r>
      <w:r w:rsidRPr="00DA0863">
        <w:rPr>
          <w:b w:val="0"/>
          <w:i/>
          <w:sz w:val="22"/>
          <w:szCs w:val="22"/>
          <w:lang w:val="en-US"/>
        </w:rPr>
        <w:t>L</w:t>
      </w:r>
      <w:r w:rsidRPr="00DA0863">
        <w:rPr>
          <w:b w:val="0"/>
          <w:i/>
          <w:sz w:val="22"/>
          <w:szCs w:val="22"/>
        </w:rPr>
        <w:t xml:space="preserve"> 335)». </w:t>
      </w:r>
    </w:p>
    <w:p w:rsidR="00BF55DD" w:rsidRPr="00DA0863" w:rsidRDefault="00BF55DD" w:rsidP="00F22818">
      <w:pPr>
        <w:widowControl/>
        <w:adjustRightInd/>
        <w:spacing w:line="360" w:lineRule="auto"/>
        <w:textAlignment w:val="auto"/>
        <w:rPr>
          <w:b w:val="0"/>
          <w:i/>
          <w:sz w:val="22"/>
          <w:szCs w:val="22"/>
        </w:rPr>
      </w:pPr>
      <w:r w:rsidRPr="00DA0863">
        <w:rPr>
          <w:i/>
          <w:sz w:val="22"/>
          <w:szCs w:val="22"/>
        </w:rPr>
        <w:t>19.</w:t>
      </w:r>
      <w:r w:rsidRPr="00DA0863">
        <w:rPr>
          <w:b w:val="0"/>
          <w:i/>
          <w:sz w:val="22"/>
          <w:szCs w:val="22"/>
        </w:rPr>
        <w:t>τη</w:t>
      </w:r>
      <w:r>
        <w:rPr>
          <w:b w:val="0"/>
          <w:i/>
          <w:sz w:val="22"/>
          <w:szCs w:val="22"/>
        </w:rPr>
        <w:t>ς</w:t>
      </w:r>
      <w:r w:rsidRPr="00DA0863">
        <w:rPr>
          <w:b w:val="0"/>
          <w:i/>
          <w:sz w:val="22"/>
          <w:szCs w:val="22"/>
        </w:rPr>
        <w:t xml:space="preserve"> με αριθμ.11081/14-12-2011 ( ΦΕΚ 2957/Β/23-12-2011) Απόφαση</w:t>
      </w:r>
      <w:r>
        <w:rPr>
          <w:b w:val="0"/>
          <w:i/>
          <w:sz w:val="22"/>
          <w:szCs w:val="22"/>
        </w:rPr>
        <w:t>ς</w:t>
      </w:r>
      <w:r w:rsidRPr="00DA0863">
        <w:rPr>
          <w:b w:val="0"/>
          <w:i/>
          <w:sz w:val="22"/>
          <w:szCs w:val="22"/>
        </w:rPr>
        <w:t xml:space="preserve"> του Υφυπουργού Υγείας &amp; Κοιν/κης Αλληλεγγύης </w:t>
      </w:r>
    </w:p>
    <w:p w:rsidR="00BF55DD" w:rsidRPr="00DA0863" w:rsidRDefault="00BF55DD" w:rsidP="00F22818">
      <w:pPr>
        <w:widowControl/>
        <w:adjustRightInd/>
        <w:spacing w:line="360" w:lineRule="auto"/>
        <w:textAlignment w:val="auto"/>
        <w:rPr>
          <w:b w:val="0"/>
          <w:i/>
          <w:sz w:val="22"/>
          <w:szCs w:val="22"/>
        </w:rPr>
      </w:pPr>
      <w:r w:rsidRPr="00DA0863">
        <w:rPr>
          <w:i/>
          <w:sz w:val="22"/>
          <w:szCs w:val="22"/>
        </w:rPr>
        <w:t>20.</w:t>
      </w:r>
      <w:r w:rsidRPr="00DA0863">
        <w:rPr>
          <w:b w:val="0"/>
          <w:i/>
          <w:sz w:val="22"/>
          <w:szCs w:val="22"/>
        </w:rPr>
        <w:t xml:space="preserve"> το</w:t>
      </w:r>
      <w:r>
        <w:rPr>
          <w:b w:val="0"/>
          <w:i/>
          <w:sz w:val="22"/>
          <w:szCs w:val="22"/>
        </w:rPr>
        <w:t>υ</w:t>
      </w:r>
      <w:r w:rsidRPr="00DA0863">
        <w:rPr>
          <w:b w:val="0"/>
          <w:i/>
          <w:sz w:val="22"/>
          <w:szCs w:val="22"/>
        </w:rPr>
        <w:t xml:space="preserve"> Ν.4013/2011 (ΦΕΚ 204/Α) «Σύσταση ενιαίας Ανεξάρτητης Αρχής Δημοσίων Συμβάσεων και Κεντρικού Ηλεκτρονικού Μητρώου Δημοσίων Συμβάσεων-Αντικατάσταση του έκτου κεφαλαίου του Ν. 3588/2007(Πτωχευτικός κώδικας)-Προπτωχευτική διαδικασία εξυγίανσης και άλλες διατάξεις».</w:t>
      </w:r>
    </w:p>
    <w:p w:rsidR="00BF55DD" w:rsidRPr="00DA0863" w:rsidRDefault="00BF55DD" w:rsidP="00F22818">
      <w:pPr>
        <w:widowControl/>
        <w:tabs>
          <w:tab w:val="num" w:pos="540"/>
          <w:tab w:val="left" w:pos="9720"/>
        </w:tabs>
        <w:adjustRightInd/>
        <w:spacing w:line="360" w:lineRule="auto"/>
        <w:ind w:right="-54"/>
        <w:textAlignment w:val="auto"/>
        <w:rPr>
          <w:b w:val="0"/>
          <w:bCs/>
          <w:i/>
          <w:sz w:val="22"/>
          <w:szCs w:val="22"/>
        </w:rPr>
      </w:pPr>
      <w:r w:rsidRPr="00DA0863">
        <w:rPr>
          <w:i/>
          <w:sz w:val="22"/>
          <w:szCs w:val="22"/>
        </w:rPr>
        <w:t>21.</w:t>
      </w:r>
      <w:r w:rsidRPr="00DA0863">
        <w:rPr>
          <w:b w:val="0"/>
          <w:bCs/>
          <w:i/>
          <w:sz w:val="22"/>
          <w:szCs w:val="22"/>
        </w:rPr>
        <w:t>Τη</w:t>
      </w:r>
      <w:r>
        <w:rPr>
          <w:b w:val="0"/>
          <w:bCs/>
          <w:i/>
          <w:sz w:val="22"/>
          <w:szCs w:val="22"/>
        </w:rPr>
        <w:t>ς</w:t>
      </w:r>
      <w:r w:rsidRPr="00DA0863">
        <w:rPr>
          <w:b w:val="0"/>
          <w:bCs/>
          <w:i/>
          <w:sz w:val="22"/>
          <w:szCs w:val="22"/>
        </w:rPr>
        <w:t xml:space="preserve"> με αριθμ. 7528/05-09-2011 ( ΦΕΚ 2045/Β/14-09-2011) Απόφαση</w:t>
      </w:r>
      <w:r>
        <w:rPr>
          <w:b w:val="0"/>
          <w:bCs/>
          <w:i/>
          <w:sz w:val="22"/>
          <w:szCs w:val="22"/>
        </w:rPr>
        <w:t>ς</w:t>
      </w:r>
      <w:r w:rsidRPr="00DA0863">
        <w:rPr>
          <w:b w:val="0"/>
          <w:bCs/>
          <w:i/>
          <w:sz w:val="22"/>
          <w:szCs w:val="22"/>
        </w:rPr>
        <w:t xml:space="preserve"> του Υφυπουργού Υγείας &amp; Κοινων/κης Αλληλεγγύης.</w:t>
      </w:r>
    </w:p>
    <w:p w:rsidR="00BF55DD" w:rsidRPr="00DA0863" w:rsidRDefault="00BF55DD" w:rsidP="00F22818">
      <w:pPr>
        <w:pStyle w:val="Default"/>
        <w:spacing w:line="360" w:lineRule="auto"/>
        <w:jc w:val="both"/>
        <w:rPr>
          <w:rFonts w:ascii="Times New Roman" w:hAnsi="Times New Roman" w:cs="Times New Roman"/>
          <w:i/>
          <w:color w:val="auto"/>
          <w:sz w:val="22"/>
          <w:szCs w:val="22"/>
        </w:rPr>
      </w:pPr>
      <w:r w:rsidRPr="00DA0863">
        <w:rPr>
          <w:rFonts w:ascii="Times New Roman" w:hAnsi="Times New Roman" w:cs="Times New Roman"/>
          <w:b/>
          <w:bCs/>
          <w:i/>
          <w:color w:val="auto"/>
          <w:sz w:val="22"/>
          <w:szCs w:val="22"/>
        </w:rPr>
        <w:t>22.</w:t>
      </w:r>
      <w:r w:rsidRPr="00DA0863">
        <w:rPr>
          <w:rFonts w:ascii="Times New Roman" w:hAnsi="Times New Roman" w:cs="Times New Roman"/>
          <w:i/>
          <w:color w:val="auto"/>
          <w:sz w:val="22"/>
          <w:szCs w:val="22"/>
        </w:rPr>
        <w:t xml:space="preserve"> το</w:t>
      </w:r>
      <w:r>
        <w:rPr>
          <w:rFonts w:ascii="Times New Roman" w:hAnsi="Times New Roman" w:cs="Times New Roman"/>
          <w:i/>
          <w:color w:val="auto"/>
          <w:sz w:val="22"/>
          <w:szCs w:val="22"/>
        </w:rPr>
        <w:t>υ</w:t>
      </w:r>
      <w:r w:rsidRPr="00DA0863">
        <w:rPr>
          <w:rFonts w:ascii="Times New Roman" w:hAnsi="Times New Roman" w:cs="Times New Roman"/>
          <w:i/>
          <w:color w:val="auto"/>
          <w:sz w:val="22"/>
          <w:szCs w:val="22"/>
        </w:rPr>
        <w:t xml:space="preserve"> Ν.3918/2011 (ΦΕΚ 31/02-03-2011) «Διαρθρωτικές αλλαγές στο σύστημα υγείας και άλλες διατάξεις»</w:t>
      </w:r>
    </w:p>
    <w:p w:rsidR="00BF55DD" w:rsidRPr="00DA0863" w:rsidRDefault="00BF55DD" w:rsidP="00F22818">
      <w:pPr>
        <w:widowControl/>
        <w:tabs>
          <w:tab w:val="num" w:pos="540"/>
          <w:tab w:val="left" w:pos="9720"/>
        </w:tabs>
        <w:adjustRightInd/>
        <w:spacing w:line="360" w:lineRule="auto"/>
        <w:ind w:right="-54"/>
        <w:textAlignment w:val="auto"/>
        <w:rPr>
          <w:b w:val="0"/>
          <w:bCs/>
          <w:i/>
          <w:sz w:val="22"/>
          <w:szCs w:val="22"/>
        </w:rPr>
      </w:pPr>
      <w:r w:rsidRPr="00DA0863">
        <w:rPr>
          <w:i/>
          <w:sz w:val="22"/>
          <w:szCs w:val="22"/>
        </w:rPr>
        <w:t>23.</w:t>
      </w:r>
      <w:r w:rsidRPr="00DA0863">
        <w:rPr>
          <w:b w:val="0"/>
          <w:i/>
          <w:sz w:val="22"/>
          <w:szCs w:val="22"/>
        </w:rPr>
        <w:t xml:space="preserve"> τη</w:t>
      </w:r>
      <w:r>
        <w:rPr>
          <w:b w:val="0"/>
          <w:i/>
          <w:sz w:val="22"/>
          <w:szCs w:val="22"/>
        </w:rPr>
        <w:t>ς</w:t>
      </w:r>
      <w:r w:rsidRPr="00DA0863">
        <w:rPr>
          <w:b w:val="0"/>
          <w:i/>
          <w:sz w:val="22"/>
          <w:szCs w:val="22"/>
        </w:rPr>
        <w:t xml:space="preserve"> με αριθμ. 5805/08-08-2012 (ΦΕΚ 2309/Β/08-08-2012) Απόφαση</w:t>
      </w:r>
      <w:r>
        <w:rPr>
          <w:b w:val="0"/>
          <w:i/>
          <w:sz w:val="22"/>
          <w:szCs w:val="22"/>
        </w:rPr>
        <w:t>ς</w:t>
      </w:r>
      <w:r w:rsidRPr="00DA0863">
        <w:rPr>
          <w:b w:val="0"/>
          <w:i/>
          <w:sz w:val="22"/>
          <w:szCs w:val="22"/>
        </w:rPr>
        <w:t xml:space="preserve"> του Υφυπουργού Υγείας &amp; Κοινωνικής Αλληλεγγύης με θέμα: «Ορισμός Φορέων διενέργειας για την υλοποίηση του Προγράμματος Προμηθειών και Υπηρεσιών Υγείας ( Π.Π.Υ.Υ.) έτους 2012, πιστώσεις 2012&amp; 2013 και …………………..των διαγωνισμών».</w:t>
      </w:r>
      <w:r w:rsidRPr="00DA0863">
        <w:rPr>
          <w:b w:val="0"/>
          <w:bCs/>
          <w:i/>
          <w:sz w:val="22"/>
          <w:szCs w:val="22"/>
        </w:rPr>
        <w:t xml:space="preserve"> </w:t>
      </w:r>
    </w:p>
    <w:p w:rsidR="00BF55DD" w:rsidRPr="00DA0863" w:rsidRDefault="00BF55DD" w:rsidP="00F22818">
      <w:pPr>
        <w:widowControl/>
        <w:tabs>
          <w:tab w:val="num" w:pos="540"/>
          <w:tab w:val="left" w:pos="9720"/>
        </w:tabs>
        <w:adjustRightInd/>
        <w:spacing w:line="360" w:lineRule="auto"/>
        <w:ind w:right="-54"/>
        <w:textAlignment w:val="auto"/>
        <w:rPr>
          <w:i/>
          <w:sz w:val="22"/>
          <w:szCs w:val="22"/>
        </w:rPr>
      </w:pPr>
      <w:r w:rsidRPr="00DA0863">
        <w:rPr>
          <w:bCs/>
          <w:i/>
          <w:sz w:val="22"/>
          <w:szCs w:val="22"/>
        </w:rPr>
        <w:t>24</w:t>
      </w:r>
      <w:r w:rsidRPr="00DA0863">
        <w:rPr>
          <w:b w:val="0"/>
          <w:bCs/>
          <w:i/>
          <w:sz w:val="22"/>
          <w:szCs w:val="22"/>
        </w:rPr>
        <w:t>.</w:t>
      </w:r>
      <w:r w:rsidRPr="00DA0863">
        <w:rPr>
          <w:b w:val="0"/>
          <w:i/>
          <w:sz w:val="22"/>
          <w:szCs w:val="22"/>
        </w:rPr>
        <w:t>το</w:t>
      </w:r>
      <w:r>
        <w:rPr>
          <w:b w:val="0"/>
          <w:i/>
          <w:sz w:val="22"/>
          <w:szCs w:val="22"/>
        </w:rPr>
        <w:t>υ</w:t>
      </w:r>
      <w:r w:rsidRPr="00DA0863">
        <w:rPr>
          <w:b w:val="0"/>
          <w:i/>
          <w:sz w:val="22"/>
          <w:szCs w:val="22"/>
        </w:rPr>
        <w:t xml:space="preserve"> Ν.4052/2012 (ΦΕΚ 41/01-03-2012) «Νόμος αρμοδιότητας Υπουργείων Υγείας &amp; Κοιν/κης Αλληλεγγύης και Εργασίας και Κοινωνικής Ασφάλισης …….της εθνικής οικονομίας</w:t>
      </w:r>
      <w:r w:rsidRPr="00DA0863">
        <w:rPr>
          <w:i/>
          <w:sz w:val="22"/>
          <w:szCs w:val="22"/>
        </w:rPr>
        <w:t>».</w:t>
      </w:r>
    </w:p>
    <w:p w:rsidR="00BF55DD" w:rsidRPr="00DA0863" w:rsidRDefault="00BF55DD" w:rsidP="00F22818">
      <w:pPr>
        <w:widowControl/>
        <w:tabs>
          <w:tab w:val="num" w:pos="540"/>
          <w:tab w:val="left" w:pos="9720"/>
        </w:tabs>
        <w:adjustRightInd/>
        <w:spacing w:line="360" w:lineRule="auto"/>
        <w:ind w:right="-54"/>
        <w:textAlignment w:val="auto"/>
        <w:rPr>
          <w:i/>
          <w:sz w:val="22"/>
          <w:szCs w:val="22"/>
        </w:rPr>
      </w:pPr>
      <w:r w:rsidRPr="00DA0863">
        <w:rPr>
          <w:i/>
          <w:sz w:val="22"/>
          <w:szCs w:val="22"/>
        </w:rPr>
        <w:t xml:space="preserve">25. </w:t>
      </w:r>
      <w:r w:rsidRPr="00DA0863">
        <w:rPr>
          <w:b w:val="0"/>
          <w:i/>
          <w:sz w:val="22"/>
          <w:szCs w:val="22"/>
        </w:rPr>
        <w:t>το</w:t>
      </w:r>
      <w:r>
        <w:rPr>
          <w:b w:val="0"/>
          <w:i/>
          <w:sz w:val="22"/>
          <w:szCs w:val="22"/>
        </w:rPr>
        <w:t>υ</w:t>
      </w:r>
      <w:r w:rsidRPr="00DA0863">
        <w:rPr>
          <w:b w:val="0"/>
          <w:i/>
          <w:sz w:val="22"/>
          <w:szCs w:val="22"/>
        </w:rPr>
        <w:t xml:space="preserve"> Ν.4055/2012 (ΦΕΚ 51/12-03-2012) «Δίκαιη δίκη και εύλογη διάρκεια αυτής</w:t>
      </w:r>
      <w:r w:rsidRPr="00DA0863">
        <w:rPr>
          <w:i/>
          <w:sz w:val="22"/>
          <w:szCs w:val="22"/>
        </w:rPr>
        <w:t>».</w:t>
      </w:r>
    </w:p>
    <w:p w:rsidR="00BF55DD" w:rsidRPr="00DA0863" w:rsidRDefault="00BF55DD" w:rsidP="00F22818">
      <w:pPr>
        <w:widowControl/>
        <w:tabs>
          <w:tab w:val="num" w:pos="540"/>
          <w:tab w:val="left" w:pos="9720"/>
        </w:tabs>
        <w:adjustRightInd/>
        <w:spacing w:line="360" w:lineRule="auto"/>
        <w:ind w:right="-54"/>
        <w:textAlignment w:val="auto"/>
        <w:rPr>
          <w:b w:val="0"/>
          <w:i/>
          <w:sz w:val="22"/>
          <w:szCs w:val="22"/>
        </w:rPr>
      </w:pPr>
      <w:r w:rsidRPr="00DA0863">
        <w:rPr>
          <w:i/>
          <w:sz w:val="22"/>
          <w:szCs w:val="22"/>
        </w:rPr>
        <w:t xml:space="preserve">26. </w:t>
      </w:r>
      <w:r>
        <w:rPr>
          <w:b w:val="0"/>
          <w:i/>
          <w:sz w:val="22"/>
          <w:szCs w:val="22"/>
        </w:rPr>
        <w:t>τ</w:t>
      </w:r>
      <w:r w:rsidRPr="00DA0863">
        <w:rPr>
          <w:b w:val="0"/>
          <w:i/>
          <w:sz w:val="22"/>
          <w:szCs w:val="22"/>
        </w:rPr>
        <w:t>ο</w:t>
      </w:r>
      <w:r>
        <w:rPr>
          <w:b w:val="0"/>
          <w:i/>
          <w:sz w:val="22"/>
          <w:szCs w:val="22"/>
        </w:rPr>
        <w:t>υ</w:t>
      </w:r>
      <w:r w:rsidRPr="00DA0863">
        <w:rPr>
          <w:b w:val="0"/>
          <w:i/>
          <w:sz w:val="22"/>
          <w:szCs w:val="22"/>
        </w:rPr>
        <w:t xml:space="preserve"> Ν. 4155/2013 (ΦΕΚ 120/29-05-2013) « Εθνικό Σύστημα Ηλεκτρονικών Δημοσίων Συμβάσεων και άλλες διατάξεις» </w:t>
      </w:r>
    </w:p>
    <w:p w:rsidR="00BF55DD" w:rsidRPr="00DA0863" w:rsidRDefault="00BF55DD" w:rsidP="00F22818">
      <w:pPr>
        <w:pStyle w:val="a4"/>
        <w:widowControl/>
        <w:tabs>
          <w:tab w:val="clear" w:pos="4153"/>
          <w:tab w:val="clear" w:pos="8306"/>
        </w:tabs>
        <w:adjustRightInd/>
        <w:spacing w:line="360" w:lineRule="auto"/>
        <w:textAlignment w:val="auto"/>
        <w:rPr>
          <w:i/>
          <w:sz w:val="22"/>
          <w:szCs w:val="22"/>
        </w:rPr>
      </w:pPr>
      <w:r w:rsidRPr="00DA0863">
        <w:rPr>
          <w:b/>
          <w:i/>
          <w:sz w:val="22"/>
          <w:szCs w:val="22"/>
        </w:rPr>
        <w:t>27.</w:t>
      </w:r>
      <w:r w:rsidRPr="00DA0863">
        <w:rPr>
          <w:i/>
          <w:sz w:val="22"/>
          <w:szCs w:val="22"/>
        </w:rPr>
        <w:t xml:space="preserve"> το</w:t>
      </w:r>
      <w:r>
        <w:rPr>
          <w:i/>
          <w:sz w:val="22"/>
          <w:szCs w:val="22"/>
        </w:rPr>
        <w:t>υ</w:t>
      </w:r>
      <w:r w:rsidRPr="00DA0863">
        <w:rPr>
          <w:i/>
          <w:sz w:val="22"/>
          <w:szCs w:val="22"/>
        </w:rPr>
        <w:t xml:space="preserve"> </w:t>
      </w:r>
      <w:r w:rsidRPr="00DA0863">
        <w:rPr>
          <w:i/>
          <w:sz w:val="22"/>
          <w:szCs w:val="22"/>
          <w:lang w:val="en-US"/>
        </w:rPr>
        <w:t>N</w:t>
      </w:r>
      <w:r w:rsidRPr="00DA0863">
        <w:rPr>
          <w:i/>
          <w:sz w:val="22"/>
          <w:szCs w:val="22"/>
        </w:rPr>
        <w:t>. 4250/2014 (ΦΕΚ 74/</w:t>
      </w:r>
      <w:r w:rsidRPr="00DA0863">
        <w:rPr>
          <w:i/>
          <w:sz w:val="22"/>
          <w:szCs w:val="22"/>
          <w:lang w:val="en-US"/>
        </w:rPr>
        <w:t>A</w:t>
      </w:r>
      <w:r w:rsidRPr="00DA0863">
        <w:rPr>
          <w:i/>
          <w:sz w:val="22"/>
          <w:szCs w:val="22"/>
        </w:rPr>
        <w:t xml:space="preserve">/2014) « Διοικητικές απλουστεύσεις-Καταργήσεις, Συγχωνεύσεις Νομικών προσώπων, Υπηρεσιών Δημοσίου τομέα-Τροποποίηση διατάξεων του Π.Δ. 318/92 (Α΄161) και λοιπές ρυθμίσεις. </w:t>
      </w:r>
    </w:p>
    <w:p w:rsidR="00BF55DD" w:rsidRPr="00DA0863" w:rsidRDefault="00BF55DD" w:rsidP="00F22818">
      <w:pPr>
        <w:pStyle w:val="Default"/>
        <w:spacing w:line="360" w:lineRule="auto"/>
        <w:jc w:val="both"/>
        <w:rPr>
          <w:rFonts w:ascii="Times New Roman" w:hAnsi="Times New Roman" w:cs="Times New Roman"/>
          <w:i/>
          <w:color w:val="auto"/>
          <w:sz w:val="22"/>
          <w:szCs w:val="22"/>
        </w:rPr>
      </w:pPr>
      <w:r w:rsidRPr="00DA0863">
        <w:rPr>
          <w:rFonts w:ascii="Times New Roman" w:hAnsi="Times New Roman" w:cs="Times New Roman"/>
          <w:b/>
          <w:i/>
          <w:color w:val="auto"/>
          <w:sz w:val="22"/>
          <w:szCs w:val="22"/>
        </w:rPr>
        <w:t>28.</w:t>
      </w:r>
      <w:r w:rsidRPr="00DA0863">
        <w:rPr>
          <w:rFonts w:ascii="Times New Roman" w:hAnsi="Times New Roman" w:cs="Times New Roman"/>
          <w:i/>
          <w:color w:val="auto"/>
          <w:sz w:val="22"/>
          <w:szCs w:val="22"/>
        </w:rPr>
        <w:t xml:space="preserve"> τη</w:t>
      </w:r>
      <w:r>
        <w:rPr>
          <w:rFonts w:ascii="Times New Roman" w:hAnsi="Times New Roman" w:cs="Times New Roman"/>
          <w:i/>
          <w:color w:val="auto"/>
          <w:sz w:val="22"/>
          <w:szCs w:val="22"/>
        </w:rPr>
        <w:t>ς</w:t>
      </w:r>
      <w:r w:rsidRPr="00DA0863">
        <w:rPr>
          <w:rFonts w:ascii="Times New Roman" w:hAnsi="Times New Roman" w:cs="Times New Roman"/>
          <w:i/>
          <w:color w:val="auto"/>
          <w:sz w:val="22"/>
          <w:szCs w:val="22"/>
        </w:rPr>
        <w:t xml:space="preserve"> με αριθ.6311 Κ.Υ.Α. ( ΦΕΚ 390/Β/19-02-2014) με θέμα : «Έγκριση Προγράμματος Προμηθειών, Υπηρεσιών και Φαρμάκων των Μονάδων Υγείας &amp; Κοιν/κης Αλληλεγγύης, έτους 2013, ……………….(..)……….., τις λοιπές πηγές».</w:t>
      </w:r>
    </w:p>
    <w:p w:rsidR="00BF55DD" w:rsidRPr="00DA0863" w:rsidRDefault="00BF55DD" w:rsidP="00F22818">
      <w:pPr>
        <w:pStyle w:val="a4"/>
        <w:tabs>
          <w:tab w:val="clear" w:pos="4153"/>
          <w:tab w:val="clear" w:pos="8306"/>
          <w:tab w:val="left" w:pos="0"/>
        </w:tabs>
        <w:spacing w:line="360" w:lineRule="auto"/>
        <w:rPr>
          <w:b/>
          <w:i/>
          <w:sz w:val="22"/>
          <w:szCs w:val="22"/>
        </w:rPr>
      </w:pPr>
      <w:r w:rsidRPr="00DA0863">
        <w:rPr>
          <w:b/>
          <w:bCs/>
          <w:i/>
          <w:sz w:val="22"/>
          <w:szCs w:val="22"/>
        </w:rPr>
        <w:t>29</w:t>
      </w:r>
      <w:r w:rsidRPr="00DA0863">
        <w:rPr>
          <w:bCs/>
          <w:i/>
          <w:sz w:val="22"/>
          <w:szCs w:val="22"/>
        </w:rPr>
        <w:t>.</w:t>
      </w:r>
      <w:r w:rsidRPr="00DA0863">
        <w:rPr>
          <w:i/>
          <w:sz w:val="22"/>
          <w:szCs w:val="22"/>
        </w:rPr>
        <w:t>τη</w:t>
      </w:r>
      <w:r>
        <w:rPr>
          <w:i/>
          <w:sz w:val="22"/>
          <w:szCs w:val="22"/>
        </w:rPr>
        <w:t>ς</w:t>
      </w:r>
      <w:r w:rsidRPr="00DA0863">
        <w:rPr>
          <w:i/>
          <w:sz w:val="22"/>
          <w:szCs w:val="22"/>
        </w:rPr>
        <w:t xml:space="preserve"> με αριθμ.1953/17-04-2014  Απόφαση</w:t>
      </w:r>
      <w:r>
        <w:rPr>
          <w:i/>
          <w:sz w:val="22"/>
          <w:szCs w:val="22"/>
        </w:rPr>
        <w:t>ς</w:t>
      </w:r>
      <w:r w:rsidRPr="00DA0863">
        <w:rPr>
          <w:i/>
          <w:sz w:val="22"/>
          <w:szCs w:val="22"/>
        </w:rPr>
        <w:t xml:space="preserve"> του Υπουργού Υγείας  (ΦΕΚ1053/</w:t>
      </w:r>
      <w:r w:rsidRPr="00DA0863">
        <w:rPr>
          <w:i/>
          <w:sz w:val="22"/>
          <w:szCs w:val="22"/>
          <w:lang w:val="en-US"/>
        </w:rPr>
        <w:t>B</w:t>
      </w:r>
      <w:r w:rsidRPr="00DA0863">
        <w:rPr>
          <w:i/>
          <w:sz w:val="22"/>
          <w:szCs w:val="22"/>
        </w:rPr>
        <w:t>/29-04-2014 ) με θέμα :</w:t>
      </w:r>
    </w:p>
    <w:p w:rsidR="00BF55DD" w:rsidRPr="00DA0863" w:rsidRDefault="00BF55DD" w:rsidP="00F22818">
      <w:pPr>
        <w:tabs>
          <w:tab w:val="left" w:pos="0"/>
        </w:tabs>
        <w:spacing w:line="360" w:lineRule="auto"/>
        <w:rPr>
          <w:b w:val="0"/>
          <w:i/>
          <w:sz w:val="22"/>
          <w:szCs w:val="22"/>
        </w:rPr>
      </w:pPr>
      <w:r w:rsidRPr="00DA0863">
        <w:rPr>
          <w:b w:val="0"/>
          <w:i/>
          <w:sz w:val="22"/>
          <w:szCs w:val="22"/>
        </w:rPr>
        <w:t xml:space="preserve">«Ορισμός Φορέων διενέργειας για την υλοποίηση του Π.Π.Υ.Υ.Φ.Υ. έτους 2013 ……………(..)………..των διαγωνισμών». </w:t>
      </w:r>
    </w:p>
    <w:p w:rsidR="00BF55DD" w:rsidRPr="00DA0863" w:rsidRDefault="00BF55DD" w:rsidP="00F22818">
      <w:pPr>
        <w:tabs>
          <w:tab w:val="left" w:pos="0"/>
        </w:tabs>
        <w:spacing w:line="360" w:lineRule="auto"/>
        <w:rPr>
          <w:b w:val="0"/>
          <w:i/>
          <w:sz w:val="22"/>
          <w:szCs w:val="22"/>
        </w:rPr>
      </w:pPr>
      <w:r w:rsidRPr="00DA0863">
        <w:rPr>
          <w:i/>
          <w:sz w:val="22"/>
          <w:szCs w:val="22"/>
        </w:rPr>
        <w:t>30.</w:t>
      </w:r>
      <w:r w:rsidRPr="00DA0863">
        <w:rPr>
          <w:b w:val="0"/>
          <w:i/>
          <w:sz w:val="22"/>
          <w:szCs w:val="22"/>
        </w:rPr>
        <w:t xml:space="preserve"> του  Ν. 4281/08-08-2014 (Φ.Ε.Κ. 160/Α/08-08-2014) : «Μέτρα στήριξης και ανάπτυξης της ελληνικής οικονομίας, οργανωτικά θέματα Υπουργείου Οικονομικών και άλλες διατάξεις».  </w:t>
      </w:r>
    </w:p>
    <w:p w:rsidR="00BF55DD" w:rsidRPr="00DA0863" w:rsidRDefault="00BF55DD" w:rsidP="00F22818">
      <w:pPr>
        <w:pStyle w:val="a6"/>
        <w:spacing w:line="360" w:lineRule="auto"/>
        <w:rPr>
          <w:b/>
          <w:i/>
        </w:rPr>
      </w:pPr>
    </w:p>
    <w:p w:rsidR="00BF55DD" w:rsidRPr="00DA0863" w:rsidRDefault="00BF55DD" w:rsidP="00F22818">
      <w:pPr>
        <w:pStyle w:val="a6"/>
        <w:spacing w:line="360" w:lineRule="auto"/>
        <w:rPr>
          <w:b/>
          <w:i/>
        </w:rPr>
      </w:pPr>
      <w:r w:rsidRPr="00DA0863">
        <w:rPr>
          <w:b/>
          <w:i/>
        </w:rPr>
        <w:t>Β</w:t>
      </w:r>
      <w:r>
        <w:rPr>
          <w:b/>
          <w:i/>
        </w:rPr>
        <w:t>.</w:t>
      </w:r>
      <w:r w:rsidRPr="00DA0863">
        <w:rPr>
          <w:b/>
          <w:i/>
        </w:rPr>
        <w:t xml:space="preserve"> Τις αποφάσεις-έγγραφα: </w:t>
      </w:r>
    </w:p>
    <w:p w:rsidR="00BF55DD" w:rsidRPr="00DA0863" w:rsidRDefault="00BF55DD" w:rsidP="00F22818">
      <w:pPr>
        <w:pStyle w:val="a6"/>
        <w:spacing w:line="360" w:lineRule="auto"/>
        <w:rPr>
          <w:i/>
        </w:rPr>
      </w:pPr>
      <w:r w:rsidRPr="00DA0863">
        <w:rPr>
          <w:i/>
        </w:rPr>
        <w:t>1.</w:t>
      </w:r>
      <w:r w:rsidRPr="00DA0863">
        <w:rPr>
          <w:b/>
          <w:i/>
        </w:rPr>
        <w:t xml:space="preserve"> </w:t>
      </w:r>
      <w:r w:rsidRPr="00DA0863">
        <w:rPr>
          <w:i/>
        </w:rPr>
        <w:t>Την Υ.Α. Π1/2390/2013 (ΦΕΚ2677/Β) « Τεχνικές λεπτομέρειες και διαδικασίες λειτουργίας του Εθνικού Συστήματος Ηλεκτρονικών Δημοσίων Συμβάσεων». (Ε.Σ.Η.Δ.ΗΣ)»</w:t>
      </w:r>
    </w:p>
    <w:p w:rsidR="00BF55DD" w:rsidRPr="00DA0863" w:rsidRDefault="00BF55DD" w:rsidP="00F22818">
      <w:pPr>
        <w:pStyle w:val="a4"/>
        <w:tabs>
          <w:tab w:val="clear" w:pos="4153"/>
          <w:tab w:val="clear" w:pos="8306"/>
          <w:tab w:val="left" w:pos="0"/>
        </w:tabs>
        <w:spacing w:line="360" w:lineRule="auto"/>
        <w:rPr>
          <w:i/>
          <w:sz w:val="22"/>
          <w:szCs w:val="22"/>
        </w:rPr>
      </w:pPr>
      <w:r w:rsidRPr="00DA0863">
        <w:rPr>
          <w:i/>
          <w:sz w:val="22"/>
          <w:szCs w:val="22"/>
        </w:rPr>
        <w:t>2. την με αριθ.6311</w:t>
      </w:r>
      <w:r>
        <w:rPr>
          <w:i/>
          <w:sz w:val="22"/>
          <w:szCs w:val="22"/>
        </w:rPr>
        <w:t>/29-11-2013</w:t>
      </w:r>
      <w:r w:rsidRPr="00DA0863">
        <w:rPr>
          <w:i/>
          <w:sz w:val="22"/>
          <w:szCs w:val="22"/>
        </w:rPr>
        <w:t xml:space="preserve"> Κ.Υ.Α. ( ΦΕΚ 390/Β/19-02-2014) με θέμα : «Έγκριση Προγράμματος Προμηθειών, Υπηρεσιών και Φαρμάκων των Μονάδων Υγείας &amp; Κοιν/κης Αλληλεγγύης, έτους 2013, ……………….(..)……….., τις λοιπές πηγές».</w:t>
      </w:r>
    </w:p>
    <w:p w:rsidR="00BF55DD" w:rsidRPr="00DA0863" w:rsidRDefault="00BF55DD" w:rsidP="00F22818">
      <w:pPr>
        <w:tabs>
          <w:tab w:val="left" w:pos="0"/>
        </w:tabs>
        <w:spacing w:line="360" w:lineRule="auto"/>
        <w:rPr>
          <w:b w:val="0"/>
          <w:i/>
          <w:sz w:val="22"/>
          <w:szCs w:val="22"/>
        </w:rPr>
      </w:pPr>
      <w:r w:rsidRPr="00DA0863">
        <w:rPr>
          <w:b w:val="0"/>
          <w:bCs/>
          <w:i/>
          <w:sz w:val="22"/>
          <w:szCs w:val="22"/>
        </w:rPr>
        <w:t xml:space="preserve">3. </w:t>
      </w:r>
      <w:r>
        <w:rPr>
          <w:b w:val="0"/>
          <w:i/>
          <w:sz w:val="22"/>
          <w:szCs w:val="22"/>
        </w:rPr>
        <w:t>Τ</w:t>
      </w:r>
      <w:r w:rsidRPr="00DA0863">
        <w:rPr>
          <w:b w:val="0"/>
          <w:i/>
          <w:sz w:val="22"/>
          <w:szCs w:val="22"/>
        </w:rPr>
        <w:t>ην με αριθμ.1953/17-04-2014  Απόφαση του Υπουργού Υγείας  (ΦΕΚ1053/</w:t>
      </w:r>
      <w:r w:rsidRPr="00DA0863">
        <w:rPr>
          <w:b w:val="0"/>
          <w:i/>
          <w:sz w:val="22"/>
          <w:szCs w:val="22"/>
          <w:lang w:val="en-US"/>
        </w:rPr>
        <w:t>B</w:t>
      </w:r>
      <w:r w:rsidRPr="00DA0863">
        <w:rPr>
          <w:b w:val="0"/>
          <w:i/>
          <w:sz w:val="22"/>
          <w:szCs w:val="22"/>
        </w:rPr>
        <w:t>/29-04-2014 ) με θέμα :</w:t>
      </w:r>
    </w:p>
    <w:p w:rsidR="00BF55DD" w:rsidRPr="00DA0863" w:rsidRDefault="00BF55DD" w:rsidP="00F22818">
      <w:pPr>
        <w:tabs>
          <w:tab w:val="left" w:pos="0"/>
        </w:tabs>
        <w:spacing w:line="360" w:lineRule="auto"/>
        <w:rPr>
          <w:b w:val="0"/>
          <w:i/>
          <w:sz w:val="22"/>
          <w:szCs w:val="22"/>
        </w:rPr>
      </w:pPr>
      <w:r w:rsidRPr="00DA0863">
        <w:rPr>
          <w:b w:val="0"/>
          <w:i/>
          <w:sz w:val="22"/>
          <w:szCs w:val="22"/>
        </w:rPr>
        <w:t xml:space="preserve">«Ορισμός Φορέων διενέργειας για την υλοποίηση του Π.Π.Υ.Υ.Φ.Υ. έτους 2013 ……………(..)………..των διαγωνισμών ». </w:t>
      </w:r>
    </w:p>
    <w:p w:rsidR="00BF55DD" w:rsidRPr="00DA0863" w:rsidRDefault="00BF55DD" w:rsidP="00F22818">
      <w:pPr>
        <w:pStyle w:val="a4"/>
        <w:tabs>
          <w:tab w:val="clear" w:pos="4153"/>
          <w:tab w:val="clear" w:pos="8306"/>
          <w:tab w:val="left" w:pos="0"/>
        </w:tabs>
        <w:spacing w:line="360" w:lineRule="auto"/>
        <w:ind w:right="-262"/>
        <w:rPr>
          <w:i/>
          <w:sz w:val="22"/>
          <w:szCs w:val="22"/>
        </w:rPr>
      </w:pPr>
      <w:r w:rsidRPr="00DA0863">
        <w:rPr>
          <w:i/>
          <w:sz w:val="22"/>
          <w:szCs w:val="22"/>
        </w:rPr>
        <w:t>4.</w:t>
      </w:r>
      <w:r>
        <w:rPr>
          <w:i/>
          <w:sz w:val="22"/>
          <w:szCs w:val="22"/>
        </w:rPr>
        <w:t>Τ</w:t>
      </w:r>
      <w:r w:rsidRPr="00DA0863">
        <w:rPr>
          <w:i/>
          <w:sz w:val="22"/>
          <w:szCs w:val="22"/>
        </w:rPr>
        <w:t>ο με αριθμ. πρωτ. 6507/11-12-2013 Διαβιβαστικό Σημείωμα της Ε.Π.Υ. (υπ΄αριθμ. 17/03-12-2013 θέμα 3</w:t>
      </w:r>
      <w:r w:rsidRPr="00DA0863">
        <w:rPr>
          <w:i/>
          <w:sz w:val="22"/>
          <w:szCs w:val="22"/>
          <w:vertAlign w:val="superscript"/>
        </w:rPr>
        <w:t>ο</w:t>
      </w:r>
      <w:r w:rsidRPr="00DA0863">
        <w:rPr>
          <w:i/>
          <w:sz w:val="22"/>
          <w:szCs w:val="22"/>
        </w:rPr>
        <w:t xml:space="preserve"> Συνεδρίασης της Ε.Π.Υ. με θέμα:«Εισαγωγή σε διαδικασία διαβούλευσης των τεχνικών προδιαγραφών για το ΠΠΥΥ 2012 και εφεξής».</w:t>
      </w:r>
    </w:p>
    <w:p w:rsidR="00BF55DD" w:rsidRPr="00DA0863" w:rsidRDefault="00BF55DD" w:rsidP="00F22818">
      <w:pPr>
        <w:pStyle w:val="a4"/>
        <w:tabs>
          <w:tab w:val="clear" w:pos="4153"/>
          <w:tab w:val="clear" w:pos="8306"/>
          <w:tab w:val="left" w:pos="0"/>
        </w:tabs>
        <w:spacing w:line="360" w:lineRule="auto"/>
        <w:ind w:right="-262"/>
        <w:rPr>
          <w:i/>
          <w:sz w:val="22"/>
          <w:szCs w:val="22"/>
        </w:rPr>
      </w:pPr>
      <w:r w:rsidRPr="00DA0863">
        <w:rPr>
          <w:i/>
          <w:sz w:val="22"/>
          <w:szCs w:val="22"/>
        </w:rPr>
        <w:t xml:space="preserve">5. </w:t>
      </w:r>
      <w:r>
        <w:rPr>
          <w:i/>
          <w:sz w:val="22"/>
          <w:szCs w:val="22"/>
        </w:rPr>
        <w:t>Τ</w:t>
      </w:r>
      <w:r w:rsidRPr="00DA0863">
        <w:rPr>
          <w:i/>
          <w:sz w:val="22"/>
          <w:szCs w:val="22"/>
        </w:rPr>
        <w:t>ο με αριθμ. πρωτ. 130270/18-12-2013 έγγραφο της 7</w:t>
      </w:r>
      <w:r w:rsidRPr="00DA0863">
        <w:rPr>
          <w:i/>
          <w:sz w:val="22"/>
          <w:szCs w:val="22"/>
          <w:vertAlign w:val="superscript"/>
        </w:rPr>
        <w:t>ης</w:t>
      </w:r>
      <w:r w:rsidRPr="00DA0863">
        <w:rPr>
          <w:i/>
          <w:sz w:val="22"/>
          <w:szCs w:val="22"/>
        </w:rPr>
        <w:t xml:space="preserve"> Υ.ΠΕ. Κρήτης προς την Ε.Π.Υ. με θέμα :</w:t>
      </w:r>
    </w:p>
    <w:p w:rsidR="00BF55DD" w:rsidRPr="00DA0863" w:rsidRDefault="00BF55DD" w:rsidP="00F22818">
      <w:pPr>
        <w:spacing w:line="360" w:lineRule="auto"/>
        <w:rPr>
          <w:b w:val="0"/>
          <w:i/>
          <w:sz w:val="22"/>
          <w:szCs w:val="22"/>
        </w:rPr>
      </w:pPr>
      <w:r w:rsidRPr="00DA0863">
        <w:rPr>
          <w:b w:val="0"/>
          <w:i/>
          <w:sz w:val="22"/>
          <w:szCs w:val="22"/>
        </w:rPr>
        <w:t>«Αποστολή συνοδευτικού εντύπου τεχνικών προδιαγραφών……………….της 7</w:t>
      </w:r>
      <w:r w:rsidRPr="00DA0863">
        <w:rPr>
          <w:b w:val="0"/>
          <w:i/>
          <w:sz w:val="22"/>
          <w:szCs w:val="22"/>
          <w:vertAlign w:val="superscript"/>
        </w:rPr>
        <w:t>ης</w:t>
      </w:r>
      <w:r w:rsidRPr="00DA0863">
        <w:rPr>
          <w:b w:val="0"/>
          <w:i/>
          <w:sz w:val="22"/>
          <w:szCs w:val="22"/>
        </w:rPr>
        <w:t xml:space="preserve"> Υ.ΠΕ. Κρήτης»</w:t>
      </w:r>
    </w:p>
    <w:p w:rsidR="00BF55DD" w:rsidRPr="00DA0863" w:rsidRDefault="00BF55DD" w:rsidP="00F22818">
      <w:pPr>
        <w:spacing w:line="360" w:lineRule="auto"/>
        <w:rPr>
          <w:b w:val="0"/>
          <w:i/>
          <w:sz w:val="22"/>
          <w:szCs w:val="22"/>
        </w:rPr>
      </w:pPr>
      <w:r w:rsidRPr="00DA0863">
        <w:rPr>
          <w:b w:val="0"/>
          <w:i/>
          <w:sz w:val="22"/>
          <w:szCs w:val="22"/>
        </w:rPr>
        <w:t>6.</w:t>
      </w:r>
      <w:r>
        <w:rPr>
          <w:b w:val="0"/>
          <w:i/>
          <w:sz w:val="22"/>
          <w:szCs w:val="22"/>
        </w:rPr>
        <w:t>Τ</w:t>
      </w:r>
      <w:r w:rsidRPr="00DA0863">
        <w:rPr>
          <w:b w:val="0"/>
          <w:i/>
          <w:sz w:val="22"/>
          <w:szCs w:val="22"/>
        </w:rPr>
        <w:t>ις τεχνικές προδιαγραφές (αριθμ. πρωτ. 10569/22-10-2013) οι οποίες αναρτήθηκαν στην ιστοσελίδα της 7</w:t>
      </w:r>
      <w:r w:rsidRPr="00DA0863">
        <w:rPr>
          <w:b w:val="0"/>
          <w:i/>
          <w:sz w:val="22"/>
          <w:szCs w:val="22"/>
          <w:vertAlign w:val="superscript"/>
        </w:rPr>
        <w:t>ης</w:t>
      </w:r>
      <w:r w:rsidRPr="00DA0863">
        <w:rPr>
          <w:b w:val="0"/>
          <w:i/>
          <w:sz w:val="22"/>
          <w:szCs w:val="22"/>
        </w:rPr>
        <w:t xml:space="preserve"> Υ.ΠΕ. Κρήτης για δημόσια διαβούλευση στις οποίες διατυπώθηκαν σχόλια-παρατηρήσεις(ένα σχόλιο)  επί αυτών ( Α.Π. 6407/05-06-2014). </w:t>
      </w:r>
    </w:p>
    <w:p w:rsidR="00BF55DD" w:rsidRPr="00DA0863" w:rsidRDefault="00BF55DD" w:rsidP="00F22818">
      <w:pPr>
        <w:spacing w:line="360" w:lineRule="auto"/>
        <w:rPr>
          <w:b w:val="0"/>
          <w:i/>
          <w:sz w:val="22"/>
          <w:szCs w:val="22"/>
        </w:rPr>
      </w:pPr>
      <w:r w:rsidRPr="00DA0863">
        <w:rPr>
          <w:b w:val="0"/>
          <w:i/>
          <w:sz w:val="22"/>
          <w:szCs w:val="22"/>
        </w:rPr>
        <w:t>7.</w:t>
      </w:r>
      <w:r>
        <w:rPr>
          <w:b w:val="0"/>
          <w:i/>
          <w:sz w:val="22"/>
          <w:szCs w:val="22"/>
        </w:rPr>
        <w:t>Τ</w:t>
      </w:r>
      <w:r w:rsidRPr="00DA0863">
        <w:rPr>
          <w:b w:val="0"/>
          <w:i/>
          <w:sz w:val="22"/>
          <w:szCs w:val="22"/>
        </w:rPr>
        <w:t>ην με αριθμ.1974/17-04-2014 (ΦΕΚ1053/Β/29-04-2014)Υπουργική Απόφαση με θέμα :«Ορισμός Φορέων διενέργειας για την υλοποίηση του Προγράμματος Προμηθειών και Υπηρεσιών Υγείας (Π.Π.Υ.Υ.) έτους 2013, πιστώσεις 2013&amp;2014 και εξουσιοδότηση για τη συγκρότηση συλλογικών οργάνων για τη διεξαγωγή των διαγωνισμών».</w:t>
      </w:r>
    </w:p>
    <w:p w:rsidR="00BF55DD" w:rsidRPr="00DA0863" w:rsidRDefault="00BF55DD" w:rsidP="00F22818">
      <w:pPr>
        <w:tabs>
          <w:tab w:val="left" w:pos="0"/>
        </w:tabs>
        <w:spacing w:line="360" w:lineRule="auto"/>
        <w:ind w:hanging="30"/>
        <w:rPr>
          <w:b w:val="0"/>
          <w:i/>
          <w:sz w:val="22"/>
          <w:szCs w:val="22"/>
        </w:rPr>
      </w:pPr>
      <w:r w:rsidRPr="00DA0863">
        <w:rPr>
          <w:b w:val="0"/>
          <w:i/>
          <w:sz w:val="22"/>
          <w:szCs w:val="22"/>
        </w:rPr>
        <w:t xml:space="preserve">8. </w:t>
      </w:r>
      <w:r>
        <w:rPr>
          <w:b w:val="0"/>
          <w:i/>
          <w:sz w:val="22"/>
          <w:szCs w:val="22"/>
        </w:rPr>
        <w:t>Την  με αριθμ. 197/11-07-2014 Α</w:t>
      </w:r>
      <w:r w:rsidRPr="00DA0863">
        <w:rPr>
          <w:b w:val="0"/>
          <w:i/>
          <w:sz w:val="22"/>
          <w:szCs w:val="22"/>
        </w:rPr>
        <w:t xml:space="preserve">πόφαση της Υπηρεσίας </w:t>
      </w:r>
      <w:r>
        <w:rPr>
          <w:b w:val="0"/>
          <w:i/>
          <w:sz w:val="22"/>
          <w:szCs w:val="22"/>
        </w:rPr>
        <w:t>μας περί</w:t>
      </w:r>
      <w:r w:rsidRPr="00DA0863">
        <w:rPr>
          <w:b w:val="0"/>
          <w:i/>
          <w:sz w:val="22"/>
          <w:szCs w:val="22"/>
        </w:rPr>
        <w:t xml:space="preserve"> ορισμού επιτροπής επικαιροποίησης τεχνικών προδιαγραφών</w:t>
      </w:r>
    </w:p>
    <w:p w:rsidR="00BF55DD" w:rsidRPr="00DA0863" w:rsidRDefault="00BF55DD" w:rsidP="00F22818">
      <w:pPr>
        <w:tabs>
          <w:tab w:val="left" w:pos="0"/>
        </w:tabs>
        <w:spacing w:line="360" w:lineRule="auto"/>
        <w:ind w:hanging="30"/>
        <w:rPr>
          <w:b w:val="0"/>
          <w:i/>
          <w:sz w:val="22"/>
          <w:szCs w:val="22"/>
        </w:rPr>
      </w:pPr>
      <w:r w:rsidRPr="00DA0863">
        <w:rPr>
          <w:b w:val="0"/>
          <w:i/>
          <w:sz w:val="22"/>
          <w:szCs w:val="22"/>
        </w:rPr>
        <w:t>9.το με αριθμ. πρωτ. 8276/14-07-2014 έγγραφο της 7</w:t>
      </w:r>
      <w:r w:rsidRPr="00DA0863">
        <w:rPr>
          <w:b w:val="0"/>
          <w:i/>
          <w:sz w:val="22"/>
          <w:szCs w:val="22"/>
          <w:vertAlign w:val="superscript"/>
        </w:rPr>
        <w:t>ης</w:t>
      </w:r>
      <w:r w:rsidRPr="00DA0863">
        <w:rPr>
          <w:b w:val="0"/>
          <w:i/>
          <w:sz w:val="22"/>
          <w:szCs w:val="22"/>
        </w:rPr>
        <w:t xml:space="preserve"> Υ.ΠΕ. Κρήτης με θέμα : «Επικαιροποίηση Τεχνικών προδιαγραφών…..(..)………….&amp; Δεξαμενές Αερίου (44612200-5.</w:t>
      </w:r>
    </w:p>
    <w:p w:rsidR="00BF55DD" w:rsidRPr="00DA0863" w:rsidRDefault="00BF55DD" w:rsidP="00F22818">
      <w:pPr>
        <w:tabs>
          <w:tab w:val="left" w:pos="0"/>
        </w:tabs>
        <w:spacing w:line="360" w:lineRule="auto"/>
        <w:ind w:hanging="30"/>
        <w:rPr>
          <w:b w:val="0"/>
          <w:i/>
          <w:sz w:val="22"/>
          <w:szCs w:val="22"/>
        </w:rPr>
      </w:pPr>
      <w:r w:rsidRPr="00DA0863">
        <w:rPr>
          <w:b w:val="0"/>
          <w:i/>
          <w:sz w:val="22"/>
          <w:szCs w:val="22"/>
        </w:rPr>
        <w:t>10.το με αριθμ. πρωτ. 9582/05-08-2014 φάκελος-αναδιαμορφωμένες τεχνικές προδιαγραφές ως συνετάχθησαν από την επιτροπή σύνταξης τεχνικών προδιαγραφών.</w:t>
      </w:r>
    </w:p>
    <w:p w:rsidR="00BF55DD" w:rsidRPr="00DA0863" w:rsidRDefault="00BF55DD" w:rsidP="00F22818">
      <w:pPr>
        <w:spacing w:line="360" w:lineRule="auto"/>
        <w:rPr>
          <w:b w:val="0"/>
          <w:i/>
          <w:sz w:val="22"/>
          <w:szCs w:val="22"/>
        </w:rPr>
      </w:pPr>
      <w:r w:rsidRPr="00DA0863">
        <w:rPr>
          <w:b w:val="0"/>
          <w:i/>
          <w:sz w:val="22"/>
          <w:szCs w:val="22"/>
        </w:rPr>
        <w:t>11. την με αριθμ.247/11-08-2014 ( 6ΘΗ6469Η2Ι-ΔΓΜ) Απόφαση του Διοικητή της 7</w:t>
      </w:r>
      <w:r w:rsidRPr="00DA0863">
        <w:rPr>
          <w:b w:val="0"/>
          <w:i/>
          <w:sz w:val="22"/>
          <w:szCs w:val="22"/>
          <w:vertAlign w:val="superscript"/>
        </w:rPr>
        <w:t>ης</w:t>
      </w:r>
      <w:r w:rsidRPr="00DA0863">
        <w:rPr>
          <w:b w:val="0"/>
          <w:i/>
          <w:sz w:val="22"/>
          <w:szCs w:val="22"/>
        </w:rPr>
        <w:t xml:space="preserve"> Υ.ΠΕ. Κρήτης. </w:t>
      </w:r>
    </w:p>
    <w:p w:rsidR="00BF55DD" w:rsidRPr="00DA0863" w:rsidRDefault="00BF55DD" w:rsidP="00F22818">
      <w:pPr>
        <w:spacing w:line="360" w:lineRule="auto"/>
        <w:rPr>
          <w:b w:val="0"/>
          <w:i/>
          <w:sz w:val="22"/>
          <w:szCs w:val="22"/>
        </w:rPr>
      </w:pPr>
      <w:r w:rsidRPr="00DA0863">
        <w:rPr>
          <w:b w:val="0"/>
          <w:i/>
          <w:sz w:val="22"/>
          <w:szCs w:val="22"/>
        </w:rPr>
        <w:t>12.το γεγονός ότι οι αναδιαμορφωμένες τεχνικές προδιαγραφές αναρτήθηκαν εκ νέου προς δημόσια διαβούλευση στην ιστοσελίδα της 7</w:t>
      </w:r>
      <w:r w:rsidRPr="00DA0863">
        <w:rPr>
          <w:b w:val="0"/>
          <w:i/>
          <w:sz w:val="22"/>
          <w:szCs w:val="22"/>
          <w:vertAlign w:val="superscript"/>
        </w:rPr>
        <w:t>ης</w:t>
      </w:r>
      <w:r w:rsidRPr="00DA0863">
        <w:rPr>
          <w:b w:val="0"/>
          <w:i/>
          <w:sz w:val="22"/>
          <w:szCs w:val="22"/>
        </w:rPr>
        <w:t xml:space="preserve"> Υ.ΠΕ. Κρήτης για επιπλέον τέσσερις (4) ημέρες, σύμφωνα με τις οδηγίες της Ε.Π.Υ. χωρίς να σημειωθούν εκ νέου σχόλια. </w:t>
      </w:r>
    </w:p>
    <w:p w:rsidR="00BF55DD" w:rsidRPr="00DA0863" w:rsidRDefault="00BF55DD" w:rsidP="00F22818">
      <w:pPr>
        <w:spacing w:line="360" w:lineRule="auto"/>
        <w:ind w:left="16" w:hanging="390"/>
        <w:rPr>
          <w:b w:val="0"/>
          <w:i/>
          <w:sz w:val="22"/>
          <w:szCs w:val="22"/>
        </w:rPr>
      </w:pPr>
      <w:r w:rsidRPr="00DA0863">
        <w:rPr>
          <w:b w:val="0"/>
          <w:i/>
          <w:sz w:val="22"/>
          <w:szCs w:val="22"/>
        </w:rPr>
        <w:t xml:space="preserve">      13.την με αριθμ. 250/13-08-2014 απόφαση του Διοικητή της 7</w:t>
      </w:r>
      <w:r w:rsidRPr="00DA0863">
        <w:rPr>
          <w:b w:val="0"/>
          <w:i/>
          <w:sz w:val="22"/>
          <w:szCs w:val="22"/>
          <w:vertAlign w:val="superscript"/>
        </w:rPr>
        <w:t>ης</w:t>
      </w:r>
      <w:r w:rsidRPr="00DA0863">
        <w:rPr>
          <w:b w:val="0"/>
          <w:i/>
          <w:sz w:val="22"/>
          <w:szCs w:val="22"/>
        </w:rPr>
        <w:t xml:space="preserve"> Υ.ΠΕ. Κρήτης με θέμα την έγκριση των αναδιαμορφωμένων τεχνικών προδιαγραφών </w:t>
      </w:r>
    </w:p>
    <w:p w:rsidR="00BF55DD" w:rsidRPr="00DA0863" w:rsidRDefault="00BF55DD" w:rsidP="00F22818">
      <w:pPr>
        <w:spacing w:line="360" w:lineRule="auto"/>
        <w:ind w:left="16" w:hanging="390"/>
        <w:rPr>
          <w:b w:val="0"/>
          <w:i/>
          <w:sz w:val="22"/>
          <w:szCs w:val="22"/>
        </w:rPr>
      </w:pPr>
      <w:r w:rsidRPr="00DA0863">
        <w:rPr>
          <w:b w:val="0"/>
          <w:i/>
          <w:sz w:val="22"/>
          <w:szCs w:val="22"/>
        </w:rPr>
        <w:t xml:space="preserve">      14.το με αριθμ. πρωτ. 9976/14-08-2014 έγγραφο της 7</w:t>
      </w:r>
      <w:r w:rsidRPr="00DA0863">
        <w:rPr>
          <w:b w:val="0"/>
          <w:i/>
          <w:sz w:val="22"/>
          <w:szCs w:val="22"/>
          <w:vertAlign w:val="superscript"/>
        </w:rPr>
        <w:t>ης</w:t>
      </w:r>
      <w:r w:rsidRPr="00DA0863">
        <w:rPr>
          <w:b w:val="0"/>
          <w:i/>
          <w:sz w:val="22"/>
          <w:szCs w:val="22"/>
        </w:rPr>
        <w:t xml:space="preserve"> Υ.ΠΕ. Κρήτης προς την Ε.Π.Υ. με θέμα : «Υποβολή τεχνικών προδιαγραφών…..της 7ης Υ.ΠΕ. Κρήτης».</w:t>
      </w:r>
    </w:p>
    <w:p w:rsidR="00BF55DD" w:rsidRPr="00DA0863" w:rsidRDefault="00BF55DD" w:rsidP="00F22818">
      <w:pPr>
        <w:spacing w:line="360" w:lineRule="auto"/>
        <w:ind w:left="16" w:hanging="390"/>
        <w:rPr>
          <w:i/>
          <w:sz w:val="22"/>
          <w:szCs w:val="22"/>
        </w:rPr>
      </w:pPr>
      <w:r w:rsidRPr="00DA0863">
        <w:rPr>
          <w:b w:val="0"/>
          <w:i/>
          <w:sz w:val="22"/>
          <w:szCs w:val="22"/>
        </w:rPr>
        <w:t xml:space="preserve">      15. το  με   αριθμ.πρωτ. 9980/14-08-2014 έγγραφο της 7</w:t>
      </w:r>
      <w:r w:rsidRPr="00DA0863">
        <w:rPr>
          <w:b w:val="0"/>
          <w:i/>
          <w:sz w:val="22"/>
          <w:szCs w:val="22"/>
          <w:vertAlign w:val="superscript"/>
        </w:rPr>
        <w:t>ης</w:t>
      </w:r>
      <w:r w:rsidRPr="00DA0863">
        <w:rPr>
          <w:b w:val="0"/>
          <w:i/>
          <w:sz w:val="22"/>
          <w:szCs w:val="22"/>
        </w:rPr>
        <w:t xml:space="preserve"> Υ.ΠΕ. Κρήτης προς την</w:t>
      </w:r>
      <w:r w:rsidRPr="00DA0863">
        <w:rPr>
          <w:i/>
          <w:sz w:val="22"/>
          <w:szCs w:val="22"/>
        </w:rPr>
        <w:t xml:space="preserve"> </w:t>
      </w:r>
      <w:r w:rsidRPr="00DA0863">
        <w:rPr>
          <w:b w:val="0"/>
          <w:i/>
          <w:sz w:val="22"/>
          <w:szCs w:val="22"/>
        </w:rPr>
        <w:t>Ε.Π.Υ. με θέμα</w:t>
      </w:r>
      <w:r w:rsidRPr="00DA0863">
        <w:rPr>
          <w:i/>
          <w:sz w:val="22"/>
          <w:szCs w:val="22"/>
        </w:rPr>
        <w:t xml:space="preserve"> : </w:t>
      </w:r>
    </w:p>
    <w:p w:rsidR="00BF55DD" w:rsidRPr="00DA0863" w:rsidRDefault="00BF55DD" w:rsidP="00F22818">
      <w:pPr>
        <w:pStyle w:val="a4"/>
        <w:tabs>
          <w:tab w:val="clear" w:pos="4153"/>
          <w:tab w:val="clear" w:pos="8306"/>
        </w:tabs>
        <w:spacing w:line="360" w:lineRule="auto"/>
        <w:rPr>
          <w:i/>
          <w:sz w:val="22"/>
          <w:szCs w:val="22"/>
        </w:rPr>
      </w:pPr>
      <w:r w:rsidRPr="00DA0863">
        <w:rPr>
          <w:i/>
          <w:sz w:val="22"/>
          <w:szCs w:val="22"/>
        </w:rPr>
        <w:t xml:space="preserve">«Τροποποίηση Π.Π.Υ.Υ. 2013». </w:t>
      </w:r>
    </w:p>
    <w:p w:rsidR="00BF55DD" w:rsidRPr="00DA0863" w:rsidRDefault="00BF55DD" w:rsidP="00F22818">
      <w:pPr>
        <w:pStyle w:val="a4"/>
        <w:tabs>
          <w:tab w:val="clear" w:pos="4153"/>
          <w:tab w:val="clear" w:pos="8306"/>
        </w:tabs>
        <w:spacing w:line="360" w:lineRule="auto"/>
        <w:rPr>
          <w:i/>
          <w:sz w:val="22"/>
          <w:szCs w:val="22"/>
        </w:rPr>
      </w:pPr>
      <w:r w:rsidRPr="00DA0863">
        <w:rPr>
          <w:i/>
          <w:sz w:val="22"/>
          <w:szCs w:val="22"/>
        </w:rPr>
        <w:t>16. το με αριθμ. πρωτ. 10146/20-08-2014ΟΡΘΗ ΕΠΑΝΑΛΗΨΗ έγγραφο της 7</w:t>
      </w:r>
      <w:r w:rsidRPr="00DA0863">
        <w:rPr>
          <w:i/>
          <w:sz w:val="22"/>
          <w:szCs w:val="22"/>
          <w:vertAlign w:val="superscript"/>
        </w:rPr>
        <w:t>ης</w:t>
      </w:r>
      <w:r w:rsidRPr="00DA0863">
        <w:rPr>
          <w:i/>
          <w:sz w:val="22"/>
          <w:szCs w:val="22"/>
        </w:rPr>
        <w:t xml:space="preserve"> Υ.ΠΕ. Κρήτης με θέμα : </w:t>
      </w:r>
    </w:p>
    <w:p w:rsidR="00BF55DD" w:rsidRPr="00DA0863" w:rsidRDefault="00BF55DD" w:rsidP="00F22818">
      <w:pPr>
        <w:pStyle w:val="a4"/>
        <w:tabs>
          <w:tab w:val="clear" w:pos="4153"/>
          <w:tab w:val="clear" w:pos="8306"/>
        </w:tabs>
        <w:spacing w:line="360" w:lineRule="auto"/>
        <w:rPr>
          <w:i/>
          <w:sz w:val="22"/>
          <w:szCs w:val="22"/>
        </w:rPr>
      </w:pPr>
      <w:r w:rsidRPr="00DA0863">
        <w:rPr>
          <w:i/>
          <w:sz w:val="22"/>
          <w:szCs w:val="22"/>
        </w:rPr>
        <w:t>«Ζητε</w:t>
      </w:r>
      <w:r>
        <w:rPr>
          <w:i/>
          <w:sz w:val="22"/>
          <w:szCs w:val="22"/>
        </w:rPr>
        <w:t>ίται η αποστολή ποσοτήτων για «</w:t>
      </w:r>
      <w:r w:rsidRPr="00DA0863">
        <w:rPr>
          <w:i/>
          <w:sz w:val="22"/>
          <w:szCs w:val="22"/>
        </w:rPr>
        <w:t>ΑΕΡΙΑ (</w:t>
      </w:r>
      <w:r w:rsidRPr="00DA0863">
        <w:rPr>
          <w:i/>
          <w:sz w:val="22"/>
          <w:szCs w:val="22"/>
          <w:lang w:val="en-US"/>
        </w:rPr>
        <w:t>CPV</w:t>
      </w:r>
      <w:r w:rsidRPr="00DA0863">
        <w:rPr>
          <w:i/>
          <w:sz w:val="22"/>
          <w:szCs w:val="22"/>
        </w:rPr>
        <w:t>: 24100000-5) 7 ΔΕΞΑΜΕΝΕΣ ΑΕΡΙΟΥ (</w:t>
      </w:r>
      <w:r w:rsidRPr="00DA0863">
        <w:rPr>
          <w:i/>
          <w:sz w:val="22"/>
          <w:szCs w:val="22"/>
          <w:lang w:val="en-US"/>
        </w:rPr>
        <w:t>CPV</w:t>
      </w:r>
      <w:r w:rsidRPr="00DA0863">
        <w:rPr>
          <w:i/>
          <w:sz w:val="22"/>
          <w:szCs w:val="22"/>
        </w:rPr>
        <w:t>: 44612200-5) από το ΠΠΥΥ 2013 προκειμένου να προκηρυχθεί ο Ενιαίος Διαγωνισμός από την 7</w:t>
      </w:r>
      <w:r w:rsidRPr="00DA0863">
        <w:rPr>
          <w:i/>
          <w:sz w:val="22"/>
          <w:szCs w:val="22"/>
          <w:vertAlign w:val="superscript"/>
        </w:rPr>
        <w:t>η</w:t>
      </w:r>
      <w:r w:rsidRPr="00DA0863">
        <w:rPr>
          <w:i/>
          <w:sz w:val="22"/>
          <w:szCs w:val="22"/>
        </w:rPr>
        <w:t xml:space="preserve"> Υ.ΠΕ. Κρήτης». </w:t>
      </w:r>
    </w:p>
    <w:p w:rsidR="00BF55DD" w:rsidRPr="00DA0863" w:rsidRDefault="00BF55DD" w:rsidP="00F22818">
      <w:pPr>
        <w:pStyle w:val="a4"/>
        <w:tabs>
          <w:tab w:val="clear" w:pos="4153"/>
          <w:tab w:val="clear" w:pos="8306"/>
        </w:tabs>
        <w:spacing w:line="360" w:lineRule="auto"/>
        <w:rPr>
          <w:i/>
          <w:sz w:val="22"/>
          <w:szCs w:val="22"/>
        </w:rPr>
      </w:pPr>
      <w:r w:rsidRPr="00DA0863">
        <w:rPr>
          <w:i/>
          <w:sz w:val="22"/>
          <w:szCs w:val="22"/>
        </w:rPr>
        <w:t>17.τις έγγραφες απαντήσεις των Φ.Π.Υ.Υ.Κ.Α. ευθύνης μας με τις ποσότητες και τους προϋπολογισμούς ανά Μονάδα.</w:t>
      </w:r>
    </w:p>
    <w:p w:rsidR="00BF55DD" w:rsidRPr="00DA0863" w:rsidRDefault="00BF55DD" w:rsidP="00F22818">
      <w:pPr>
        <w:pStyle w:val="a4"/>
        <w:tabs>
          <w:tab w:val="clear" w:pos="4153"/>
          <w:tab w:val="clear" w:pos="8306"/>
        </w:tabs>
        <w:spacing w:line="360" w:lineRule="auto"/>
        <w:rPr>
          <w:i/>
          <w:sz w:val="22"/>
          <w:szCs w:val="22"/>
        </w:rPr>
      </w:pPr>
      <w:r w:rsidRPr="00DA0863">
        <w:rPr>
          <w:i/>
          <w:sz w:val="22"/>
          <w:szCs w:val="22"/>
        </w:rPr>
        <w:t>18.το με αριθμ. πρωτ. 4300/02-09-2014 έγγραφο της Ε.Π.Υ. προς το Εθνικό Κέντρο Αξιολόγησης της Ποιότητας και της Τεχνολογίας (ΕΚΑΠΤΥ Α.Ε.) με θέμα : «Αποστολή νέων αιτημάτων φορέων για έγκριση τεχνικών προδιαγραφών».</w:t>
      </w:r>
    </w:p>
    <w:p w:rsidR="00BF55DD" w:rsidRPr="00DA0863" w:rsidRDefault="00BF55DD" w:rsidP="00F22818">
      <w:pPr>
        <w:pStyle w:val="a4"/>
        <w:tabs>
          <w:tab w:val="clear" w:pos="4153"/>
          <w:tab w:val="clear" w:pos="8306"/>
        </w:tabs>
        <w:spacing w:line="360" w:lineRule="auto"/>
        <w:rPr>
          <w:i/>
          <w:sz w:val="22"/>
          <w:szCs w:val="22"/>
        </w:rPr>
      </w:pPr>
      <w:r w:rsidRPr="00DA0863">
        <w:rPr>
          <w:i/>
          <w:sz w:val="22"/>
          <w:szCs w:val="22"/>
        </w:rPr>
        <w:t>19.το με αριθμ. πρωτ. 11530/24-09-2014 έγγραφο της Υ.ΠΕ. Κρήτης προς τους Φ.Π.Υ.</w:t>
      </w:r>
      <w:r>
        <w:rPr>
          <w:i/>
          <w:sz w:val="22"/>
          <w:szCs w:val="22"/>
        </w:rPr>
        <w:t>Υ.Κ.Α. ευθύνης μας με θέμα :  «</w:t>
      </w:r>
      <w:r w:rsidRPr="00DA0863">
        <w:rPr>
          <w:i/>
          <w:sz w:val="22"/>
          <w:szCs w:val="22"/>
        </w:rPr>
        <w:t>Ζητείται η άμεση αποστολή απόφασης ανάληψης δέσμευσης πίστωσης από την Μονάδα σας»</w:t>
      </w:r>
    </w:p>
    <w:p w:rsidR="00BF55DD" w:rsidRPr="00DA0863" w:rsidRDefault="00BF55DD" w:rsidP="00F22818">
      <w:pPr>
        <w:pStyle w:val="a4"/>
        <w:tabs>
          <w:tab w:val="clear" w:pos="4153"/>
          <w:tab w:val="clear" w:pos="8306"/>
        </w:tabs>
        <w:spacing w:line="360" w:lineRule="auto"/>
        <w:rPr>
          <w:i/>
          <w:sz w:val="22"/>
          <w:szCs w:val="22"/>
        </w:rPr>
      </w:pPr>
      <w:r w:rsidRPr="00DA0863">
        <w:rPr>
          <w:i/>
          <w:sz w:val="22"/>
          <w:szCs w:val="22"/>
        </w:rPr>
        <w:t>20.το με αριθμ. πρωτ. 4689/25-09-2014 Διαβιβαστικό σημείωμα της Ε.Π.Υ. με το οποίο μας διαβίβασε την υπ΄αριθμ. 48/17-09-2014 θέμα 16</w:t>
      </w:r>
      <w:r w:rsidRPr="00DA0863">
        <w:rPr>
          <w:i/>
          <w:sz w:val="22"/>
          <w:szCs w:val="22"/>
          <w:vertAlign w:val="superscript"/>
        </w:rPr>
        <w:t>ο</w:t>
      </w:r>
      <w:r w:rsidRPr="00DA0863">
        <w:rPr>
          <w:i/>
          <w:sz w:val="22"/>
          <w:szCs w:val="22"/>
        </w:rPr>
        <w:t xml:space="preserve"> Συνεδρίασης της Ε.Π.Υ. σχετικά με την « Τροποποίηση του Προγράμματος Προμηθειών και Υπηρεσιών Υγείας, έτους 2013 της Κεντρικής Υπηρεσίας και των Νοσοκομείων Γ.Ν. Χανίων, ΠΓΝΗ-ΓΝ Ηρακλείου « Βενιζέλειο-Πανάνειο», Γ.Ν. Ρεθύμνου, Γ.Ν. Νεαπόλεως, Γ.Ν. Λασιθίου της 7</w:t>
      </w:r>
      <w:r w:rsidRPr="00DA0863">
        <w:rPr>
          <w:i/>
          <w:sz w:val="22"/>
          <w:szCs w:val="22"/>
          <w:vertAlign w:val="superscript"/>
        </w:rPr>
        <w:t>ης</w:t>
      </w:r>
      <w:r w:rsidRPr="00DA0863">
        <w:rPr>
          <w:i/>
          <w:sz w:val="22"/>
          <w:szCs w:val="22"/>
        </w:rPr>
        <w:t xml:space="preserve"> Υ.ΠΕ. Κρήτης»</w:t>
      </w:r>
    </w:p>
    <w:p w:rsidR="00BF55DD" w:rsidRPr="00DA0863" w:rsidRDefault="00BF55DD" w:rsidP="00F22818">
      <w:pPr>
        <w:pStyle w:val="a4"/>
        <w:tabs>
          <w:tab w:val="clear" w:pos="4153"/>
          <w:tab w:val="clear" w:pos="8306"/>
        </w:tabs>
        <w:spacing w:line="360" w:lineRule="auto"/>
        <w:rPr>
          <w:i/>
          <w:sz w:val="22"/>
          <w:szCs w:val="22"/>
        </w:rPr>
      </w:pPr>
      <w:r w:rsidRPr="00DA0863">
        <w:rPr>
          <w:i/>
          <w:sz w:val="22"/>
          <w:szCs w:val="22"/>
        </w:rPr>
        <w:t>21. τις αποφάσεις ανάληψης δέσμευσης πίστωσης των Φ.Π.Υ.Υ.Κ.Α. ευθύνης μας ως μας απεστάλησαν.</w:t>
      </w:r>
    </w:p>
    <w:p w:rsidR="00BF55DD" w:rsidRPr="00DA0863" w:rsidRDefault="00BF55DD" w:rsidP="00F22818">
      <w:pPr>
        <w:pStyle w:val="a4"/>
        <w:tabs>
          <w:tab w:val="clear" w:pos="4153"/>
          <w:tab w:val="clear" w:pos="8306"/>
          <w:tab w:val="left" w:pos="0"/>
        </w:tabs>
        <w:spacing w:line="360" w:lineRule="auto"/>
        <w:ind w:right="-262"/>
        <w:rPr>
          <w:i/>
          <w:sz w:val="22"/>
          <w:szCs w:val="22"/>
        </w:rPr>
      </w:pPr>
      <w:r w:rsidRPr="00DA0863">
        <w:rPr>
          <w:i/>
          <w:sz w:val="22"/>
          <w:szCs w:val="22"/>
        </w:rPr>
        <w:t>22. Το με αριθμ. πρωτ.4802/30-09-2014 έγγραφο της Ε.Π.Υ. με θέμα : «Οδηγίες για την άμεση χρήσης του Εθνικού Συστήματος Ηλεκτρονικών Δημοσίων Συμβάσεων ( εφεξής ΕΣΗΔΗΣ) από 01-10-2014»</w:t>
      </w:r>
    </w:p>
    <w:p w:rsidR="00BF55DD" w:rsidRPr="00414C54" w:rsidRDefault="00BF55DD" w:rsidP="00F22818">
      <w:pPr>
        <w:pStyle w:val="a4"/>
        <w:tabs>
          <w:tab w:val="clear" w:pos="4153"/>
          <w:tab w:val="clear" w:pos="8306"/>
          <w:tab w:val="left" w:pos="0"/>
        </w:tabs>
        <w:spacing w:line="360" w:lineRule="auto"/>
        <w:ind w:right="-262"/>
        <w:rPr>
          <w:i/>
          <w:sz w:val="22"/>
          <w:szCs w:val="22"/>
        </w:rPr>
      </w:pPr>
      <w:r w:rsidRPr="00414C54">
        <w:rPr>
          <w:i/>
          <w:sz w:val="22"/>
          <w:szCs w:val="22"/>
        </w:rPr>
        <w:t>23.Το με αριθμ. πρωτ. 5122/17-10-2014 Διαβιβαστικό σημείωμα της Ε.Π.Υ. με το οποίο μας διαβίβασε την υπ΄αριθμ. 49/17-10-2014 θέμα 5</w:t>
      </w:r>
      <w:r w:rsidRPr="00414C54">
        <w:rPr>
          <w:i/>
          <w:sz w:val="22"/>
          <w:szCs w:val="22"/>
          <w:vertAlign w:val="superscript"/>
        </w:rPr>
        <w:t>ο</w:t>
      </w:r>
      <w:r w:rsidRPr="00414C54">
        <w:rPr>
          <w:i/>
          <w:sz w:val="22"/>
          <w:szCs w:val="22"/>
        </w:rPr>
        <w:t xml:space="preserve"> Συνεδρίασης της Ε.Π.Υ. σχετικά με την « Έγκριση  τηρηθείσης διαδικασίας επί των τεχνικών προδιαγραφών για τις ανάγκες των Φορέων Υγείας από το Π.Π.Υ.Υ. 2013 (Σειρά 6). </w:t>
      </w:r>
    </w:p>
    <w:p w:rsidR="00BF55DD" w:rsidRPr="00414C54" w:rsidRDefault="00BF55DD" w:rsidP="00F22818">
      <w:pPr>
        <w:pStyle w:val="a4"/>
        <w:tabs>
          <w:tab w:val="clear" w:pos="4153"/>
          <w:tab w:val="clear" w:pos="8306"/>
          <w:tab w:val="left" w:pos="0"/>
        </w:tabs>
        <w:spacing w:line="360" w:lineRule="auto"/>
        <w:ind w:right="-262"/>
        <w:rPr>
          <w:i/>
          <w:sz w:val="22"/>
          <w:szCs w:val="22"/>
        </w:rPr>
      </w:pPr>
      <w:r w:rsidRPr="00414C54">
        <w:rPr>
          <w:i/>
          <w:sz w:val="22"/>
          <w:szCs w:val="22"/>
        </w:rPr>
        <w:t xml:space="preserve">24.την 368/21-10-2014 (Α.Δ.Α. 7607469Η2Ι-Ξ00) </w:t>
      </w:r>
      <w:r>
        <w:rPr>
          <w:i/>
          <w:sz w:val="22"/>
          <w:szCs w:val="22"/>
        </w:rPr>
        <w:t>Α</w:t>
      </w:r>
      <w:r w:rsidRPr="00414C54">
        <w:rPr>
          <w:i/>
          <w:sz w:val="22"/>
          <w:szCs w:val="22"/>
        </w:rPr>
        <w:t>πόφαση του Διοικητή  της 7</w:t>
      </w:r>
      <w:r w:rsidRPr="00414C54">
        <w:rPr>
          <w:i/>
          <w:sz w:val="22"/>
          <w:szCs w:val="22"/>
          <w:vertAlign w:val="superscript"/>
        </w:rPr>
        <w:t>ΗΣ</w:t>
      </w:r>
      <w:r w:rsidRPr="00414C54">
        <w:rPr>
          <w:i/>
          <w:sz w:val="22"/>
          <w:szCs w:val="22"/>
        </w:rPr>
        <w:t xml:space="preserve"> Υ.ΠΕ ΚΡΗΤΗΣ για την έγκριση προκήρυξης τ</w:t>
      </w:r>
      <w:r w:rsidRPr="00414C54">
        <w:rPr>
          <w:i/>
          <w:sz w:val="22"/>
          <w:szCs w:val="22"/>
          <w:lang w:val="en-US"/>
        </w:rPr>
        <w:t>o</w:t>
      </w:r>
      <w:r w:rsidRPr="00414C54">
        <w:rPr>
          <w:i/>
          <w:sz w:val="22"/>
          <w:szCs w:val="22"/>
        </w:rPr>
        <w:t>υ σχετικού διαγωνισμού από την Κεντρική Υπηρεσία της 7</w:t>
      </w:r>
      <w:r w:rsidRPr="00414C54">
        <w:rPr>
          <w:i/>
          <w:sz w:val="22"/>
          <w:szCs w:val="22"/>
          <w:vertAlign w:val="superscript"/>
        </w:rPr>
        <w:t>ης</w:t>
      </w:r>
      <w:r w:rsidRPr="00414C54">
        <w:rPr>
          <w:i/>
          <w:sz w:val="22"/>
          <w:szCs w:val="22"/>
        </w:rPr>
        <w:t xml:space="preserve"> ΥΠΕ, την έγκριση των τεχνικών προδιαγραφών, τον ορισμό  γραμματέα του  </w:t>
      </w:r>
      <w:r>
        <w:rPr>
          <w:i/>
          <w:sz w:val="22"/>
          <w:szCs w:val="22"/>
        </w:rPr>
        <w:t>Διαγωνισμού και αναπληρωτή του</w:t>
      </w:r>
      <w:r w:rsidRPr="00414C54">
        <w:rPr>
          <w:i/>
          <w:sz w:val="22"/>
          <w:szCs w:val="22"/>
        </w:rPr>
        <w:t>, την έγκριση των μελών της επιτροπής, διενέργειας του Διαγωνισμού.</w:t>
      </w:r>
    </w:p>
    <w:p w:rsidR="00BF55DD" w:rsidRPr="00414C54" w:rsidRDefault="00BF55DD" w:rsidP="00F22818">
      <w:pPr>
        <w:pStyle w:val="a4"/>
        <w:tabs>
          <w:tab w:val="clear" w:pos="4153"/>
          <w:tab w:val="clear" w:pos="8306"/>
          <w:tab w:val="left" w:pos="0"/>
        </w:tabs>
        <w:spacing w:line="360" w:lineRule="auto"/>
        <w:ind w:right="-262"/>
        <w:rPr>
          <w:i/>
          <w:sz w:val="22"/>
          <w:szCs w:val="22"/>
        </w:rPr>
      </w:pPr>
      <w:r w:rsidRPr="00414C54">
        <w:rPr>
          <w:i/>
          <w:sz w:val="22"/>
          <w:szCs w:val="22"/>
        </w:rPr>
        <w:t>25.τις κατεπείγουσες ανάγκες των Νοσοκομείων ευθύνης της 7</w:t>
      </w:r>
      <w:r w:rsidRPr="00414C54">
        <w:rPr>
          <w:i/>
          <w:sz w:val="22"/>
          <w:szCs w:val="22"/>
          <w:vertAlign w:val="superscript"/>
        </w:rPr>
        <w:t>ης</w:t>
      </w:r>
      <w:r w:rsidRPr="00414C54">
        <w:rPr>
          <w:i/>
          <w:sz w:val="22"/>
          <w:szCs w:val="22"/>
        </w:rPr>
        <w:t xml:space="preserve"> Υ.ΠΕ.  Κρήτης.</w:t>
      </w:r>
    </w:p>
    <w:p w:rsidR="00BF55DD" w:rsidRPr="00EE7655" w:rsidRDefault="00BF55DD" w:rsidP="00F22818">
      <w:pPr>
        <w:pStyle w:val="a4"/>
        <w:tabs>
          <w:tab w:val="clear" w:pos="4153"/>
          <w:tab w:val="clear" w:pos="8306"/>
          <w:tab w:val="left" w:pos="0"/>
        </w:tabs>
        <w:spacing w:line="360" w:lineRule="auto"/>
        <w:ind w:right="-262"/>
        <w:rPr>
          <w:i/>
          <w:sz w:val="22"/>
          <w:szCs w:val="22"/>
        </w:rPr>
      </w:pPr>
    </w:p>
    <w:p w:rsidR="00BF55DD" w:rsidRDefault="00BF55DD" w:rsidP="000409C8">
      <w:pPr>
        <w:pStyle w:val="a4"/>
        <w:tabs>
          <w:tab w:val="clear" w:pos="4153"/>
          <w:tab w:val="clear" w:pos="8306"/>
          <w:tab w:val="left" w:pos="0"/>
        </w:tabs>
        <w:spacing w:line="360" w:lineRule="auto"/>
        <w:ind w:right="-262"/>
        <w:jc w:val="center"/>
        <w:rPr>
          <w:b/>
          <w:sz w:val="22"/>
          <w:szCs w:val="22"/>
        </w:rPr>
      </w:pPr>
      <w:r w:rsidRPr="00F141E8">
        <w:rPr>
          <w:b/>
          <w:sz w:val="22"/>
          <w:szCs w:val="22"/>
        </w:rPr>
        <w:t>ΠΡΟΚΗΡΥΣΣΟΥΜΕ</w:t>
      </w:r>
    </w:p>
    <w:p w:rsidR="00BF55DD" w:rsidRDefault="00BF55DD" w:rsidP="0066786F">
      <w:pPr>
        <w:pStyle w:val="a4"/>
        <w:tabs>
          <w:tab w:val="clear" w:pos="4153"/>
          <w:tab w:val="clear" w:pos="8306"/>
          <w:tab w:val="left" w:pos="0"/>
        </w:tabs>
        <w:spacing w:line="360" w:lineRule="auto"/>
        <w:ind w:right="-262"/>
        <w:rPr>
          <w:b/>
          <w:sz w:val="22"/>
          <w:szCs w:val="22"/>
        </w:rPr>
      </w:pPr>
    </w:p>
    <w:p w:rsidR="00BF55DD" w:rsidRPr="00F141E8" w:rsidRDefault="00BF55DD" w:rsidP="00F22818">
      <w:pPr>
        <w:shd w:val="clear" w:color="auto" w:fill="FFFFFF"/>
        <w:tabs>
          <w:tab w:val="left" w:pos="259"/>
        </w:tabs>
        <w:spacing w:before="182" w:line="360" w:lineRule="auto"/>
        <w:rPr>
          <w:spacing w:val="2"/>
          <w:sz w:val="22"/>
          <w:szCs w:val="22"/>
        </w:rPr>
      </w:pPr>
      <w:r w:rsidRPr="00F141E8">
        <w:rPr>
          <w:sz w:val="22"/>
          <w:szCs w:val="22"/>
        </w:rPr>
        <w:t>1-</w:t>
      </w:r>
      <w:r w:rsidRPr="00F141E8">
        <w:rPr>
          <w:sz w:val="22"/>
          <w:szCs w:val="22"/>
        </w:rPr>
        <w:tab/>
        <w:t xml:space="preserve">Ηλεκτρονικό </w:t>
      </w:r>
      <w:r w:rsidRPr="00F141E8">
        <w:rPr>
          <w:spacing w:val="5"/>
          <w:sz w:val="22"/>
          <w:szCs w:val="22"/>
          <w:u w:val="single"/>
        </w:rPr>
        <w:t>Ανοικτό Διεθνή Ενιαίο Διαγωνισμό</w:t>
      </w:r>
      <w:r w:rsidRPr="00F141E8">
        <w:rPr>
          <w:b w:val="0"/>
          <w:spacing w:val="5"/>
          <w:sz w:val="22"/>
          <w:szCs w:val="22"/>
        </w:rPr>
        <w:t xml:space="preserve"> </w:t>
      </w:r>
      <w:r w:rsidRPr="00F141E8">
        <w:rPr>
          <w:spacing w:val="5"/>
          <w:sz w:val="22"/>
          <w:szCs w:val="22"/>
          <w:u w:val="single"/>
        </w:rPr>
        <w:t xml:space="preserve">με κριτήριο κατακύρωσης τη  χαμηλότερη τιμή </w:t>
      </w:r>
      <w:r w:rsidRPr="00F141E8">
        <w:rPr>
          <w:sz w:val="22"/>
          <w:szCs w:val="22"/>
          <w:u w:val="single"/>
        </w:rPr>
        <w:t xml:space="preserve">(Χ.Τ.)  </w:t>
      </w:r>
      <w:r w:rsidRPr="00F141E8">
        <w:rPr>
          <w:sz w:val="22"/>
          <w:szCs w:val="22"/>
        </w:rPr>
        <w:t>γ</w:t>
      </w:r>
      <w:r w:rsidRPr="00F141E8">
        <w:rPr>
          <w:spacing w:val="5"/>
          <w:sz w:val="22"/>
          <w:szCs w:val="22"/>
        </w:rPr>
        <w:t xml:space="preserve">ια την </w:t>
      </w:r>
      <w:r w:rsidRPr="00F141E8">
        <w:rPr>
          <w:spacing w:val="1"/>
          <w:sz w:val="22"/>
          <w:szCs w:val="22"/>
        </w:rPr>
        <w:t xml:space="preserve">προμήθεια του είδους </w:t>
      </w:r>
      <w:r w:rsidRPr="00F141E8">
        <w:rPr>
          <w:sz w:val="22"/>
          <w:szCs w:val="22"/>
        </w:rPr>
        <w:t>ΑΕΡΙΑ (24100000-5) &amp; Δεξαμενές Αερίου (44612200-5)</w:t>
      </w:r>
      <w:r w:rsidRPr="00F141E8">
        <w:rPr>
          <w:b w:val="0"/>
          <w:sz w:val="22"/>
          <w:szCs w:val="22"/>
        </w:rPr>
        <w:t xml:space="preserve"> </w:t>
      </w:r>
      <w:r w:rsidRPr="00F141E8">
        <w:rPr>
          <w:spacing w:val="1"/>
          <w:sz w:val="22"/>
          <w:szCs w:val="22"/>
        </w:rPr>
        <w:t xml:space="preserve">που αναφέρεται στα Παραρτήματα και τα οποία αποτελούν </w:t>
      </w:r>
      <w:r w:rsidRPr="00F141E8">
        <w:rPr>
          <w:spacing w:val="2"/>
          <w:sz w:val="22"/>
          <w:szCs w:val="22"/>
        </w:rPr>
        <w:t>αναπόσπαστο μέρος της παρούσης Διακήρυξης.</w:t>
      </w:r>
    </w:p>
    <w:p w:rsidR="00BF55DD" w:rsidRDefault="00BF55DD" w:rsidP="00F22818">
      <w:pPr>
        <w:shd w:val="clear" w:color="auto" w:fill="FFFFFF"/>
        <w:tabs>
          <w:tab w:val="left" w:pos="206"/>
        </w:tabs>
        <w:spacing w:line="360" w:lineRule="auto"/>
        <w:ind w:left="10"/>
        <w:rPr>
          <w:spacing w:val="3"/>
          <w:sz w:val="22"/>
          <w:szCs w:val="22"/>
        </w:rPr>
      </w:pPr>
    </w:p>
    <w:p w:rsidR="00BF55DD" w:rsidRDefault="00BF55DD" w:rsidP="00F22818">
      <w:pPr>
        <w:shd w:val="clear" w:color="auto" w:fill="FFFFFF"/>
        <w:tabs>
          <w:tab w:val="left" w:pos="206"/>
        </w:tabs>
        <w:spacing w:line="360" w:lineRule="auto"/>
        <w:ind w:left="10"/>
        <w:rPr>
          <w:sz w:val="22"/>
          <w:szCs w:val="22"/>
        </w:rPr>
      </w:pPr>
      <w:r w:rsidRPr="00F141E8">
        <w:rPr>
          <w:spacing w:val="3"/>
          <w:sz w:val="22"/>
          <w:szCs w:val="22"/>
        </w:rPr>
        <w:t>2-</w:t>
      </w:r>
      <w:r w:rsidRPr="00F141E8">
        <w:rPr>
          <w:b w:val="0"/>
          <w:spacing w:val="3"/>
          <w:sz w:val="22"/>
          <w:szCs w:val="22"/>
        </w:rPr>
        <w:t xml:space="preserve"> Ο Διαγωνισμός θα πραγματοποιηθεί με χρήση της πλατφόρμας του Εθνικού Συστήματος Ηλεκτρονικών Δημοσίων Συμβάσεων (ΕΣΗΔΗΣ) και της διαδικτυακής πύλης </w:t>
      </w:r>
      <w:hyperlink r:id="rId9" w:history="1">
        <w:r w:rsidRPr="00F141E8">
          <w:rPr>
            <w:rStyle w:val="-"/>
            <w:b w:val="0"/>
            <w:color w:val="auto"/>
            <w:spacing w:val="3"/>
            <w:sz w:val="22"/>
            <w:szCs w:val="22"/>
            <w:lang w:val="en-US"/>
          </w:rPr>
          <w:t>www</w:t>
        </w:r>
        <w:r w:rsidRPr="00F141E8">
          <w:rPr>
            <w:rStyle w:val="-"/>
            <w:b w:val="0"/>
            <w:color w:val="auto"/>
            <w:spacing w:val="3"/>
            <w:sz w:val="22"/>
            <w:szCs w:val="22"/>
          </w:rPr>
          <w:t>.</w:t>
        </w:r>
        <w:r w:rsidRPr="00F141E8">
          <w:rPr>
            <w:rStyle w:val="-"/>
            <w:b w:val="0"/>
            <w:color w:val="auto"/>
            <w:spacing w:val="3"/>
            <w:sz w:val="22"/>
            <w:szCs w:val="22"/>
            <w:lang w:val="en-US"/>
          </w:rPr>
          <w:t>promitheus</w:t>
        </w:r>
        <w:r w:rsidRPr="00F141E8">
          <w:rPr>
            <w:rStyle w:val="-"/>
            <w:b w:val="0"/>
            <w:color w:val="auto"/>
            <w:spacing w:val="3"/>
            <w:sz w:val="22"/>
            <w:szCs w:val="22"/>
          </w:rPr>
          <w:t>.</w:t>
        </w:r>
        <w:r w:rsidRPr="00F141E8">
          <w:rPr>
            <w:rStyle w:val="-"/>
            <w:b w:val="0"/>
            <w:color w:val="auto"/>
            <w:spacing w:val="3"/>
            <w:sz w:val="22"/>
            <w:szCs w:val="22"/>
            <w:lang w:val="en-US"/>
          </w:rPr>
          <w:t>gov</w:t>
        </w:r>
        <w:r w:rsidRPr="00F141E8">
          <w:rPr>
            <w:rStyle w:val="-"/>
            <w:b w:val="0"/>
            <w:color w:val="auto"/>
            <w:spacing w:val="3"/>
            <w:sz w:val="22"/>
            <w:szCs w:val="22"/>
          </w:rPr>
          <w:t>.</w:t>
        </w:r>
        <w:r w:rsidRPr="00F141E8">
          <w:rPr>
            <w:rStyle w:val="-"/>
            <w:b w:val="0"/>
            <w:color w:val="auto"/>
            <w:spacing w:val="3"/>
            <w:sz w:val="22"/>
            <w:szCs w:val="22"/>
            <w:lang w:val="en-US"/>
          </w:rPr>
          <w:t>gr</w:t>
        </w:r>
      </w:hyperlink>
      <w:r w:rsidRPr="00F141E8">
        <w:rPr>
          <w:b w:val="0"/>
          <w:spacing w:val="3"/>
          <w:sz w:val="22"/>
          <w:szCs w:val="22"/>
        </w:rPr>
        <w:t xml:space="preserve"> του συστήματος,  ύστερα από κανονική προθεσμία μεγαλύτερη των </w:t>
      </w:r>
      <w:r>
        <w:rPr>
          <w:b w:val="0"/>
          <w:spacing w:val="3"/>
          <w:sz w:val="22"/>
          <w:szCs w:val="22"/>
          <w:u w:val="single"/>
        </w:rPr>
        <w:t>Πενήντα δύο (52)</w:t>
      </w:r>
      <w:r w:rsidRPr="00F141E8">
        <w:rPr>
          <w:b w:val="0"/>
          <w:spacing w:val="3"/>
          <w:sz w:val="22"/>
          <w:szCs w:val="22"/>
          <w:u w:val="single"/>
        </w:rPr>
        <w:t xml:space="preserve"> ημερών,</w:t>
      </w:r>
      <w:r w:rsidRPr="00F141E8">
        <w:rPr>
          <w:b w:val="0"/>
          <w:spacing w:val="3"/>
          <w:sz w:val="22"/>
          <w:szCs w:val="22"/>
        </w:rPr>
        <w:t xml:space="preserve"> από </w:t>
      </w:r>
      <w:r w:rsidRPr="00F141E8">
        <w:rPr>
          <w:b w:val="0"/>
          <w:spacing w:val="2"/>
          <w:sz w:val="22"/>
          <w:szCs w:val="22"/>
        </w:rPr>
        <w:t>την ημερομηνία αποστολής για δημοσίευση της περίληψης της διακήρυξης αυτής στο τεύχος Διακηρύξεων της Εφημερίδας της Ευρωπαϊκής Ένωσης  (ως αναλυ</w:t>
      </w:r>
      <w:r>
        <w:rPr>
          <w:b w:val="0"/>
          <w:spacing w:val="2"/>
          <w:sz w:val="22"/>
          <w:szCs w:val="22"/>
        </w:rPr>
        <w:t>τικά αναφέρεται στα Παραρτήματα</w:t>
      </w:r>
      <w:r w:rsidRPr="00F141E8">
        <w:rPr>
          <w:b w:val="0"/>
          <w:spacing w:val="2"/>
          <w:sz w:val="22"/>
          <w:szCs w:val="22"/>
        </w:rPr>
        <w:t>)</w:t>
      </w:r>
      <w:r>
        <w:rPr>
          <w:b w:val="0"/>
          <w:spacing w:val="2"/>
          <w:sz w:val="22"/>
          <w:szCs w:val="22"/>
        </w:rPr>
        <w:t xml:space="preserve"> </w:t>
      </w:r>
      <w:r w:rsidRPr="00F141E8">
        <w:rPr>
          <w:b w:val="0"/>
          <w:spacing w:val="2"/>
          <w:sz w:val="22"/>
          <w:szCs w:val="22"/>
        </w:rPr>
        <w:t xml:space="preserve">και της δημοσίευσης περίληψης της διακήρυξης αυτής στο Τεύχος Διακηρύξεων Δημοσίων Συμβάσεων της Εφημερίδας της Κυβερνήσεως και στον Ελληνικό τύπο, σύμφωνα με τα οριζόμενα στο άρθρο 10 της Υ.Α. Π1/2390/2013. </w:t>
      </w:r>
      <w:r w:rsidRPr="00F141E8">
        <w:rPr>
          <w:sz w:val="22"/>
          <w:szCs w:val="22"/>
        </w:rPr>
        <w:t xml:space="preserve"> </w:t>
      </w:r>
    </w:p>
    <w:p w:rsidR="00BF55DD" w:rsidRDefault="00BF55DD" w:rsidP="00F22818">
      <w:pPr>
        <w:spacing w:line="360" w:lineRule="auto"/>
        <w:rPr>
          <w:sz w:val="22"/>
          <w:szCs w:val="22"/>
        </w:rPr>
      </w:pPr>
    </w:p>
    <w:p w:rsidR="00BF55DD" w:rsidRDefault="00BF55DD" w:rsidP="00F22818">
      <w:pPr>
        <w:spacing w:line="360" w:lineRule="auto"/>
        <w:rPr>
          <w:sz w:val="22"/>
          <w:szCs w:val="22"/>
        </w:rPr>
      </w:pPr>
      <w:r w:rsidRPr="00F141E8">
        <w:rPr>
          <w:sz w:val="22"/>
          <w:szCs w:val="22"/>
        </w:rPr>
        <w:t>3- ΤΟΠΟΣ – ΧΡΟΝΟΣ ΔΙΕΝΕΡΓΕΙΑΣ ΔΙΑΓΩΝΙΣΜΟΥ</w:t>
      </w:r>
    </w:p>
    <w:p w:rsidR="00BF55DD" w:rsidRPr="00F141E8" w:rsidRDefault="00BF55DD" w:rsidP="00F22818">
      <w:pPr>
        <w:spacing w:line="360" w:lineRule="auto"/>
        <w:rPr>
          <w:sz w:val="22"/>
          <w:szCs w:val="22"/>
        </w:rPr>
      </w:pPr>
    </w:p>
    <w:tbl>
      <w:tblPr>
        <w:tblW w:w="97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0"/>
        <w:gridCol w:w="1935"/>
        <w:gridCol w:w="2905"/>
        <w:gridCol w:w="2905"/>
      </w:tblGrid>
      <w:tr w:rsidR="00BF55DD" w:rsidRPr="001E6909" w:rsidTr="0066786F">
        <w:trPr>
          <w:trHeight w:val="385"/>
        </w:trPr>
        <w:tc>
          <w:tcPr>
            <w:tcW w:w="1980" w:type="dxa"/>
          </w:tcPr>
          <w:p w:rsidR="00BF55DD" w:rsidRPr="001E6909" w:rsidRDefault="00BF55DD" w:rsidP="00F22818">
            <w:pPr>
              <w:pStyle w:val="a4"/>
              <w:tabs>
                <w:tab w:val="clear" w:pos="4153"/>
                <w:tab w:val="clear" w:pos="8306"/>
              </w:tabs>
              <w:spacing w:line="360" w:lineRule="auto"/>
              <w:rPr>
                <w:position w:val="-18"/>
                <w:sz w:val="22"/>
                <w:szCs w:val="22"/>
              </w:rPr>
            </w:pPr>
            <w:r w:rsidRPr="001E6909">
              <w:rPr>
                <w:position w:val="-18"/>
                <w:sz w:val="22"/>
                <w:szCs w:val="22"/>
              </w:rPr>
              <w:t>ΔΙΑΔΙΚΤΥΑΚΟΣ ΤΟΠΟΣ ΥΠΟΒΟΛΗΣ ΠΡΟΣΦΟΡΑΣ</w:t>
            </w:r>
          </w:p>
        </w:tc>
        <w:tc>
          <w:tcPr>
            <w:tcW w:w="1935" w:type="dxa"/>
          </w:tcPr>
          <w:p w:rsidR="00BF55DD" w:rsidRPr="001E6909" w:rsidRDefault="00BF55DD" w:rsidP="00F22818">
            <w:pPr>
              <w:pStyle w:val="a4"/>
              <w:tabs>
                <w:tab w:val="clear" w:pos="4153"/>
                <w:tab w:val="clear" w:pos="8306"/>
              </w:tabs>
              <w:spacing w:line="360" w:lineRule="auto"/>
              <w:rPr>
                <w:position w:val="-18"/>
                <w:sz w:val="22"/>
                <w:szCs w:val="22"/>
              </w:rPr>
            </w:pPr>
            <w:r w:rsidRPr="001E6909">
              <w:rPr>
                <w:position w:val="-18"/>
                <w:sz w:val="22"/>
                <w:szCs w:val="22"/>
              </w:rPr>
              <w:t xml:space="preserve">ΗΜΕΡΟΜΗΝΙΑ ΑΝΑΡΤΗΣΗΣ ΔΙΑΚΗΡΥΞΗΣ ΣΤΗΝ ΔΙΑΔΙΚΤΥΑΚΗ ΠΥΛΗ </w:t>
            </w:r>
          </w:p>
          <w:p w:rsidR="00BF55DD" w:rsidRPr="001E6909" w:rsidRDefault="00BF55DD" w:rsidP="00F22818">
            <w:pPr>
              <w:pStyle w:val="a4"/>
              <w:tabs>
                <w:tab w:val="clear" w:pos="4153"/>
                <w:tab w:val="clear" w:pos="8306"/>
              </w:tabs>
              <w:spacing w:line="360" w:lineRule="auto"/>
              <w:rPr>
                <w:position w:val="-18"/>
                <w:sz w:val="22"/>
                <w:szCs w:val="22"/>
              </w:rPr>
            </w:pPr>
            <w:r w:rsidRPr="001E6909">
              <w:rPr>
                <w:position w:val="-18"/>
                <w:sz w:val="22"/>
                <w:szCs w:val="22"/>
              </w:rPr>
              <w:t>ΤΟΥ Ε.Σ.Η.Δ.Η.Σ.</w:t>
            </w:r>
          </w:p>
        </w:tc>
        <w:tc>
          <w:tcPr>
            <w:tcW w:w="2905" w:type="dxa"/>
          </w:tcPr>
          <w:p w:rsidR="00BF55DD" w:rsidRPr="001E6909" w:rsidRDefault="00BF55DD" w:rsidP="00F22818">
            <w:pPr>
              <w:pStyle w:val="a4"/>
              <w:tabs>
                <w:tab w:val="clear" w:pos="4153"/>
                <w:tab w:val="clear" w:pos="8306"/>
              </w:tabs>
              <w:spacing w:line="360" w:lineRule="auto"/>
              <w:rPr>
                <w:position w:val="-28"/>
                <w:sz w:val="22"/>
                <w:szCs w:val="22"/>
              </w:rPr>
            </w:pPr>
            <w:r w:rsidRPr="001E6909">
              <w:rPr>
                <w:position w:val="-28"/>
                <w:sz w:val="22"/>
                <w:szCs w:val="22"/>
              </w:rPr>
              <w:t>ΗΜΕΡΟΜΗΝΙΑ ΕΝΑΡΞΗΣ ΥΠΟΒΟΛΗΣ ΠΡΟΣΦΟΡΩΝ ΣΤΗΝ ΗΛΕΚΤΡΟΝΙΚΗ ΠΛΑΤΦΟΡΜΑ</w:t>
            </w:r>
          </w:p>
        </w:tc>
        <w:tc>
          <w:tcPr>
            <w:tcW w:w="2905" w:type="dxa"/>
          </w:tcPr>
          <w:p w:rsidR="00BF55DD" w:rsidRPr="001E6909" w:rsidRDefault="00BF55DD" w:rsidP="00F22818">
            <w:pPr>
              <w:pStyle w:val="a4"/>
              <w:tabs>
                <w:tab w:val="clear" w:pos="4153"/>
                <w:tab w:val="clear" w:pos="8306"/>
              </w:tabs>
              <w:spacing w:line="360" w:lineRule="auto"/>
              <w:rPr>
                <w:position w:val="-28"/>
                <w:sz w:val="22"/>
                <w:szCs w:val="22"/>
                <w:lang w:val="en-US"/>
              </w:rPr>
            </w:pPr>
            <w:r w:rsidRPr="001E6909">
              <w:rPr>
                <w:position w:val="-28"/>
                <w:sz w:val="22"/>
                <w:szCs w:val="22"/>
              </w:rPr>
              <w:t xml:space="preserve">ΚΑΤΑΛΗΚΤΙΚΗ </w:t>
            </w:r>
          </w:p>
          <w:p w:rsidR="00BF55DD" w:rsidRPr="001E6909" w:rsidRDefault="00BF55DD" w:rsidP="00F22818">
            <w:pPr>
              <w:pStyle w:val="a4"/>
              <w:tabs>
                <w:tab w:val="clear" w:pos="4153"/>
                <w:tab w:val="clear" w:pos="8306"/>
              </w:tabs>
              <w:spacing w:line="360" w:lineRule="auto"/>
              <w:rPr>
                <w:position w:val="-28"/>
                <w:sz w:val="22"/>
                <w:szCs w:val="22"/>
                <w:lang w:val="en-US"/>
              </w:rPr>
            </w:pPr>
            <w:r w:rsidRPr="001E6909">
              <w:rPr>
                <w:position w:val="-28"/>
                <w:sz w:val="22"/>
                <w:szCs w:val="22"/>
              </w:rPr>
              <w:t xml:space="preserve">ΗΜΕΡΟΜΗΝΙΑ </w:t>
            </w:r>
          </w:p>
          <w:p w:rsidR="00BF55DD" w:rsidRPr="001E6909" w:rsidRDefault="00BF55DD" w:rsidP="00F22818">
            <w:pPr>
              <w:pStyle w:val="a4"/>
              <w:tabs>
                <w:tab w:val="clear" w:pos="4153"/>
                <w:tab w:val="clear" w:pos="8306"/>
              </w:tabs>
              <w:spacing w:line="360" w:lineRule="auto"/>
              <w:rPr>
                <w:position w:val="-28"/>
                <w:sz w:val="22"/>
                <w:szCs w:val="22"/>
              </w:rPr>
            </w:pPr>
            <w:r w:rsidRPr="001E6909">
              <w:rPr>
                <w:position w:val="-28"/>
                <w:sz w:val="22"/>
                <w:szCs w:val="22"/>
              </w:rPr>
              <w:t>ΥΠΟΒΟΛΗΣ ΠΡΟΣΦΟΡΩΝ</w:t>
            </w:r>
          </w:p>
        </w:tc>
      </w:tr>
      <w:tr w:rsidR="00BF55DD" w:rsidRPr="001E6909" w:rsidTr="0066786F">
        <w:trPr>
          <w:trHeight w:val="69"/>
        </w:trPr>
        <w:tc>
          <w:tcPr>
            <w:tcW w:w="1980" w:type="dxa"/>
          </w:tcPr>
          <w:p w:rsidR="00BF55DD" w:rsidRPr="001E6909" w:rsidRDefault="00BF55DD" w:rsidP="00F22818">
            <w:pPr>
              <w:pStyle w:val="a4"/>
              <w:tabs>
                <w:tab w:val="clear" w:pos="4153"/>
                <w:tab w:val="clear" w:pos="8306"/>
              </w:tabs>
              <w:spacing w:line="360" w:lineRule="auto"/>
              <w:rPr>
                <w:b/>
                <w:spacing w:val="-3"/>
                <w:sz w:val="22"/>
                <w:szCs w:val="22"/>
              </w:rPr>
            </w:pPr>
            <w:r w:rsidRPr="001E6909">
              <w:rPr>
                <w:b/>
                <w:spacing w:val="-3"/>
                <w:sz w:val="22"/>
                <w:szCs w:val="22"/>
              </w:rPr>
              <w:t xml:space="preserve">Διαδικτυακή </w:t>
            </w:r>
          </w:p>
          <w:p w:rsidR="00BF55DD" w:rsidRPr="001E6909" w:rsidRDefault="00BF55DD" w:rsidP="00F22818">
            <w:pPr>
              <w:pStyle w:val="a4"/>
              <w:tabs>
                <w:tab w:val="clear" w:pos="4153"/>
                <w:tab w:val="clear" w:pos="8306"/>
              </w:tabs>
              <w:spacing w:line="360" w:lineRule="auto"/>
              <w:rPr>
                <w:b/>
                <w:spacing w:val="-3"/>
                <w:sz w:val="22"/>
                <w:szCs w:val="22"/>
              </w:rPr>
            </w:pPr>
            <w:r w:rsidRPr="001E6909">
              <w:rPr>
                <w:b/>
                <w:spacing w:val="-3"/>
                <w:sz w:val="22"/>
                <w:szCs w:val="22"/>
              </w:rPr>
              <w:t xml:space="preserve">πύλη </w:t>
            </w:r>
            <w:hyperlink r:id="rId10" w:history="1">
              <w:r w:rsidRPr="001E6909">
                <w:rPr>
                  <w:rStyle w:val="-"/>
                  <w:b/>
                  <w:color w:val="auto"/>
                  <w:spacing w:val="-3"/>
                  <w:sz w:val="22"/>
                  <w:szCs w:val="22"/>
                  <w:lang w:val="en-US"/>
                </w:rPr>
                <w:t>www</w:t>
              </w:r>
              <w:r w:rsidRPr="001E6909">
                <w:rPr>
                  <w:rStyle w:val="-"/>
                  <w:b/>
                  <w:color w:val="auto"/>
                  <w:spacing w:val="-3"/>
                  <w:sz w:val="22"/>
                  <w:szCs w:val="22"/>
                </w:rPr>
                <w:t>.</w:t>
              </w:r>
              <w:r w:rsidRPr="001E6909">
                <w:rPr>
                  <w:rStyle w:val="-"/>
                  <w:b/>
                  <w:color w:val="auto"/>
                  <w:spacing w:val="-3"/>
                  <w:sz w:val="22"/>
                  <w:szCs w:val="22"/>
                  <w:lang w:val="en-US"/>
                </w:rPr>
                <w:t>promitheus</w:t>
              </w:r>
              <w:r w:rsidRPr="001E6909">
                <w:rPr>
                  <w:rStyle w:val="-"/>
                  <w:b/>
                  <w:color w:val="auto"/>
                  <w:spacing w:val="-3"/>
                  <w:sz w:val="22"/>
                  <w:szCs w:val="22"/>
                </w:rPr>
                <w:t>.</w:t>
              </w:r>
              <w:r w:rsidRPr="001E6909">
                <w:rPr>
                  <w:rStyle w:val="-"/>
                  <w:b/>
                  <w:color w:val="auto"/>
                  <w:spacing w:val="-3"/>
                  <w:sz w:val="22"/>
                  <w:szCs w:val="22"/>
                  <w:lang w:val="en-US"/>
                </w:rPr>
                <w:t>gov</w:t>
              </w:r>
              <w:r w:rsidRPr="001E6909">
                <w:rPr>
                  <w:rStyle w:val="-"/>
                  <w:b/>
                  <w:color w:val="auto"/>
                  <w:spacing w:val="-3"/>
                  <w:sz w:val="22"/>
                  <w:szCs w:val="22"/>
                </w:rPr>
                <w:t>.</w:t>
              </w:r>
              <w:r w:rsidRPr="001E6909">
                <w:rPr>
                  <w:rStyle w:val="-"/>
                  <w:b/>
                  <w:color w:val="auto"/>
                  <w:spacing w:val="-3"/>
                  <w:sz w:val="22"/>
                  <w:szCs w:val="22"/>
                  <w:lang w:val="en-US"/>
                </w:rPr>
                <w:t>gr</w:t>
              </w:r>
            </w:hyperlink>
            <w:r w:rsidRPr="001E6909">
              <w:rPr>
                <w:b/>
                <w:spacing w:val="-3"/>
                <w:sz w:val="22"/>
                <w:szCs w:val="22"/>
              </w:rPr>
              <w:t xml:space="preserve"> </w:t>
            </w:r>
          </w:p>
          <w:p w:rsidR="00BF55DD" w:rsidRPr="001E6909" w:rsidRDefault="00BF55DD" w:rsidP="00F22818">
            <w:pPr>
              <w:pStyle w:val="a4"/>
              <w:tabs>
                <w:tab w:val="clear" w:pos="4153"/>
                <w:tab w:val="clear" w:pos="8306"/>
              </w:tabs>
              <w:spacing w:line="360" w:lineRule="auto"/>
              <w:rPr>
                <w:b/>
                <w:spacing w:val="-3"/>
                <w:sz w:val="22"/>
                <w:szCs w:val="22"/>
              </w:rPr>
            </w:pPr>
            <w:r w:rsidRPr="001E6909">
              <w:rPr>
                <w:b/>
                <w:spacing w:val="-3"/>
                <w:sz w:val="22"/>
                <w:szCs w:val="22"/>
              </w:rPr>
              <w:t xml:space="preserve">του Ε.Σ.Η.Δ.Η.Σ. </w:t>
            </w:r>
          </w:p>
          <w:p w:rsidR="00BF55DD" w:rsidRPr="001E6909" w:rsidRDefault="00BF55DD" w:rsidP="00F22818">
            <w:pPr>
              <w:pStyle w:val="a4"/>
              <w:tabs>
                <w:tab w:val="clear" w:pos="4153"/>
                <w:tab w:val="clear" w:pos="8306"/>
              </w:tabs>
              <w:spacing w:line="360" w:lineRule="auto"/>
              <w:rPr>
                <w:sz w:val="22"/>
                <w:szCs w:val="22"/>
              </w:rPr>
            </w:pPr>
          </w:p>
        </w:tc>
        <w:tc>
          <w:tcPr>
            <w:tcW w:w="1935" w:type="dxa"/>
          </w:tcPr>
          <w:p w:rsidR="00BF55DD" w:rsidRPr="001E6909" w:rsidRDefault="00BF55DD" w:rsidP="00F22818">
            <w:pPr>
              <w:spacing w:line="360" w:lineRule="auto"/>
              <w:rPr>
                <w:sz w:val="22"/>
                <w:szCs w:val="22"/>
              </w:rPr>
            </w:pPr>
            <w:r w:rsidRPr="001E6909">
              <w:rPr>
                <w:sz w:val="22"/>
                <w:szCs w:val="22"/>
              </w:rPr>
              <w:t xml:space="preserve">19 Νοεμβρίου 2014 </w:t>
            </w:r>
          </w:p>
        </w:tc>
        <w:tc>
          <w:tcPr>
            <w:tcW w:w="2905" w:type="dxa"/>
          </w:tcPr>
          <w:p w:rsidR="00BF55DD" w:rsidRPr="001E6909" w:rsidRDefault="00BF55DD" w:rsidP="00F22818">
            <w:pPr>
              <w:spacing w:line="360" w:lineRule="auto"/>
              <w:rPr>
                <w:sz w:val="22"/>
                <w:szCs w:val="22"/>
              </w:rPr>
            </w:pPr>
            <w:r w:rsidRPr="001E6909">
              <w:rPr>
                <w:sz w:val="22"/>
                <w:szCs w:val="22"/>
              </w:rPr>
              <w:t>0</w:t>
            </w:r>
            <w:r w:rsidRPr="00214376">
              <w:rPr>
                <w:sz w:val="22"/>
                <w:szCs w:val="22"/>
              </w:rPr>
              <w:t xml:space="preserve">9  </w:t>
            </w:r>
            <w:r w:rsidRPr="001E6909">
              <w:rPr>
                <w:sz w:val="22"/>
                <w:szCs w:val="22"/>
              </w:rPr>
              <w:t>Ιανουαρίου 2015</w:t>
            </w:r>
          </w:p>
          <w:p w:rsidR="00BF55DD" w:rsidRPr="001E6909" w:rsidRDefault="00BF55DD" w:rsidP="00F22818">
            <w:pPr>
              <w:spacing w:line="360" w:lineRule="auto"/>
              <w:rPr>
                <w:sz w:val="22"/>
                <w:szCs w:val="22"/>
              </w:rPr>
            </w:pPr>
          </w:p>
          <w:p w:rsidR="00BF55DD" w:rsidRPr="001E6909" w:rsidRDefault="00BF55DD" w:rsidP="00AD590A">
            <w:pPr>
              <w:spacing w:line="360" w:lineRule="auto"/>
              <w:rPr>
                <w:sz w:val="22"/>
                <w:szCs w:val="22"/>
              </w:rPr>
            </w:pPr>
            <w:r w:rsidRPr="001E6909">
              <w:rPr>
                <w:sz w:val="22"/>
                <w:szCs w:val="22"/>
              </w:rPr>
              <w:t>ΗΜΕΡΑ ΠΑΡΑΣΚΕΥΗ</w:t>
            </w:r>
          </w:p>
          <w:p w:rsidR="00BF55DD" w:rsidRPr="001E6909" w:rsidRDefault="00BF55DD" w:rsidP="00AD590A">
            <w:pPr>
              <w:spacing w:line="360" w:lineRule="auto"/>
              <w:rPr>
                <w:sz w:val="22"/>
                <w:szCs w:val="22"/>
              </w:rPr>
            </w:pPr>
            <w:r w:rsidRPr="001E6909">
              <w:rPr>
                <w:sz w:val="22"/>
                <w:szCs w:val="22"/>
              </w:rPr>
              <w:t>ΩΡΑ 07.30 π.μ.</w:t>
            </w:r>
          </w:p>
          <w:p w:rsidR="00BF55DD" w:rsidRPr="001E6909" w:rsidRDefault="00BF55DD" w:rsidP="00F22818">
            <w:pPr>
              <w:spacing w:line="360" w:lineRule="auto"/>
              <w:rPr>
                <w:sz w:val="22"/>
                <w:szCs w:val="22"/>
              </w:rPr>
            </w:pPr>
          </w:p>
        </w:tc>
        <w:tc>
          <w:tcPr>
            <w:tcW w:w="2905" w:type="dxa"/>
          </w:tcPr>
          <w:p w:rsidR="00BF55DD" w:rsidRPr="001E6909" w:rsidRDefault="00BF55DD" w:rsidP="00F22818">
            <w:pPr>
              <w:spacing w:line="360" w:lineRule="auto"/>
              <w:rPr>
                <w:sz w:val="22"/>
                <w:szCs w:val="22"/>
              </w:rPr>
            </w:pPr>
            <w:r w:rsidRPr="001E6909">
              <w:rPr>
                <w:sz w:val="22"/>
                <w:szCs w:val="22"/>
              </w:rPr>
              <w:t>14 Ιανουαρίου 2015</w:t>
            </w:r>
          </w:p>
          <w:p w:rsidR="00BF55DD" w:rsidRPr="001E6909" w:rsidRDefault="00BF55DD" w:rsidP="00F22818">
            <w:pPr>
              <w:spacing w:line="360" w:lineRule="auto"/>
              <w:rPr>
                <w:sz w:val="22"/>
                <w:szCs w:val="22"/>
              </w:rPr>
            </w:pPr>
          </w:p>
          <w:p w:rsidR="00BF55DD" w:rsidRPr="001E6909" w:rsidRDefault="00BF55DD" w:rsidP="00F22818">
            <w:pPr>
              <w:spacing w:line="360" w:lineRule="auto"/>
              <w:rPr>
                <w:sz w:val="22"/>
                <w:szCs w:val="22"/>
              </w:rPr>
            </w:pPr>
            <w:r w:rsidRPr="001E6909">
              <w:rPr>
                <w:sz w:val="22"/>
                <w:szCs w:val="22"/>
              </w:rPr>
              <w:t xml:space="preserve">ΗΜΕΡΑ ΤΕΤΑΡΤΗ </w:t>
            </w:r>
          </w:p>
          <w:p w:rsidR="00BF55DD" w:rsidRPr="001E6909" w:rsidRDefault="00BF55DD" w:rsidP="00F22818">
            <w:pPr>
              <w:spacing w:line="360" w:lineRule="auto"/>
              <w:rPr>
                <w:sz w:val="22"/>
                <w:szCs w:val="22"/>
              </w:rPr>
            </w:pPr>
            <w:r w:rsidRPr="001E6909">
              <w:rPr>
                <w:sz w:val="22"/>
                <w:szCs w:val="22"/>
              </w:rPr>
              <w:t xml:space="preserve">ΩΡΑ 15.00 μ.μ. </w:t>
            </w:r>
          </w:p>
        </w:tc>
      </w:tr>
    </w:tbl>
    <w:p w:rsidR="00BF55DD" w:rsidRPr="001E6909" w:rsidRDefault="00BF55DD" w:rsidP="00F22818">
      <w:pPr>
        <w:shd w:val="clear" w:color="auto" w:fill="FFFFFF"/>
        <w:spacing w:before="178" w:line="360" w:lineRule="auto"/>
        <w:ind w:left="11"/>
        <w:rPr>
          <w:spacing w:val="6"/>
          <w:sz w:val="22"/>
          <w:szCs w:val="22"/>
          <w:u w:val="single"/>
        </w:rPr>
      </w:pPr>
      <w:r w:rsidRPr="001E6909">
        <w:rPr>
          <w:spacing w:val="6"/>
          <w:sz w:val="22"/>
          <w:szCs w:val="22"/>
          <w:u w:val="single"/>
        </w:rPr>
        <w:t>Μετά την παρέλευση της καταληκτικής ημερομηνίας και ώρας υποβολής προφορών δεν υπάρχει η δυνατότητα υποβολής προσφοράς στο σύστημα.</w:t>
      </w:r>
    </w:p>
    <w:p w:rsidR="00BF55DD" w:rsidRPr="00F141E8" w:rsidRDefault="00BF55DD" w:rsidP="00F22818">
      <w:pPr>
        <w:shd w:val="clear" w:color="auto" w:fill="FFFFFF"/>
        <w:spacing w:before="178" w:line="360" w:lineRule="auto"/>
        <w:ind w:left="11"/>
        <w:rPr>
          <w:spacing w:val="6"/>
          <w:sz w:val="22"/>
          <w:szCs w:val="22"/>
          <w:u w:val="single"/>
        </w:rPr>
      </w:pPr>
      <w:r w:rsidRPr="001E6909">
        <w:rPr>
          <w:spacing w:val="6"/>
          <w:sz w:val="22"/>
          <w:szCs w:val="22"/>
          <w:u w:val="single"/>
        </w:rPr>
        <w:t>Ο χρόνος υποβολής της προσφοράς και οποιαδήποτε ηλεκτρονική επικοινωνία μέσω του συστήματος βεβαιώνεται αυτόματα από το σύστημα με υπηρεσίες χρονοσήμανσης σύμφωνα με τα οριζόμενα στην παρ.3 του άρθρου 6 του Ν. 4155/2013 και το άρθρο</w:t>
      </w:r>
      <w:r w:rsidRPr="00F141E8">
        <w:rPr>
          <w:spacing w:val="6"/>
          <w:sz w:val="22"/>
          <w:szCs w:val="22"/>
          <w:u w:val="single"/>
        </w:rPr>
        <w:t xml:space="preserve"> 6 Της Υ.Α. Π1/2390/2013 «Τεχνικές λεπτομέρειες και διαδικασίες λειτουργίας του Εθνικού Συστήματος Ηλεκτρονικών Δημοσίων Συμβάσεων (Ε.Σ.Η.Δ.Η.Σ.). Η αποσφράγιση των προσφορών γίνεται, όπως περιγράφεται στο ΠΑΡΑΡΤΗΜΑ Β΄.</w:t>
      </w:r>
    </w:p>
    <w:p w:rsidR="00BF55DD" w:rsidRPr="00F141E8" w:rsidRDefault="00BF55DD" w:rsidP="00F22818">
      <w:pPr>
        <w:shd w:val="clear" w:color="auto" w:fill="FFFFFF"/>
        <w:spacing w:before="178" w:line="360" w:lineRule="auto"/>
        <w:ind w:left="11"/>
        <w:rPr>
          <w:spacing w:val="6"/>
          <w:sz w:val="22"/>
          <w:szCs w:val="22"/>
          <w:u w:val="single"/>
        </w:rPr>
      </w:pPr>
      <w:r w:rsidRPr="00F141E8">
        <w:rPr>
          <w:spacing w:val="6"/>
          <w:sz w:val="22"/>
          <w:szCs w:val="22"/>
          <w:u w:val="single"/>
        </w:rPr>
        <w:t>4. Δικαίωμα συμμετοχής στο διαγωνισμό έχουν :</w:t>
      </w:r>
    </w:p>
    <w:p w:rsidR="00BF55DD" w:rsidRPr="00F141E8" w:rsidRDefault="00BF55DD" w:rsidP="00F22818">
      <w:pPr>
        <w:shd w:val="clear" w:color="auto" w:fill="FFFFFF"/>
        <w:spacing w:before="178" w:line="360" w:lineRule="auto"/>
        <w:ind w:left="11"/>
        <w:rPr>
          <w:spacing w:val="6"/>
          <w:sz w:val="22"/>
          <w:szCs w:val="22"/>
          <w:u w:val="single"/>
        </w:rPr>
      </w:pPr>
      <w:r w:rsidRPr="00F141E8">
        <w:rPr>
          <w:spacing w:val="6"/>
          <w:sz w:val="22"/>
          <w:szCs w:val="22"/>
          <w:u w:val="single"/>
        </w:rPr>
        <w:t>Α) τα φυσικά ή νομικά πρόσωπα</w:t>
      </w:r>
    </w:p>
    <w:p w:rsidR="00BF55DD" w:rsidRPr="00F141E8" w:rsidRDefault="00BF55DD" w:rsidP="00F22818">
      <w:pPr>
        <w:shd w:val="clear" w:color="auto" w:fill="FFFFFF"/>
        <w:spacing w:before="178" w:line="360" w:lineRule="auto"/>
        <w:ind w:left="11"/>
        <w:rPr>
          <w:spacing w:val="6"/>
          <w:sz w:val="22"/>
          <w:szCs w:val="22"/>
          <w:u w:val="single"/>
        </w:rPr>
      </w:pPr>
      <w:r w:rsidRPr="00F141E8">
        <w:rPr>
          <w:spacing w:val="6"/>
          <w:sz w:val="22"/>
          <w:szCs w:val="22"/>
          <w:u w:val="single"/>
        </w:rPr>
        <w:t>Β) ενώσεις προμηθευτών που υποβάλλουν κοινή προσφορά.</w:t>
      </w:r>
    </w:p>
    <w:p w:rsidR="00BF55DD" w:rsidRPr="00F141E8" w:rsidRDefault="00BF55DD" w:rsidP="00F22818">
      <w:pPr>
        <w:shd w:val="clear" w:color="auto" w:fill="FFFFFF"/>
        <w:spacing w:before="178" w:line="360" w:lineRule="auto"/>
        <w:ind w:left="11"/>
        <w:rPr>
          <w:spacing w:val="6"/>
          <w:sz w:val="22"/>
          <w:szCs w:val="22"/>
          <w:u w:val="single"/>
        </w:rPr>
      </w:pPr>
      <w:r w:rsidRPr="00F141E8">
        <w:rPr>
          <w:spacing w:val="6"/>
          <w:sz w:val="22"/>
          <w:szCs w:val="22"/>
          <w:u w:val="single"/>
        </w:rPr>
        <w:t>Γ) Συνεταιρισμοί</w:t>
      </w:r>
    </w:p>
    <w:p w:rsidR="00BF55DD" w:rsidRPr="00F141E8" w:rsidRDefault="00BF55DD" w:rsidP="00F22818">
      <w:pPr>
        <w:shd w:val="clear" w:color="auto" w:fill="FFFFFF"/>
        <w:spacing w:before="178" w:line="360" w:lineRule="auto"/>
        <w:ind w:left="11"/>
        <w:rPr>
          <w:spacing w:val="6"/>
          <w:sz w:val="22"/>
          <w:szCs w:val="22"/>
          <w:u w:val="single"/>
        </w:rPr>
      </w:pPr>
      <w:r w:rsidRPr="00F141E8">
        <w:rPr>
          <w:spacing w:val="6"/>
          <w:sz w:val="22"/>
          <w:szCs w:val="22"/>
          <w:u w:val="single"/>
        </w:rPr>
        <w:t>Δ) Κοινοπραξίες προμηθευτών</w:t>
      </w:r>
    </w:p>
    <w:p w:rsidR="00BF55DD" w:rsidRPr="00F141E8" w:rsidRDefault="00BF55DD" w:rsidP="00F22818">
      <w:pPr>
        <w:spacing w:line="360" w:lineRule="auto"/>
        <w:rPr>
          <w:b w:val="0"/>
          <w:sz w:val="22"/>
          <w:szCs w:val="22"/>
        </w:rPr>
      </w:pPr>
      <w:r w:rsidRPr="00F141E8">
        <w:rPr>
          <w:b w:val="0"/>
          <w:sz w:val="22"/>
          <w:szCs w:val="22"/>
        </w:rPr>
        <w:t>Οι ενώσεις και οι κοινοπραξίες δεν υποχρεούνται να λαμβάνουν ορισμένη νομική μορφή προκειμένου να υποβάλουν την προσφορά. Η επιλεγείσα ένωση ή κοινοπραξία υποχρεούται να πράξει τούτο εάν κατακυρωθεί σε αυτή η σύμβαση, εφόσον η λήψη ορισμένης</w:t>
      </w:r>
      <w:r w:rsidRPr="00F141E8">
        <w:rPr>
          <w:sz w:val="22"/>
          <w:szCs w:val="22"/>
        </w:rPr>
        <w:t xml:space="preserve"> νομικής μορφής είναι </w:t>
      </w:r>
      <w:r w:rsidRPr="00F141E8">
        <w:rPr>
          <w:b w:val="0"/>
          <w:sz w:val="22"/>
          <w:szCs w:val="22"/>
        </w:rPr>
        <w:t>αναγκαία για την ορθή εκτέλεση της σύμβασης.</w:t>
      </w:r>
    </w:p>
    <w:p w:rsidR="00BF55DD" w:rsidRPr="00F141E8" w:rsidRDefault="00BF55DD" w:rsidP="00F22818">
      <w:pPr>
        <w:spacing w:line="360" w:lineRule="auto"/>
        <w:rPr>
          <w:b w:val="0"/>
          <w:sz w:val="22"/>
          <w:szCs w:val="22"/>
        </w:rPr>
      </w:pPr>
      <w:r w:rsidRPr="00F141E8">
        <w:rPr>
          <w:b w:val="0"/>
          <w:sz w:val="22"/>
          <w:szCs w:val="22"/>
        </w:rPr>
        <w:t>5.</w:t>
      </w:r>
      <w:r w:rsidRPr="000409C8">
        <w:rPr>
          <w:sz w:val="22"/>
          <w:szCs w:val="22"/>
        </w:rPr>
        <w:t xml:space="preserve">Για την συμμετοχή στο διαγωνισμό οι ενδιαφερόμενοι οικονομικοί φορείς (Προμηθευτές) απαιτείται να διαθέτουν ψηφιακή υπογραφή,  χορηγούμενη από πιστοποιημένη αρχή παροχής ψηφιακής υπογραφής και να εγγραφούν στο ηλεκτρονικό σύστημα (Ε.Σ.Η.ΔΗ.Σ.-Διαδιακτυακή πύλη </w:t>
      </w:r>
      <w:hyperlink r:id="rId11" w:history="1">
        <w:r w:rsidRPr="000409C8">
          <w:rPr>
            <w:rStyle w:val="-"/>
            <w:color w:val="auto"/>
            <w:sz w:val="22"/>
            <w:szCs w:val="22"/>
            <w:lang w:val="en-US"/>
          </w:rPr>
          <w:t>www</w:t>
        </w:r>
        <w:r w:rsidRPr="000409C8">
          <w:rPr>
            <w:rStyle w:val="-"/>
            <w:color w:val="auto"/>
            <w:sz w:val="22"/>
            <w:szCs w:val="22"/>
          </w:rPr>
          <w:t>.</w:t>
        </w:r>
        <w:r w:rsidRPr="000409C8">
          <w:rPr>
            <w:rStyle w:val="-"/>
            <w:color w:val="auto"/>
            <w:sz w:val="22"/>
            <w:szCs w:val="22"/>
            <w:lang w:val="en-US"/>
          </w:rPr>
          <w:t>promitheus</w:t>
        </w:r>
        <w:r w:rsidRPr="000409C8">
          <w:rPr>
            <w:rStyle w:val="-"/>
            <w:color w:val="auto"/>
            <w:sz w:val="22"/>
            <w:szCs w:val="22"/>
          </w:rPr>
          <w:t>.</w:t>
        </w:r>
        <w:r w:rsidRPr="000409C8">
          <w:rPr>
            <w:rStyle w:val="-"/>
            <w:color w:val="auto"/>
            <w:sz w:val="22"/>
            <w:szCs w:val="22"/>
            <w:lang w:val="en-US"/>
          </w:rPr>
          <w:t>gov</w:t>
        </w:r>
        <w:r w:rsidRPr="000409C8">
          <w:rPr>
            <w:rStyle w:val="-"/>
            <w:color w:val="auto"/>
            <w:sz w:val="22"/>
            <w:szCs w:val="22"/>
          </w:rPr>
          <w:t>.</w:t>
        </w:r>
        <w:r w:rsidRPr="000409C8">
          <w:rPr>
            <w:rStyle w:val="-"/>
            <w:color w:val="auto"/>
            <w:sz w:val="22"/>
            <w:szCs w:val="22"/>
            <w:lang w:val="en-US"/>
          </w:rPr>
          <w:t>gr</w:t>
        </w:r>
      </w:hyperlink>
      <w:r w:rsidRPr="000409C8">
        <w:rPr>
          <w:sz w:val="22"/>
          <w:szCs w:val="22"/>
        </w:rPr>
        <w:t>) ακολουθώντας την κατωτέρω διαδικασία εγγραφής.</w:t>
      </w:r>
    </w:p>
    <w:p w:rsidR="00BF55DD" w:rsidRPr="00F141E8" w:rsidRDefault="00BF55DD" w:rsidP="000409C8">
      <w:pPr>
        <w:shd w:val="clear" w:color="auto" w:fill="FFFFFF"/>
        <w:spacing w:line="360" w:lineRule="auto"/>
        <w:ind w:right="6"/>
        <w:rPr>
          <w:b w:val="0"/>
          <w:sz w:val="22"/>
          <w:szCs w:val="22"/>
        </w:rPr>
      </w:pPr>
      <w:r w:rsidRPr="00F141E8">
        <w:rPr>
          <w:b w:val="0"/>
          <w:bCs/>
          <w:sz w:val="22"/>
          <w:szCs w:val="22"/>
        </w:rPr>
        <w:t xml:space="preserve">5.1. </w:t>
      </w:r>
      <w:r w:rsidRPr="00F141E8">
        <w:rPr>
          <w:b w:val="0"/>
          <w:sz w:val="22"/>
          <w:szCs w:val="22"/>
        </w:rPr>
        <w:t xml:space="preserve">Οι οικονοµικοί φορείς - χρήστες αιτούνται µέσω του συστήματος την εγγραφή τους σε αυτό παρέχοντας τις απαραίτητες πληροφορίες και αποδεχόμενοι τους όρους χρήσης του ταυτοποιούµενοι ως εξής </w:t>
      </w:r>
      <w:r w:rsidRPr="00F141E8">
        <w:rPr>
          <w:b w:val="0"/>
          <w:bCs/>
          <w:sz w:val="22"/>
          <w:szCs w:val="22"/>
        </w:rPr>
        <w:t>:</w:t>
      </w:r>
    </w:p>
    <w:p w:rsidR="00BF55DD" w:rsidRPr="00F141E8" w:rsidRDefault="00BF55DD" w:rsidP="000409C8">
      <w:pPr>
        <w:numPr>
          <w:ilvl w:val="0"/>
          <w:numId w:val="10"/>
        </w:numPr>
        <w:shd w:val="clear" w:color="auto" w:fill="FFFFFF"/>
        <w:tabs>
          <w:tab w:val="left" w:pos="706"/>
        </w:tabs>
        <w:autoSpaceDE w:val="0"/>
        <w:autoSpaceDN w:val="0"/>
        <w:spacing w:line="360" w:lineRule="auto"/>
        <w:ind w:right="6"/>
        <w:textAlignment w:val="auto"/>
        <w:rPr>
          <w:b w:val="0"/>
          <w:sz w:val="22"/>
          <w:szCs w:val="22"/>
        </w:rPr>
      </w:pPr>
      <w:r w:rsidRPr="00F141E8">
        <w:rPr>
          <w:b w:val="0"/>
          <w:sz w:val="22"/>
          <w:szCs w:val="22"/>
        </w:rPr>
        <w:t xml:space="preserve">Όσοι από τους ανωτέρω διαθέτουν ελληνικό Αριθµό Φορολογικού Μητρώου (ΑΦΜ) </w:t>
      </w:r>
      <w:r w:rsidRPr="00F141E8">
        <w:rPr>
          <w:b w:val="0"/>
          <w:spacing w:val="-1"/>
          <w:sz w:val="22"/>
          <w:szCs w:val="22"/>
        </w:rPr>
        <w:t xml:space="preserve">ταυτοποιούνται µε χρήση των διαπιστευτηρίων (όνοµα χρήστη και κωδικό πρόσβασης) </w:t>
      </w:r>
      <w:r w:rsidRPr="00F141E8">
        <w:rPr>
          <w:b w:val="0"/>
          <w:sz w:val="22"/>
          <w:szCs w:val="22"/>
        </w:rPr>
        <w:t xml:space="preserve">που αυτοί κατέχουν από το σύστηµα </w:t>
      </w:r>
      <w:r w:rsidRPr="00F141E8">
        <w:rPr>
          <w:b w:val="0"/>
          <w:sz w:val="22"/>
          <w:szCs w:val="22"/>
          <w:lang w:val="en-US"/>
        </w:rPr>
        <w:t>TAXISNet</w:t>
      </w:r>
      <w:r w:rsidRPr="00F141E8">
        <w:rPr>
          <w:b w:val="0"/>
          <w:sz w:val="22"/>
          <w:szCs w:val="22"/>
        </w:rPr>
        <w:t xml:space="preserve"> της Γενικής Γραµµατείας Πληροφοριακών Συστηµάτων. Εφόσον γίνει η ταυτοποίηση, εγκρίνεται η εγγραφή του χρήστη από το Τµήµα Προγραµµατισµού και Στοιχείων της ∆ιεύθυνσης Πολιτικής Προµηθειών της Γενικής ∆ιεύθυνσης Κρατικών Προµηθειών.</w:t>
      </w:r>
    </w:p>
    <w:p w:rsidR="00BF55DD" w:rsidRPr="00F141E8" w:rsidRDefault="00BF55DD" w:rsidP="000409C8">
      <w:pPr>
        <w:numPr>
          <w:ilvl w:val="0"/>
          <w:numId w:val="10"/>
        </w:numPr>
        <w:shd w:val="clear" w:color="auto" w:fill="FFFFFF"/>
        <w:tabs>
          <w:tab w:val="left" w:pos="706"/>
        </w:tabs>
        <w:autoSpaceDE w:val="0"/>
        <w:autoSpaceDN w:val="0"/>
        <w:spacing w:line="360" w:lineRule="auto"/>
        <w:ind w:right="3"/>
        <w:textAlignment w:val="auto"/>
        <w:rPr>
          <w:b w:val="0"/>
          <w:sz w:val="22"/>
          <w:szCs w:val="22"/>
        </w:rPr>
      </w:pPr>
      <w:r w:rsidRPr="00F141E8">
        <w:rPr>
          <w:b w:val="0"/>
          <w:sz w:val="22"/>
          <w:szCs w:val="22"/>
        </w:rPr>
        <w:t>Οι οικονοµικοί φορείς - χρήστες των κρατών µελών της Ευρωπαϊκής Ένωσης οι οποίοι δεν διαθέτουν ελληνικό Αριθµό Φορολογικού Μητρώου (ΑΦΜ) αιτούνται την εγγραφή τους συµπληρώνοντας τον αριθµό ταυτότητας ΦΠΑ (</w:t>
      </w:r>
      <w:r w:rsidRPr="00F141E8">
        <w:rPr>
          <w:b w:val="0"/>
          <w:sz w:val="22"/>
          <w:szCs w:val="22"/>
          <w:lang w:val="en-US"/>
        </w:rPr>
        <w:t>VAT</w:t>
      </w:r>
      <w:r w:rsidRPr="00F141E8">
        <w:rPr>
          <w:b w:val="0"/>
          <w:sz w:val="22"/>
          <w:szCs w:val="22"/>
        </w:rPr>
        <w:t xml:space="preserve"> Ι</w:t>
      </w:r>
      <w:r w:rsidRPr="00F141E8">
        <w:rPr>
          <w:b w:val="0"/>
          <w:sz w:val="22"/>
          <w:szCs w:val="22"/>
          <w:lang w:val="en-US"/>
        </w:rPr>
        <w:t>dentification</w:t>
      </w:r>
      <w:r w:rsidRPr="00F141E8">
        <w:rPr>
          <w:b w:val="0"/>
          <w:sz w:val="22"/>
          <w:szCs w:val="22"/>
        </w:rPr>
        <w:t xml:space="preserve"> </w:t>
      </w:r>
      <w:r w:rsidRPr="00F141E8">
        <w:rPr>
          <w:b w:val="0"/>
          <w:sz w:val="22"/>
          <w:szCs w:val="22"/>
          <w:lang w:val="en-US"/>
        </w:rPr>
        <w:t>Number</w:t>
      </w:r>
      <w:r w:rsidRPr="00F141E8">
        <w:rPr>
          <w:b w:val="0"/>
          <w:sz w:val="22"/>
          <w:szCs w:val="22"/>
        </w:rPr>
        <w:t xml:space="preserve">) και ταυτοποιούνται µε χρήση των διαπιστευτηρίων που κατέχουν από το αντίστοιχο σύστηµα. Εφόσον γίνει η ταυτοποίηση, εγκρίνεται η εγγραφή του χρήστη </w:t>
      </w:r>
      <w:r w:rsidRPr="00F141E8">
        <w:rPr>
          <w:b w:val="0"/>
          <w:spacing w:val="-1"/>
          <w:sz w:val="22"/>
          <w:szCs w:val="22"/>
        </w:rPr>
        <w:t xml:space="preserve">από το Τµήµα Προγραµµατισµού και Στοιχείων της ∆ιεύθυνσης Πολιτικής Προµηθειών </w:t>
      </w:r>
      <w:r w:rsidRPr="00F141E8">
        <w:rPr>
          <w:b w:val="0"/>
          <w:sz w:val="22"/>
          <w:szCs w:val="22"/>
        </w:rPr>
        <w:t>της Γενικής ∆ιεύθυνσης Κρατικών Προµηθειών.</w:t>
      </w:r>
    </w:p>
    <w:p w:rsidR="00BF55DD" w:rsidRPr="00F141E8" w:rsidRDefault="00BF55DD" w:rsidP="00F22818">
      <w:pPr>
        <w:shd w:val="clear" w:color="auto" w:fill="FFFFFF"/>
        <w:spacing w:line="360" w:lineRule="auto"/>
        <w:ind w:right="-54"/>
        <w:rPr>
          <w:b w:val="0"/>
          <w:bCs/>
          <w:sz w:val="22"/>
          <w:szCs w:val="22"/>
        </w:rPr>
      </w:pPr>
      <w:r w:rsidRPr="00F141E8">
        <w:rPr>
          <w:b w:val="0"/>
          <w:sz w:val="22"/>
          <w:szCs w:val="22"/>
        </w:rPr>
        <w:t xml:space="preserve">• Οι οικονοµικοί φορείς - χρήστες τρίτων χωρών αιτούνται την εγγραφή τους και ταυτοποιούνται από τη Γ. Γ. Ε. αποστέλλοντας </w:t>
      </w:r>
      <w:r w:rsidRPr="00F141E8">
        <w:rPr>
          <w:b w:val="0"/>
          <w:bCs/>
          <w:sz w:val="22"/>
          <w:szCs w:val="22"/>
        </w:rPr>
        <w:t>:</w:t>
      </w:r>
    </w:p>
    <w:p w:rsidR="00BF55DD" w:rsidRPr="00F141E8" w:rsidRDefault="00BF55DD" w:rsidP="00F22818">
      <w:pPr>
        <w:shd w:val="clear" w:color="auto" w:fill="FFFFFF"/>
        <w:spacing w:line="360" w:lineRule="auto"/>
        <w:ind w:right="-54"/>
        <w:rPr>
          <w:b w:val="0"/>
          <w:sz w:val="22"/>
          <w:szCs w:val="22"/>
        </w:rPr>
      </w:pPr>
      <w:r w:rsidRPr="00F141E8">
        <w:rPr>
          <w:b w:val="0"/>
          <w:bCs/>
          <w:sz w:val="22"/>
          <w:szCs w:val="22"/>
        </w:rPr>
        <w:t>-</w:t>
      </w:r>
      <w:r w:rsidRPr="00F141E8">
        <w:rPr>
          <w:b w:val="0"/>
          <w:spacing w:val="-1"/>
          <w:sz w:val="22"/>
          <w:szCs w:val="22"/>
        </w:rPr>
        <w:t>είτε υπεύθυνη δήλωση ψηφιακά υπογεγραµµένη µε επίσηµη µετάφραση στην</w:t>
      </w:r>
      <w:r w:rsidRPr="00F141E8">
        <w:rPr>
          <w:b w:val="0"/>
          <w:spacing w:val="-1"/>
          <w:sz w:val="22"/>
          <w:szCs w:val="22"/>
        </w:rPr>
        <w:br/>
      </w:r>
      <w:r w:rsidRPr="00F141E8">
        <w:rPr>
          <w:b w:val="0"/>
          <w:sz w:val="22"/>
          <w:szCs w:val="22"/>
        </w:rPr>
        <w:t>ελληνική.</w:t>
      </w:r>
    </w:p>
    <w:p w:rsidR="00BF55DD" w:rsidRPr="00F141E8" w:rsidRDefault="00BF55DD" w:rsidP="000409C8">
      <w:pPr>
        <w:shd w:val="clear" w:color="auto" w:fill="FFFFFF"/>
        <w:spacing w:line="360" w:lineRule="auto"/>
        <w:rPr>
          <w:b w:val="0"/>
          <w:sz w:val="22"/>
          <w:szCs w:val="22"/>
        </w:rPr>
      </w:pPr>
      <w:r w:rsidRPr="000409C8">
        <w:rPr>
          <w:b w:val="0"/>
          <w:sz w:val="22"/>
          <w:szCs w:val="22"/>
        </w:rPr>
        <w:t>-</w:t>
      </w:r>
      <w:r w:rsidRPr="00F141E8">
        <w:rPr>
          <w:b w:val="0"/>
          <w:sz w:val="22"/>
          <w:szCs w:val="22"/>
        </w:rPr>
        <w:t>είτε ένορκη βεβαίωση ή πιστοποιητικό σε µορφή αρχείου .</w:t>
      </w:r>
      <w:r w:rsidRPr="000409C8">
        <w:rPr>
          <w:b w:val="0"/>
          <w:sz w:val="22"/>
          <w:szCs w:val="22"/>
        </w:rPr>
        <w:t>pdf</w:t>
      </w:r>
      <w:r w:rsidRPr="00F141E8">
        <w:rPr>
          <w:b w:val="0"/>
          <w:sz w:val="22"/>
          <w:szCs w:val="22"/>
        </w:rPr>
        <w:t xml:space="preserve"> µε επίσηµη</w:t>
      </w:r>
      <w:r w:rsidRPr="00F141E8">
        <w:rPr>
          <w:b w:val="0"/>
          <w:sz w:val="22"/>
          <w:szCs w:val="22"/>
        </w:rPr>
        <w:br/>
        <w:t xml:space="preserve">µετάφραση στην ελληνική, όπως αυτά προσδιορίζονται στο Παράρτηµα </w:t>
      </w:r>
      <w:r w:rsidRPr="000409C8">
        <w:rPr>
          <w:b w:val="0"/>
          <w:sz w:val="22"/>
          <w:szCs w:val="22"/>
        </w:rPr>
        <w:t>IX</w:t>
      </w:r>
      <w:r w:rsidRPr="00F141E8">
        <w:rPr>
          <w:b w:val="0"/>
          <w:sz w:val="22"/>
          <w:szCs w:val="22"/>
        </w:rPr>
        <w:t xml:space="preserve"> Α για τις</w:t>
      </w:r>
      <w:r w:rsidRPr="00F141E8">
        <w:rPr>
          <w:b w:val="0"/>
          <w:sz w:val="22"/>
          <w:szCs w:val="22"/>
        </w:rPr>
        <w:br/>
        <w:t xml:space="preserve">δηµόσιες συµβάσεις έργων, στο Παράρτηµα </w:t>
      </w:r>
      <w:r w:rsidRPr="000409C8">
        <w:rPr>
          <w:b w:val="0"/>
          <w:sz w:val="22"/>
          <w:szCs w:val="22"/>
        </w:rPr>
        <w:t>IX</w:t>
      </w:r>
      <w:r w:rsidRPr="00F141E8">
        <w:rPr>
          <w:b w:val="0"/>
          <w:sz w:val="22"/>
          <w:szCs w:val="22"/>
        </w:rPr>
        <w:t xml:space="preserve"> Β για τις δηµόσιες συµβάσεις</w:t>
      </w:r>
      <w:r w:rsidRPr="00F141E8">
        <w:rPr>
          <w:b w:val="0"/>
          <w:sz w:val="22"/>
          <w:szCs w:val="22"/>
        </w:rPr>
        <w:br/>
      </w:r>
      <w:r w:rsidRPr="000409C8">
        <w:rPr>
          <w:b w:val="0"/>
          <w:sz w:val="22"/>
          <w:szCs w:val="22"/>
        </w:rPr>
        <w:t>προµηθειών και στο Παράρτηµα IX Γ για τις δηµόσιες συµβάσεις υπηρεσιών του π.δ.</w:t>
      </w:r>
      <w:r w:rsidRPr="000409C8">
        <w:rPr>
          <w:b w:val="0"/>
          <w:sz w:val="22"/>
          <w:szCs w:val="22"/>
        </w:rPr>
        <w:br/>
      </w:r>
      <w:r w:rsidRPr="00F141E8">
        <w:rPr>
          <w:b w:val="0"/>
          <w:sz w:val="22"/>
          <w:szCs w:val="22"/>
        </w:rPr>
        <w:t>60/2007, και σύµφωνα µε τους προβλεπόµενους όρους στο κράτος µέλος</w:t>
      </w:r>
      <w:r w:rsidRPr="00F141E8">
        <w:rPr>
          <w:b w:val="0"/>
          <w:sz w:val="22"/>
          <w:szCs w:val="22"/>
        </w:rPr>
        <w:br/>
        <w:t>εγκατάστασης του οικονοµικού φορέα, στα οποία να δηλώνεται / αποδεικνύεται η</w:t>
      </w:r>
      <w:r w:rsidRPr="00F141E8">
        <w:rPr>
          <w:b w:val="0"/>
          <w:sz w:val="22"/>
          <w:szCs w:val="22"/>
        </w:rPr>
        <w:br/>
      </w:r>
      <w:r w:rsidRPr="000409C8">
        <w:rPr>
          <w:b w:val="0"/>
          <w:sz w:val="22"/>
          <w:szCs w:val="22"/>
        </w:rPr>
        <w:t>εγγραφή του σε επαγγελµατικό ή εµπορικό µητρώο, προσκοµιζόµενα εντός τριών (3)</w:t>
      </w:r>
      <w:r w:rsidRPr="000409C8">
        <w:rPr>
          <w:b w:val="0"/>
          <w:sz w:val="22"/>
          <w:szCs w:val="22"/>
        </w:rPr>
        <w:br/>
      </w:r>
      <w:r w:rsidRPr="00F141E8">
        <w:rPr>
          <w:b w:val="0"/>
          <w:sz w:val="22"/>
          <w:szCs w:val="22"/>
        </w:rPr>
        <w:t>εργασίµων ηµερών και σε έντυπη µορφή (πρωτότυπο ή ακριβές αντίγραφο)στην</w:t>
      </w:r>
      <w:r w:rsidRPr="00F141E8">
        <w:rPr>
          <w:b w:val="0"/>
          <w:sz w:val="22"/>
          <w:szCs w:val="22"/>
        </w:rPr>
        <w:br/>
        <w:t>αρµόδια υπηρεσία.</w:t>
      </w:r>
    </w:p>
    <w:p w:rsidR="00BF55DD" w:rsidRPr="00F141E8" w:rsidRDefault="00BF55DD" w:rsidP="000409C8">
      <w:pPr>
        <w:shd w:val="clear" w:color="auto" w:fill="FFFFFF"/>
        <w:spacing w:line="360" w:lineRule="auto"/>
        <w:rPr>
          <w:b w:val="0"/>
          <w:sz w:val="22"/>
          <w:szCs w:val="22"/>
        </w:rPr>
      </w:pPr>
      <w:r w:rsidRPr="00F141E8">
        <w:rPr>
          <w:b w:val="0"/>
          <w:sz w:val="22"/>
          <w:szCs w:val="22"/>
        </w:rPr>
        <w:t>Το αίτηµα εγγραφής υποβάλλεται από όλους τους υποψήφιους χρήστες ηλεκτρονικά</w:t>
      </w:r>
      <w:r w:rsidRPr="00F141E8">
        <w:rPr>
          <w:b w:val="0"/>
          <w:sz w:val="22"/>
          <w:szCs w:val="22"/>
        </w:rPr>
        <w:br/>
        <w:t>µέσω του Συστήµατος.</w:t>
      </w:r>
    </w:p>
    <w:p w:rsidR="00BF55DD" w:rsidRDefault="00BF55DD" w:rsidP="000409C8">
      <w:pPr>
        <w:shd w:val="clear" w:color="auto" w:fill="FFFFFF"/>
        <w:spacing w:line="360" w:lineRule="auto"/>
        <w:rPr>
          <w:b w:val="0"/>
          <w:sz w:val="22"/>
          <w:szCs w:val="22"/>
        </w:rPr>
      </w:pPr>
      <w:r w:rsidRPr="00F141E8">
        <w:rPr>
          <w:b w:val="0"/>
          <w:bCs/>
          <w:spacing w:val="-5"/>
          <w:sz w:val="22"/>
          <w:szCs w:val="22"/>
        </w:rPr>
        <w:t xml:space="preserve">5.2 </w:t>
      </w:r>
      <w:r w:rsidRPr="00F141E8">
        <w:rPr>
          <w:b w:val="0"/>
          <w:sz w:val="22"/>
          <w:szCs w:val="22"/>
        </w:rPr>
        <w:t>Ο υποψήφιος χρήστης ενηµερώνεται από το Σύστηµα ή µέσω ηλεκτρονικού</w:t>
      </w:r>
      <w:r w:rsidRPr="00F141E8">
        <w:rPr>
          <w:b w:val="0"/>
          <w:sz w:val="22"/>
          <w:szCs w:val="22"/>
        </w:rPr>
        <w:br/>
      </w:r>
      <w:r w:rsidRPr="00F141E8">
        <w:rPr>
          <w:b w:val="0"/>
          <w:spacing w:val="-1"/>
          <w:sz w:val="22"/>
          <w:szCs w:val="22"/>
        </w:rPr>
        <w:t>ταχυδροµείου σχετικά µε την εξέλιξη του αιτήµατος εγγραφής του. Εφόσον το αίτηµα</w:t>
      </w:r>
      <w:r w:rsidRPr="00F141E8">
        <w:rPr>
          <w:b w:val="0"/>
          <w:spacing w:val="-1"/>
          <w:sz w:val="22"/>
          <w:szCs w:val="22"/>
        </w:rPr>
        <w:br/>
      </w:r>
      <w:r w:rsidRPr="00F141E8">
        <w:rPr>
          <w:b w:val="0"/>
          <w:sz w:val="22"/>
          <w:szCs w:val="22"/>
        </w:rPr>
        <w:t>εγγραφής εγκριθεί, ο υποψήφιος χρήστης λαµβάνει σύνδεσµο ενεργοποίησης</w:t>
      </w:r>
      <w:r w:rsidRPr="00F141E8">
        <w:rPr>
          <w:b w:val="0"/>
          <w:sz w:val="22"/>
          <w:szCs w:val="22"/>
        </w:rPr>
        <w:br/>
        <w:t>λογαριασµού ως πιστοποιηµένος χρήστης και προβαίνει στην ενεργοποίηση του</w:t>
      </w:r>
      <w:r w:rsidRPr="00F141E8">
        <w:rPr>
          <w:b w:val="0"/>
          <w:sz w:val="22"/>
          <w:szCs w:val="22"/>
        </w:rPr>
        <w:br/>
        <w:t>λογαριασµού του.</w:t>
      </w:r>
    </w:p>
    <w:p w:rsidR="00BF55DD" w:rsidRPr="009201A9" w:rsidRDefault="00BF55DD" w:rsidP="000409C8">
      <w:pPr>
        <w:shd w:val="clear" w:color="auto" w:fill="FFFFFF"/>
        <w:spacing w:line="360" w:lineRule="auto"/>
        <w:rPr>
          <w:sz w:val="22"/>
          <w:szCs w:val="22"/>
        </w:rPr>
      </w:pPr>
      <w:r w:rsidRPr="00E86336">
        <w:rPr>
          <w:b w:val="0"/>
          <w:sz w:val="22"/>
          <w:szCs w:val="22"/>
        </w:rPr>
        <w:t xml:space="preserve">5.3. </w:t>
      </w:r>
      <w:r w:rsidRPr="00E51A8F">
        <w:rPr>
          <w:sz w:val="22"/>
          <w:szCs w:val="22"/>
        </w:rPr>
        <w:t>Οι υποψήφιοι προμηθευτές που επιθυμούν εκπαίδευση στον τρόπο υποβολής προσφοράς τους στην ηλεκτρονική πλατφόρμα</w:t>
      </w:r>
      <w:r>
        <w:rPr>
          <w:sz w:val="22"/>
          <w:szCs w:val="22"/>
        </w:rPr>
        <w:t xml:space="preserve"> του Ε.Σ.Η.ΔΗ</w:t>
      </w:r>
      <w:r w:rsidRPr="00E51A8F">
        <w:rPr>
          <w:sz w:val="22"/>
          <w:szCs w:val="22"/>
        </w:rPr>
        <w:t xml:space="preserve">.Σ καλούνται να συμπληρώσουν με τα στοιχεία τους το </w:t>
      </w:r>
      <w:r w:rsidRPr="00800C46">
        <w:rPr>
          <w:sz w:val="22"/>
          <w:szCs w:val="22"/>
          <w:u w:val="single"/>
        </w:rPr>
        <w:t>Ειδικό Έντυπο Συλλογής Στοιχείων Εκπαιδευόμενων (</w:t>
      </w:r>
      <w:r w:rsidRPr="00E51A8F">
        <w:rPr>
          <w:sz w:val="22"/>
          <w:szCs w:val="22"/>
        </w:rPr>
        <w:t xml:space="preserve">λαμβάνοντας υπόψη το έντυπο : Οδηγίες χρήσης εγγεγραμμένων οικονομικών φορέων) που βρίσκεται αναρτημένο στο πεδίο του εν λόγω διαγωνισμού στην ηλεκτρονική πλατφόρμα του Ε.Σ.Η.ΔΗ.Σ. Εν συνεχεία το εν λόγω έντυπο </w:t>
      </w:r>
      <w:r>
        <w:rPr>
          <w:sz w:val="22"/>
          <w:szCs w:val="22"/>
        </w:rPr>
        <w:t xml:space="preserve">οι προμηθευτές που επιθυμούν εκπαίδευση καλούνται </w:t>
      </w:r>
      <w:r w:rsidRPr="00E51A8F">
        <w:rPr>
          <w:sz w:val="22"/>
          <w:szCs w:val="22"/>
        </w:rPr>
        <w:t>να μας το αποστείλ</w:t>
      </w:r>
      <w:r>
        <w:rPr>
          <w:sz w:val="22"/>
          <w:szCs w:val="22"/>
        </w:rPr>
        <w:t>ουν</w:t>
      </w:r>
      <w:r w:rsidRPr="00E51A8F">
        <w:rPr>
          <w:sz w:val="22"/>
          <w:szCs w:val="22"/>
        </w:rPr>
        <w:t xml:space="preserve"> εγκαίρως πριν την ημερομηνία έναρξης υποβολής προσφορών στην ηλεκτρονική πλατφόρμα του Ε.Σ.Η.ΔΗ.Σ.</w:t>
      </w:r>
      <w:r w:rsidRPr="009201A9">
        <w:rPr>
          <w:sz w:val="22"/>
          <w:szCs w:val="22"/>
        </w:rPr>
        <w:t xml:space="preserve"> </w:t>
      </w:r>
      <w:r>
        <w:rPr>
          <w:sz w:val="22"/>
          <w:szCs w:val="22"/>
        </w:rPr>
        <w:t xml:space="preserve">μέσω ηλεκτρονικού μηνύματος στο </w:t>
      </w:r>
      <w:r>
        <w:rPr>
          <w:sz w:val="22"/>
          <w:szCs w:val="22"/>
          <w:lang w:val="en-US"/>
        </w:rPr>
        <w:t>Email</w:t>
      </w:r>
      <w:r w:rsidRPr="00323319">
        <w:rPr>
          <w:sz w:val="22"/>
          <w:szCs w:val="22"/>
        </w:rPr>
        <w:t xml:space="preserve">: </w:t>
      </w:r>
      <w:hyperlink r:id="rId12" w:history="1">
        <w:r w:rsidRPr="0006793E">
          <w:rPr>
            <w:rStyle w:val="-"/>
            <w:sz w:val="22"/>
            <w:szCs w:val="22"/>
            <w:lang w:val="en-US"/>
          </w:rPr>
          <w:t>supllies</w:t>
        </w:r>
        <w:r w:rsidRPr="00323319">
          <w:rPr>
            <w:rStyle w:val="-"/>
            <w:sz w:val="22"/>
            <w:szCs w:val="22"/>
          </w:rPr>
          <w:t>2@</w:t>
        </w:r>
        <w:r w:rsidRPr="0006793E">
          <w:rPr>
            <w:rStyle w:val="-"/>
            <w:sz w:val="22"/>
            <w:szCs w:val="22"/>
            <w:lang w:val="en-US"/>
          </w:rPr>
          <w:t>hc</w:t>
        </w:r>
        <w:r w:rsidRPr="00323319">
          <w:rPr>
            <w:rStyle w:val="-"/>
            <w:sz w:val="22"/>
            <w:szCs w:val="22"/>
          </w:rPr>
          <w:t>-</w:t>
        </w:r>
        <w:r w:rsidRPr="0006793E">
          <w:rPr>
            <w:rStyle w:val="-"/>
            <w:sz w:val="22"/>
            <w:szCs w:val="22"/>
            <w:lang w:val="en-US"/>
          </w:rPr>
          <w:t>crete</w:t>
        </w:r>
        <w:r w:rsidRPr="00323319">
          <w:rPr>
            <w:rStyle w:val="-"/>
            <w:sz w:val="22"/>
            <w:szCs w:val="22"/>
          </w:rPr>
          <w:t>.</w:t>
        </w:r>
        <w:r w:rsidRPr="0006793E">
          <w:rPr>
            <w:rStyle w:val="-"/>
            <w:sz w:val="22"/>
            <w:szCs w:val="22"/>
            <w:lang w:val="en-US"/>
          </w:rPr>
          <w:t>gr</w:t>
        </w:r>
      </w:hyperlink>
      <w:r w:rsidRPr="009201A9">
        <w:rPr>
          <w:sz w:val="22"/>
          <w:szCs w:val="22"/>
        </w:rPr>
        <w:t xml:space="preserve">. </w:t>
      </w:r>
    </w:p>
    <w:p w:rsidR="00BF55DD" w:rsidRPr="00F141E8" w:rsidRDefault="00BF55DD" w:rsidP="000409C8">
      <w:pPr>
        <w:shd w:val="clear" w:color="auto" w:fill="FFFFFF"/>
        <w:spacing w:line="360" w:lineRule="auto"/>
        <w:rPr>
          <w:b w:val="0"/>
          <w:sz w:val="22"/>
          <w:szCs w:val="22"/>
        </w:rPr>
      </w:pPr>
      <w:r w:rsidRPr="00F141E8">
        <w:rPr>
          <w:b w:val="0"/>
          <w:bCs/>
          <w:spacing w:val="-14"/>
          <w:sz w:val="22"/>
          <w:szCs w:val="22"/>
        </w:rPr>
        <w:t xml:space="preserve">6. </w:t>
      </w:r>
      <w:r w:rsidRPr="00F141E8">
        <w:rPr>
          <w:b w:val="0"/>
          <w:sz w:val="22"/>
          <w:szCs w:val="22"/>
        </w:rPr>
        <w:t>Κατά τα λοιπά ο διαγωνισµός, θα γίνει σύµφωνα µε τα παρακάτω παραρτήµατα που</w:t>
      </w:r>
      <w:r w:rsidRPr="00F141E8">
        <w:rPr>
          <w:b w:val="0"/>
          <w:sz w:val="22"/>
          <w:szCs w:val="22"/>
        </w:rPr>
        <w:br/>
        <w:t xml:space="preserve">επισυνάπτονται στην παρούσα και αποτελούν αναπόσπαστο µέρος αυτής </w:t>
      </w:r>
      <w:r w:rsidRPr="00F141E8">
        <w:rPr>
          <w:b w:val="0"/>
          <w:bCs/>
          <w:sz w:val="22"/>
          <w:szCs w:val="22"/>
        </w:rPr>
        <w:t xml:space="preserve">: </w:t>
      </w:r>
    </w:p>
    <w:p w:rsidR="00BF55DD" w:rsidRPr="00F141E8" w:rsidRDefault="00BF55DD" w:rsidP="000409C8">
      <w:pPr>
        <w:numPr>
          <w:ilvl w:val="0"/>
          <w:numId w:val="11"/>
        </w:numPr>
        <w:shd w:val="clear" w:color="auto" w:fill="FFFFFF"/>
        <w:tabs>
          <w:tab w:val="left" w:pos="504"/>
        </w:tabs>
        <w:autoSpaceDE w:val="0"/>
        <w:autoSpaceDN w:val="0"/>
        <w:spacing w:line="360" w:lineRule="auto"/>
        <w:ind w:left="5"/>
        <w:textAlignment w:val="auto"/>
        <w:rPr>
          <w:b w:val="0"/>
          <w:bCs/>
          <w:spacing w:val="-8"/>
          <w:sz w:val="22"/>
          <w:szCs w:val="22"/>
        </w:rPr>
      </w:pPr>
      <w:r w:rsidRPr="00F141E8">
        <w:rPr>
          <w:b w:val="0"/>
          <w:sz w:val="22"/>
          <w:szCs w:val="22"/>
        </w:rPr>
        <w:t>«ΣΤΟΙΧΕΙΑ ΤΩΝ ΠΡΟΣ ΠΡΟΜΗΘΕΙΑ ΕΙ∆ΩΝ»…… ……………</w:t>
      </w:r>
      <w:r>
        <w:rPr>
          <w:b w:val="0"/>
          <w:sz w:val="22"/>
          <w:szCs w:val="22"/>
        </w:rPr>
        <w:t>...  ………</w:t>
      </w:r>
      <w:r w:rsidRPr="00F141E8">
        <w:rPr>
          <w:b w:val="0"/>
          <w:sz w:val="22"/>
          <w:szCs w:val="22"/>
        </w:rPr>
        <w:t xml:space="preserve"> ΠΑΡΑΡΤΗΜΑ Α’</w:t>
      </w:r>
    </w:p>
    <w:p w:rsidR="00BF55DD" w:rsidRPr="00F141E8" w:rsidRDefault="00BF55DD" w:rsidP="00F22818">
      <w:pPr>
        <w:numPr>
          <w:ilvl w:val="0"/>
          <w:numId w:val="11"/>
        </w:numPr>
        <w:shd w:val="clear" w:color="auto" w:fill="FFFFFF"/>
        <w:tabs>
          <w:tab w:val="left" w:pos="504"/>
        </w:tabs>
        <w:autoSpaceDE w:val="0"/>
        <w:autoSpaceDN w:val="0"/>
        <w:spacing w:line="360" w:lineRule="auto"/>
        <w:ind w:left="5"/>
        <w:textAlignment w:val="auto"/>
        <w:rPr>
          <w:b w:val="0"/>
          <w:bCs/>
          <w:spacing w:val="-8"/>
          <w:sz w:val="22"/>
          <w:szCs w:val="22"/>
        </w:rPr>
      </w:pPr>
      <w:r w:rsidRPr="00F141E8">
        <w:rPr>
          <w:b w:val="0"/>
          <w:sz w:val="22"/>
          <w:szCs w:val="22"/>
        </w:rPr>
        <w:t>«ΣΥΜΠΛΗΡΩΜΑΤΙΚΟΙ ΓΕΝΙΚΟΙ ΟΡΟΙ  ∆ΙΑΓΩΝΙΣΜΟΥ»…………</w:t>
      </w:r>
      <w:r>
        <w:rPr>
          <w:b w:val="0"/>
          <w:sz w:val="22"/>
          <w:szCs w:val="22"/>
        </w:rPr>
        <w:t>…….</w:t>
      </w:r>
      <w:r w:rsidRPr="00F141E8">
        <w:rPr>
          <w:b w:val="0"/>
          <w:sz w:val="22"/>
          <w:szCs w:val="22"/>
        </w:rPr>
        <w:t>ΠΑΡΑΡΤΗΜΑ Β’</w:t>
      </w:r>
    </w:p>
    <w:p w:rsidR="00BF55DD" w:rsidRPr="00F141E8" w:rsidRDefault="00BF55DD" w:rsidP="00F22818">
      <w:pPr>
        <w:numPr>
          <w:ilvl w:val="0"/>
          <w:numId w:val="11"/>
        </w:numPr>
        <w:shd w:val="clear" w:color="auto" w:fill="FFFFFF"/>
        <w:tabs>
          <w:tab w:val="left" w:pos="504"/>
        </w:tabs>
        <w:autoSpaceDE w:val="0"/>
        <w:autoSpaceDN w:val="0"/>
        <w:spacing w:line="360" w:lineRule="auto"/>
        <w:ind w:left="5"/>
        <w:textAlignment w:val="auto"/>
        <w:rPr>
          <w:b w:val="0"/>
          <w:bCs/>
          <w:spacing w:val="-8"/>
          <w:sz w:val="22"/>
          <w:szCs w:val="22"/>
        </w:rPr>
      </w:pPr>
      <w:r w:rsidRPr="00F141E8">
        <w:rPr>
          <w:b w:val="0"/>
          <w:sz w:val="22"/>
          <w:szCs w:val="22"/>
        </w:rPr>
        <w:t>«ΑΞΙΟΛΟΓΗΣΗ ΠΡΟΣΦΟΡΩ</w:t>
      </w:r>
      <w:r>
        <w:rPr>
          <w:b w:val="0"/>
          <w:sz w:val="22"/>
          <w:szCs w:val="22"/>
        </w:rPr>
        <w:t>Ν»       ………………………………………..</w:t>
      </w:r>
      <w:r w:rsidRPr="00F141E8">
        <w:rPr>
          <w:b w:val="0"/>
          <w:sz w:val="22"/>
          <w:szCs w:val="22"/>
        </w:rPr>
        <w:t>ΠΑΡΑΡΤΗΜΑ Γ</w:t>
      </w:r>
    </w:p>
    <w:p w:rsidR="00BF55DD" w:rsidRPr="000409C8" w:rsidRDefault="00BF55DD" w:rsidP="00F22818">
      <w:pPr>
        <w:numPr>
          <w:ilvl w:val="0"/>
          <w:numId w:val="11"/>
        </w:numPr>
        <w:shd w:val="clear" w:color="auto" w:fill="FFFFFF"/>
        <w:tabs>
          <w:tab w:val="left" w:pos="504"/>
          <w:tab w:val="left" w:pos="7219"/>
        </w:tabs>
        <w:autoSpaceDE w:val="0"/>
        <w:autoSpaceDN w:val="0"/>
        <w:spacing w:line="360" w:lineRule="auto"/>
        <w:ind w:left="5"/>
        <w:textAlignment w:val="auto"/>
        <w:rPr>
          <w:b w:val="0"/>
          <w:bCs/>
          <w:spacing w:val="-8"/>
          <w:sz w:val="22"/>
          <w:szCs w:val="22"/>
        </w:rPr>
      </w:pPr>
      <w:r w:rsidRPr="00F141E8">
        <w:rPr>
          <w:b w:val="0"/>
          <w:spacing w:val="-3"/>
          <w:sz w:val="22"/>
          <w:szCs w:val="22"/>
        </w:rPr>
        <w:t>«ΕΙ∆</w:t>
      </w:r>
      <w:r>
        <w:rPr>
          <w:b w:val="0"/>
          <w:spacing w:val="-3"/>
          <w:sz w:val="22"/>
          <w:szCs w:val="22"/>
        </w:rPr>
        <w:t>ΙΚΟΙ ΟΡΟΙ ……….</w:t>
      </w:r>
      <w:r w:rsidRPr="00F141E8">
        <w:rPr>
          <w:b w:val="0"/>
          <w:spacing w:val="-3"/>
          <w:sz w:val="22"/>
          <w:szCs w:val="22"/>
        </w:rPr>
        <w:t>…………………..…………………………</w:t>
      </w:r>
      <w:r w:rsidRPr="00F141E8">
        <w:rPr>
          <w:b w:val="0"/>
          <w:sz w:val="22"/>
          <w:szCs w:val="22"/>
        </w:rPr>
        <w:t>…</w:t>
      </w:r>
      <w:r>
        <w:rPr>
          <w:b w:val="0"/>
          <w:sz w:val="22"/>
          <w:szCs w:val="22"/>
        </w:rPr>
        <w:t xml:space="preserve">…..... </w:t>
      </w:r>
      <w:r w:rsidRPr="00F141E8">
        <w:rPr>
          <w:b w:val="0"/>
          <w:sz w:val="22"/>
          <w:szCs w:val="22"/>
        </w:rPr>
        <w:t>ΠΑΡΑΡΤΗΜΑ ∆’</w:t>
      </w:r>
    </w:p>
    <w:p w:rsidR="00BF55DD" w:rsidRDefault="00BF55DD" w:rsidP="00F22818">
      <w:pPr>
        <w:numPr>
          <w:ilvl w:val="0"/>
          <w:numId w:val="11"/>
        </w:numPr>
        <w:shd w:val="clear" w:color="auto" w:fill="FFFFFF"/>
        <w:tabs>
          <w:tab w:val="left" w:pos="504"/>
          <w:tab w:val="left" w:pos="7219"/>
        </w:tabs>
        <w:autoSpaceDE w:val="0"/>
        <w:autoSpaceDN w:val="0"/>
        <w:spacing w:line="360" w:lineRule="auto"/>
        <w:ind w:left="5"/>
        <w:textAlignment w:val="auto"/>
        <w:rPr>
          <w:b w:val="0"/>
          <w:spacing w:val="-2"/>
          <w:sz w:val="22"/>
          <w:szCs w:val="22"/>
        </w:rPr>
      </w:pPr>
      <w:r w:rsidRPr="000409C8">
        <w:rPr>
          <w:b w:val="0"/>
          <w:spacing w:val="-2"/>
          <w:sz w:val="22"/>
          <w:szCs w:val="22"/>
        </w:rPr>
        <w:t>«ΥΠΟ∆ΕΙΓΜΑΤΑ ΕΓΓΥΗΤΙΚΩΝ ΕΠΙΣΤΟΛΩΝ»…………………………</w:t>
      </w:r>
      <w:r>
        <w:rPr>
          <w:b w:val="0"/>
          <w:spacing w:val="-2"/>
          <w:sz w:val="22"/>
          <w:szCs w:val="22"/>
        </w:rPr>
        <w:t>.</w:t>
      </w:r>
      <w:r w:rsidRPr="000409C8">
        <w:rPr>
          <w:b w:val="0"/>
          <w:spacing w:val="-2"/>
          <w:sz w:val="22"/>
          <w:szCs w:val="22"/>
        </w:rPr>
        <w:t>ΠΑΡΑΡΤΗΜΑ Ε</w:t>
      </w:r>
    </w:p>
    <w:p w:rsidR="00BF55DD" w:rsidRDefault="00BF55DD" w:rsidP="00F22818">
      <w:pPr>
        <w:numPr>
          <w:ilvl w:val="0"/>
          <w:numId w:val="11"/>
        </w:numPr>
        <w:shd w:val="clear" w:color="auto" w:fill="FFFFFF"/>
        <w:tabs>
          <w:tab w:val="left" w:pos="504"/>
          <w:tab w:val="left" w:pos="7219"/>
        </w:tabs>
        <w:autoSpaceDE w:val="0"/>
        <w:autoSpaceDN w:val="0"/>
        <w:spacing w:line="360" w:lineRule="auto"/>
        <w:ind w:left="5"/>
        <w:textAlignment w:val="auto"/>
        <w:rPr>
          <w:b w:val="0"/>
          <w:spacing w:val="-2"/>
          <w:sz w:val="22"/>
          <w:szCs w:val="22"/>
        </w:rPr>
      </w:pPr>
      <w:r w:rsidRPr="000409C8">
        <w:rPr>
          <w:b w:val="0"/>
          <w:spacing w:val="-2"/>
          <w:sz w:val="22"/>
          <w:szCs w:val="22"/>
        </w:rPr>
        <w:t>ΤΕΧΝΙΚΕΣ ΠΡΟΔΙΑΓΡΑΦΕΣ    ……………………………………. ………</w:t>
      </w:r>
      <w:r>
        <w:rPr>
          <w:b w:val="0"/>
          <w:spacing w:val="-2"/>
          <w:sz w:val="22"/>
          <w:szCs w:val="22"/>
        </w:rPr>
        <w:t>..</w:t>
      </w:r>
      <w:r w:rsidRPr="000409C8">
        <w:rPr>
          <w:b w:val="0"/>
          <w:spacing w:val="-2"/>
          <w:sz w:val="22"/>
          <w:szCs w:val="22"/>
        </w:rPr>
        <w:t>..</w:t>
      </w:r>
      <w:r>
        <w:rPr>
          <w:b w:val="0"/>
          <w:spacing w:val="-2"/>
          <w:sz w:val="22"/>
          <w:szCs w:val="22"/>
        </w:rPr>
        <w:t>.</w:t>
      </w:r>
      <w:r w:rsidRPr="000409C8">
        <w:rPr>
          <w:b w:val="0"/>
          <w:spacing w:val="-2"/>
          <w:sz w:val="22"/>
          <w:szCs w:val="22"/>
        </w:rPr>
        <w:t xml:space="preserve">ΠΑΡΑΡΤΗΜΑ ΣΤ’ </w:t>
      </w:r>
    </w:p>
    <w:p w:rsidR="00BF55DD" w:rsidRDefault="00BF55DD" w:rsidP="00722AEA">
      <w:pPr>
        <w:numPr>
          <w:ilvl w:val="0"/>
          <w:numId w:val="11"/>
        </w:numPr>
        <w:shd w:val="clear" w:color="auto" w:fill="FFFFFF"/>
        <w:tabs>
          <w:tab w:val="left" w:pos="504"/>
          <w:tab w:val="left" w:pos="7219"/>
        </w:tabs>
        <w:autoSpaceDE w:val="0"/>
        <w:autoSpaceDN w:val="0"/>
        <w:spacing w:line="360" w:lineRule="auto"/>
        <w:ind w:left="5"/>
        <w:textAlignment w:val="auto"/>
        <w:rPr>
          <w:b w:val="0"/>
          <w:spacing w:val="-2"/>
          <w:sz w:val="22"/>
          <w:szCs w:val="22"/>
        </w:rPr>
      </w:pPr>
      <w:r w:rsidRPr="000409C8">
        <w:rPr>
          <w:b w:val="0"/>
          <w:spacing w:val="-2"/>
          <w:sz w:val="22"/>
          <w:szCs w:val="22"/>
        </w:rPr>
        <w:t>ΥΠΟΔΕΙΓΜΑ Σ</w:t>
      </w:r>
      <w:r>
        <w:rPr>
          <w:b w:val="0"/>
          <w:spacing w:val="-2"/>
          <w:sz w:val="22"/>
          <w:szCs w:val="22"/>
        </w:rPr>
        <w:t>ΧΕΔΙΟΥ ΣΥΜΒΑΣΗΣ ………………………………… ….</w:t>
      </w:r>
      <w:r w:rsidRPr="000409C8">
        <w:rPr>
          <w:b w:val="0"/>
          <w:spacing w:val="-2"/>
          <w:sz w:val="22"/>
          <w:szCs w:val="22"/>
        </w:rPr>
        <w:t>.ΠΑΡΑΡΤΗΜΑ Ζ</w:t>
      </w:r>
    </w:p>
    <w:p w:rsidR="00BF55DD" w:rsidRPr="00F141E8" w:rsidRDefault="00BF55DD" w:rsidP="00722AEA">
      <w:pPr>
        <w:shd w:val="clear" w:color="auto" w:fill="FFFFFF"/>
        <w:tabs>
          <w:tab w:val="left" w:pos="566"/>
        </w:tabs>
        <w:spacing w:line="360" w:lineRule="auto"/>
        <w:ind w:left="5"/>
        <w:rPr>
          <w:b w:val="0"/>
          <w:sz w:val="22"/>
          <w:szCs w:val="22"/>
        </w:rPr>
      </w:pPr>
      <w:r w:rsidRPr="00F141E8">
        <w:rPr>
          <w:b w:val="0"/>
          <w:bCs/>
          <w:spacing w:val="-15"/>
          <w:sz w:val="22"/>
          <w:szCs w:val="22"/>
        </w:rPr>
        <w:t>7.</w:t>
      </w:r>
      <w:r>
        <w:rPr>
          <w:b w:val="0"/>
          <w:bCs/>
          <w:spacing w:val="-15"/>
          <w:sz w:val="22"/>
          <w:szCs w:val="22"/>
        </w:rPr>
        <w:t xml:space="preserve"> </w:t>
      </w:r>
      <w:r w:rsidRPr="00F141E8">
        <w:rPr>
          <w:b w:val="0"/>
          <w:bCs/>
          <w:sz w:val="22"/>
          <w:szCs w:val="22"/>
        </w:rPr>
        <w:t xml:space="preserve">Προθεσµίες Διαγωνισμών: </w:t>
      </w:r>
      <w:r w:rsidRPr="00F141E8">
        <w:rPr>
          <w:b w:val="0"/>
          <w:sz w:val="22"/>
          <w:szCs w:val="22"/>
        </w:rPr>
        <w:t xml:space="preserve">Σε περίπτωση που ζητηθούν από τους ενδιαφερόµενους προµηθευτές </w:t>
      </w:r>
      <w:r w:rsidRPr="00F141E8">
        <w:rPr>
          <w:b w:val="0"/>
          <w:sz w:val="22"/>
          <w:szCs w:val="22"/>
          <w:u w:val="single"/>
        </w:rPr>
        <w:t>συµπληρωµατικές πληροφορίες</w:t>
      </w:r>
      <w:r w:rsidRPr="00F141E8">
        <w:rPr>
          <w:b w:val="0"/>
          <w:sz w:val="22"/>
          <w:szCs w:val="22"/>
        </w:rPr>
        <w:t xml:space="preserve">, σχετικές µε τα έγγραφα του διαγωνισµού µέχρι και </w:t>
      </w:r>
      <w:r w:rsidRPr="00F141E8">
        <w:rPr>
          <w:b w:val="0"/>
          <w:sz w:val="22"/>
          <w:szCs w:val="22"/>
          <w:u w:val="single"/>
        </w:rPr>
        <w:t xml:space="preserve">οχτώ </w:t>
      </w:r>
      <w:r w:rsidRPr="00F141E8">
        <w:rPr>
          <w:b w:val="0"/>
          <w:bCs/>
          <w:sz w:val="22"/>
          <w:szCs w:val="22"/>
          <w:u w:val="single"/>
        </w:rPr>
        <w:t xml:space="preserve">(8) </w:t>
      </w:r>
      <w:r w:rsidRPr="00F141E8">
        <w:rPr>
          <w:b w:val="0"/>
          <w:sz w:val="22"/>
          <w:szCs w:val="22"/>
          <w:u w:val="single"/>
        </w:rPr>
        <w:t>ηµέρες προ της εκπνοής</w:t>
      </w:r>
      <w:r w:rsidRPr="00F141E8">
        <w:rPr>
          <w:b w:val="0"/>
          <w:sz w:val="22"/>
          <w:szCs w:val="22"/>
        </w:rPr>
        <w:t xml:space="preserve"> της </w:t>
      </w:r>
      <w:r w:rsidRPr="00F141E8">
        <w:rPr>
          <w:b w:val="0"/>
          <w:sz w:val="22"/>
          <w:szCs w:val="22"/>
          <w:u w:val="single"/>
        </w:rPr>
        <w:t>προθεσµίας άσκησης της ένστασης</w:t>
      </w:r>
      <w:r w:rsidRPr="00F141E8">
        <w:rPr>
          <w:b w:val="0"/>
          <w:sz w:val="22"/>
          <w:szCs w:val="22"/>
        </w:rPr>
        <w:t xml:space="preserve"> του άρθρου </w:t>
      </w:r>
      <w:r w:rsidRPr="00F141E8">
        <w:rPr>
          <w:b w:val="0"/>
          <w:bCs/>
          <w:sz w:val="22"/>
          <w:szCs w:val="22"/>
        </w:rPr>
        <w:t xml:space="preserve">15 </w:t>
      </w:r>
      <w:r w:rsidRPr="00F141E8">
        <w:rPr>
          <w:b w:val="0"/>
          <w:sz w:val="22"/>
          <w:szCs w:val="22"/>
        </w:rPr>
        <w:t>παρ</w:t>
      </w:r>
      <w:r w:rsidRPr="00F141E8">
        <w:rPr>
          <w:b w:val="0"/>
          <w:bCs/>
          <w:sz w:val="22"/>
          <w:szCs w:val="22"/>
        </w:rPr>
        <w:t xml:space="preserve">.2 </w:t>
      </w:r>
      <w:r w:rsidRPr="00F141E8">
        <w:rPr>
          <w:b w:val="0"/>
          <w:sz w:val="22"/>
          <w:szCs w:val="22"/>
        </w:rPr>
        <w:t xml:space="preserve">περ. </w:t>
      </w:r>
      <w:r w:rsidRPr="00F141E8">
        <w:rPr>
          <w:b w:val="0"/>
          <w:bCs/>
          <w:sz w:val="22"/>
          <w:szCs w:val="22"/>
        </w:rPr>
        <w:t xml:space="preserve">α </w:t>
      </w:r>
      <w:r w:rsidRPr="00F141E8">
        <w:rPr>
          <w:b w:val="0"/>
          <w:sz w:val="22"/>
          <w:szCs w:val="22"/>
        </w:rPr>
        <w:t xml:space="preserve">του </w:t>
      </w:r>
      <w:r w:rsidRPr="00F141E8">
        <w:rPr>
          <w:b w:val="0"/>
          <w:bCs/>
          <w:sz w:val="22"/>
          <w:szCs w:val="22"/>
        </w:rPr>
        <w:t xml:space="preserve">Π.∆. 118/07, </w:t>
      </w:r>
      <w:r w:rsidRPr="00F141E8">
        <w:rPr>
          <w:b w:val="0"/>
          <w:sz w:val="22"/>
          <w:szCs w:val="22"/>
        </w:rPr>
        <w:t xml:space="preserve">αυτές </w:t>
      </w:r>
      <w:r w:rsidRPr="00F141E8">
        <w:rPr>
          <w:b w:val="0"/>
          <w:sz w:val="22"/>
          <w:szCs w:val="22"/>
          <w:u w:val="single"/>
        </w:rPr>
        <w:t xml:space="preserve">παρέχονται το αργότερο τρεις </w:t>
      </w:r>
      <w:r w:rsidRPr="00F141E8">
        <w:rPr>
          <w:b w:val="0"/>
          <w:bCs/>
          <w:sz w:val="22"/>
          <w:szCs w:val="22"/>
          <w:u w:val="single"/>
        </w:rPr>
        <w:t xml:space="preserve">(3) </w:t>
      </w:r>
      <w:r w:rsidRPr="00F141E8">
        <w:rPr>
          <w:b w:val="0"/>
          <w:sz w:val="22"/>
          <w:szCs w:val="22"/>
          <w:u w:val="single"/>
        </w:rPr>
        <w:t>ηµέρες</w:t>
      </w:r>
      <w:r w:rsidRPr="00F141E8">
        <w:rPr>
          <w:b w:val="0"/>
          <w:sz w:val="22"/>
          <w:szCs w:val="22"/>
        </w:rPr>
        <w:t xml:space="preserve"> προ της εκπνοής της ως άνω προθεσµίας.</w:t>
      </w:r>
    </w:p>
    <w:p w:rsidR="00BF55DD" w:rsidRPr="00F141E8" w:rsidRDefault="00BF55DD" w:rsidP="00F22818">
      <w:pPr>
        <w:shd w:val="clear" w:color="auto" w:fill="FFFFFF"/>
        <w:spacing w:line="360" w:lineRule="auto"/>
        <w:rPr>
          <w:b w:val="0"/>
          <w:sz w:val="22"/>
          <w:szCs w:val="22"/>
        </w:rPr>
      </w:pPr>
      <w:r w:rsidRPr="00F141E8">
        <w:rPr>
          <w:b w:val="0"/>
          <w:sz w:val="22"/>
          <w:szCs w:val="22"/>
        </w:rPr>
        <w:t xml:space="preserve">Σε κάθε άλλη περίπτωση που ζητούνται από τους ενδιαφερόµενους προµηθευτές οι ως άνω </w:t>
      </w:r>
      <w:r w:rsidRPr="00F141E8">
        <w:rPr>
          <w:b w:val="0"/>
          <w:sz w:val="22"/>
          <w:szCs w:val="22"/>
          <w:u w:val="single"/>
        </w:rPr>
        <w:t>συµπληρωµατικές πληροφορίες</w:t>
      </w:r>
      <w:r w:rsidRPr="00F141E8">
        <w:rPr>
          <w:b w:val="0"/>
          <w:sz w:val="22"/>
          <w:szCs w:val="22"/>
        </w:rPr>
        <w:t xml:space="preserve">, αυτές </w:t>
      </w:r>
      <w:r w:rsidRPr="00F141E8">
        <w:rPr>
          <w:b w:val="0"/>
          <w:sz w:val="22"/>
          <w:szCs w:val="22"/>
          <w:u w:val="single"/>
        </w:rPr>
        <w:t xml:space="preserve">δίνονται το αργότερο εντός έξι </w:t>
      </w:r>
      <w:r w:rsidRPr="00F141E8">
        <w:rPr>
          <w:b w:val="0"/>
          <w:bCs/>
          <w:sz w:val="22"/>
          <w:szCs w:val="22"/>
          <w:u w:val="single"/>
        </w:rPr>
        <w:t xml:space="preserve">(6) </w:t>
      </w:r>
      <w:r w:rsidRPr="00F141E8">
        <w:rPr>
          <w:b w:val="0"/>
          <w:sz w:val="22"/>
          <w:szCs w:val="22"/>
          <w:u w:val="single"/>
        </w:rPr>
        <w:t xml:space="preserve">ηµερών πριν από την ηµεροµηνία </w:t>
      </w:r>
      <w:r>
        <w:rPr>
          <w:b w:val="0"/>
          <w:sz w:val="22"/>
          <w:szCs w:val="22"/>
          <w:u w:val="single"/>
        </w:rPr>
        <w:t xml:space="preserve">λήξης </w:t>
      </w:r>
      <w:r w:rsidRPr="00F141E8">
        <w:rPr>
          <w:b w:val="0"/>
          <w:sz w:val="22"/>
          <w:szCs w:val="22"/>
          <w:u w:val="single"/>
        </w:rPr>
        <w:t>υποβολής των προσφορών</w:t>
      </w:r>
      <w:r w:rsidRPr="00F141E8">
        <w:rPr>
          <w:b w:val="0"/>
          <w:sz w:val="22"/>
          <w:szCs w:val="22"/>
        </w:rPr>
        <w:t xml:space="preserve">, εφόσον έχουν ζητηθεί εµπρόθεσµα, ήτοι </w:t>
      </w:r>
      <w:r w:rsidRPr="00F141E8">
        <w:rPr>
          <w:b w:val="0"/>
          <w:spacing w:val="-1"/>
          <w:sz w:val="22"/>
          <w:szCs w:val="22"/>
        </w:rPr>
        <w:t xml:space="preserve">µέχρι την ηµεροµηνία εκπνοής της προθεσµίας άσκησης της ένστασης του άρθρου </w:t>
      </w:r>
      <w:r w:rsidRPr="00F141E8">
        <w:rPr>
          <w:b w:val="0"/>
          <w:bCs/>
          <w:spacing w:val="-1"/>
          <w:sz w:val="22"/>
          <w:szCs w:val="22"/>
        </w:rPr>
        <w:t xml:space="preserve">15. </w:t>
      </w:r>
      <w:r w:rsidRPr="00F141E8">
        <w:rPr>
          <w:b w:val="0"/>
          <w:sz w:val="22"/>
          <w:szCs w:val="22"/>
        </w:rPr>
        <w:t xml:space="preserve">παρ. </w:t>
      </w:r>
      <w:r w:rsidRPr="00F141E8">
        <w:rPr>
          <w:b w:val="0"/>
          <w:bCs/>
          <w:sz w:val="22"/>
          <w:szCs w:val="22"/>
        </w:rPr>
        <w:t xml:space="preserve">2 </w:t>
      </w:r>
      <w:r w:rsidRPr="00F141E8">
        <w:rPr>
          <w:b w:val="0"/>
          <w:sz w:val="22"/>
          <w:szCs w:val="22"/>
        </w:rPr>
        <w:t xml:space="preserve">περ. </w:t>
      </w:r>
      <w:r w:rsidRPr="00F141E8">
        <w:rPr>
          <w:b w:val="0"/>
          <w:bCs/>
          <w:sz w:val="22"/>
          <w:szCs w:val="22"/>
        </w:rPr>
        <w:t xml:space="preserve">α’ </w:t>
      </w:r>
      <w:r w:rsidRPr="00F141E8">
        <w:rPr>
          <w:b w:val="0"/>
          <w:sz w:val="22"/>
          <w:szCs w:val="22"/>
        </w:rPr>
        <w:t xml:space="preserve">του </w:t>
      </w:r>
      <w:r w:rsidRPr="00F141E8">
        <w:rPr>
          <w:b w:val="0"/>
          <w:bCs/>
          <w:sz w:val="22"/>
          <w:szCs w:val="22"/>
        </w:rPr>
        <w:t xml:space="preserve">Π∆ 118/07, </w:t>
      </w:r>
      <w:r w:rsidRPr="00F141E8">
        <w:rPr>
          <w:b w:val="0"/>
          <w:sz w:val="22"/>
          <w:szCs w:val="22"/>
        </w:rPr>
        <w:t>χωρίς ο προσφέρων να έχει δικαίωµα άσκησης της εν λόγω ένστασης.</w:t>
      </w:r>
    </w:p>
    <w:p w:rsidR="00BF55DD" w:rsidRPr="00F141E8" w:rsidRDefault="00BF55DD" w:rsidP="00F22818">
      <w:pPr>
        <w:shd w:val="clear" w:color="auto" w:fill="FFFFFF"/>
        <w:spacing w:line="360" w:lineRule="auto"/>
        <w:ind w:left="10" w:right="10"/>
        <w:rPr>
          <w:b w:val="0"/>
          <w:sz w:val="22"/>
          <w:szCs w:val="22"/>
        </w:rPr>
      </w:pPr>
      <w:r w:rsidRPr="00F141E8">
        <w:rPr>
          <w:b w:val="0"/>
          <w:sz w:val="22"/>
          <w:szCs w:val="22"/>
        </w:rPr>
        <w:t xml:space="preserve">Τα ανωτέρω αιτήµατα </w:t>
      </w:r>
      <w:r w:rsidRPr="00F141E8">
        <w:rPr>
          <w:b w:val="0"/>
          <w:sz w:val="22"/>
          <w:szCs w:val="22"/>
          <w:u w:val="single"/>
        </w:rPr>
        <w:t>υποβάλλονται ηλεκτρονικά</w:t>
      </w:r>
      <w:r w:rsidRPr="00F141E8">
        <w:rPr>
          <w:b w:val="0"/>
          <w:sz w:val="22"/>
          <w:szCs w:val="22"/>
        </w:rPr>
        <w:t xml:space="preserve"> στο δικτυακό τόπο του συγκεκριµένου διαγωνισµού µέσω της ∆ιαδικτυακής πύλης </w:t>
      </w:r>
      <w:hyperlink r:id="rId13" w:history="1">
        <w:r w:rsidRPr="00F141E8">
          <w:rPr>
            <w:b w:val="0"/>
            <w:sz w:val="22"/>
            <w:szCs w:val="22"/>
            <w:u w:val="single"/>
            <w:lang w:val="en-US"/>
          </w:rPr>
          <w:t>www</w:t>
        </w:r>
        <w:r w:rsidRPr="00F141E8">
          <w:rPr>
            <w:b w:val="0"/>
            <w:sz w:val="22"/>
            <w:szCs w:val="22"/>
            <w:u w:val="single"/>
          </w:rPr>
          <w:t>.</w:t>
        </w:r>
        <w:r w:rsidRPr="00F141E8">
          <w:rPr>
            <w:b w:val="0"/>
            <w:sz w:val="22"/>
            <w:szCs w:val="22"/>
            <w:u w:val="single"/>
            <w:lang w:val="en-US"/>
          </w:rPr>
          <w:t>promitheus</w:t>
        </w:r>
        <w:r w:rsidRPr="00F141E8">
          <w:rPr>
            <w:b w:val="0"/>
            <w:sz w:val="22"/>
            <w:szCs w:val="22"/>
            <w:u w:val="single"/>
          </w:rPr>
          <w:t>.</w:t>
        </w:r>
        <w:r w:rsidRPr="00F141E8">
          <w:rPr>
            <w:b w:val="0"/>
            <w:sz w:val="22"/>
            <w:szCs w:val="22"/>
            <w:u w:val="single"/>
            <w:lang w:val="en-US"/>
          </w:rPr>
          <w:t>gov</w:t>
        </w:r>
        <w:r w:rsidRPr="00F141E8">
          <w:rPr>
            <w:b w:val="0"/>
            <w:sz w:val="22"/>
            <w:szCs w:val="22"/>
            <w:u w:val="single"/>
          </w:rPr>
          <w:t>.</w:t>
        </w:r>
        <w:r w:rsidRPr="00F141E8">
          <w:rPr>
            <w:b w:val="0"/>
            <w:sz w:val="22"/>
            <w:szCs w:val="22"/>
            <w:u w:val="single"/>
            <w:lang w:val="en-US"/>
          </w:rPr>
          <w:t>gr</w:t>
        </w:r>
      </w:hyperlink>
      <w:r w:rsidRPr="00F141E8">
        <w:rPr>
          <w:b w:val="0"/>
          <w:sz w:val="22"/>
          <w:szCs w:val="22"/>
        </w:rPr>
        <w:t xml:space="preserve">, του Ε.Σ.Η.∆Η.Σ. και </w:t>
      </w:r>
      <w:r w:rsidRPr="00F141E8">
        <w:rPr>
          <w:b w:val="0"/>
          <w:sz w:val="22"/>
          <w:szCs w:val="22"/>
          <w:u w:val="single"/>
        </w:rPr>
        <w:t>φέρουν ψηφιακή υπογραφή</w:t>
      </w:r>
      <w:r w:rsidRPr="00F141E8">
        <w:rPr>
          <w:b w:val="0"/>
          <w:sz w:val="22"/>
          <w:szCs w:val="22"/>
        </w:rPr>
        <w:t>.</w:t>
      </w:r>
    </w:p>
    <w:p w:rsidR="00BF55DD" w:rsidRDefault="00BF55DD" w:rsidP="00F22818">
      <w:pPr>
        <w:shd w:val="clear" w:color="auto" w:fill="FFFFFF"/>
        <w:spacing w:line="360" w:lineRule="auto"/>
        <w:ind w:left="5"/>
        <w:rPr>
          <w:b w:val="0"/>
          <w:bCs/>
          <w:sz w:val="22"/>
          <w:szCs w:val="22"/>
        </w:rPr>
      </w:pPr>
      <w:r w:rsidRPr="00F141E8">
        <w:rPr>
          <w:b w:val="0"/>
          <w:sz w:val="22"/>
          <w:szCs w:val="22"/>
        </w:rPr>
        <w:t>Αιτήµατα παροχής πληροφοριών υποβάλλονται από εγγεγραµµένους Προµηθευτές</w:t>
      </w:r>
      <w:r w:rsidRPr="00F141E8">
        <w:rPr>
          <w:b w:val="0"/>
          <w:bCs/>
          <w:sz w:val="22"/>
          <w:szCs w:val="22"/>
        </w:rPr>
        <w:t xml:space="preserve">. </w:t>
      </w:r>
    </w:p>
    <w:p w:rsidR="00BF55DD" w:rsidRPr="00F141E8" w:rsidRDefault="00BF55DD" w:rsidP="00F22818">
      <w:pPr>
        <w:shd w:val="clear" w:color="auto" w:fill="FFFFFF"/>
        <w:spacing w:line="360" w:lineRule="auto"/>
        <w:ind w:left="5"/>
        <w:rPr>
          <w:b w:val="0"/>
          <w:sz w:val="22"/>
          <w:szCs w:val="22"/>
        </w:rPr>
      </w:pPr>
      <w:r w:rsidRPr="00F141E8">
        <w:rPr>
          <w:b w:val="0"/>
          <w:bCs/>
          <w:sz w:val="22"/>
          <w:szCs w:val="22"/>
        </w:rPr>
        <w:t>Αιτήµατα παροχής πληροφοριών που υποβάλλονται εκτός των ανωτέρω προθεσµιών δεν εξετάζονται.</w:t>
      </w:r>
    </w:p>
    <w:p w:rsidR="00BF55DD" w:rsidRPr="00F141E8" w:rsidRDefault="00BF55DD" w:rsidP="00F22818">
      <w:pPr>
        <w:shd w:val="clear" w:color="auto" w:fill="FFFFFF"/>
        <w:spacing w:line="360" w:lineRule="auto"/>
        <w:ind w:left="5"/>
        <w:rPr>
          <w:b w:val="0"/>
          <w:sz w:val="22"/>
          <w:szCs w:val="22"/>
        </w:rPr>
      </w:pPr>
      <w:r w:rsidRPr="00F141E8">
        <w:rPr>
          <w:b w:val="0"/>
          <w:sz w:val="22"/>
          <w:szCs w:val="22"/>
        </w:rPr>
        <w:t>Ο προσφέρων προµηθευτής , εφόσον δεν έχει ασκήσει εµπροθέσµως ένσταση κατά της διακήρυξης του διαγωνισµού ή έχ</w:t>
      </w:r>
      <w:r>
        <w:rPr>
          <w:b w:val="0"/>
          <w:sz w:val="22"/>
          <w:szCs w:val="22"/>
        </w:rPr>
        <w:t>ει απορριφθεί η ανωτέρω ένσταση</w:t>
      </w:r>
      <w:r w:rsidRPr="00F141E8">
        <w:rPr>
          <w:b w:val="0"/>
          <w:sz w:val="22"/>
          <w:szCs w:val="22"/>
        </w:rPr>
        <w:t>, θεωρείται ότι αποδέχεται πλήρως και ανεπιφυλάκτως όλους τους όρους της διακήρυξης και δεν δύναται µε την προσφορά του ή µε οιονδήποτε άλλο τρόπο ν</w:t>
      </w:r>
      <w:r>
        <w:rPr>
          <w:b w:val="0"/>
          <w:sz w:val="22"/>
          <w:szCs w:val="22"/>
        </w:rPr>
        <w:t>α αποκρούσει , ευθέως ή εµµέσως</w:t>
      </w:r>
      <w:r w:rsidRPr="00F141E8">
        <w:rPr>
          <w:b w:val="0"/>
          <w:sz w:val="22"/>
          <w:szCs w:val="22"/>
        </w:rPr>
        <w:t>, τους όρους της διακήρυξης .</w:t>
      </w:r>
    </w:p>
    <w:p w:rsidR="00BF55DD" w:rsidRDefault="00BF55DD" w:rsidP="00F22818">
      <w:pPr>
        <w:shd w:val="clear" w:color="auto" w:fill="FFFFFF"/>
        <w:spacing w:line="360" w:lineRule="auto"/>
        <w:ind w:left="5"/>
        <w:rPr>
          <w:b w:val="0"/>
          <w:sz w:val="22"/>
          <w:szCs w:val="22"/>
        </w:rPr>
      </w:pPr>
      <w:r w:rsidRPr="00F141E8">
        <w:rPr>
          <w:b w:val="0"/>
          <w:bCs/>
          <w:spacing w:val="-1"/>
          <w:sz w:val="22"/>
          <w:szCs w:val="22"/>
        </w:rPr>
        <w:t xml:space="preserve">8.   </w:t>
      </w:r>
      <w:r w:rsidRPr="00F141E8">
        <w:rPr>
          <w:b w:val="0"/>
          <w:spacing w:val="-1"/>
          <w:sz w:val="22"/>
          <w:szCs w:val="22"/>
        </w:rPr>
        <w:t xml:space="preserve">Τα έξοδα δηµοσίευσης των ανακοινώσεων στον Ελληνικό Τύπο βαρύνουν τον Ανάδοχο. </w:t>
      </w:r>
      <w:r w:rsidRPr="00F141E8">
        <w:rPr>
          <w:b w:val="0"/>
          <w:spacing w:val="-2"/>
          <w:sz w:val="22"/>
          <w:szCs w:val="22"/>
        </w:rPr>
        <w:t xml:space="preserve">Η προκήρυξη του διαγωνισµού θα σταλεί µε ηλεκτρονικά µέσα στην ΥΕΕ της Ε.Ε. και η </w:t>
      </w:r>
      <w:r w:rsidRPr="00F141E8">
        <w:rPr>
          <w:b w:val="0"/>
          <w:sz w:val="22"/>
          <w:szCs w:val="22"/>
        </w:rPr>
        <w:t>διακήρυξη του θα αναρτηθεί στην ιστοσελίδα της Κεντρικής Υπηρεσίας της 7</w:t>
      </w:r>
      <w:r w:rsidRPr="00F141E8">
        <w:rPr>
          <w:b w:val="0"/>
          <w:sz w:val="22"/>
          <w:szCs w:val="22"/>
          <w:vertAlign w:val="superscript"/>
        </w:rPr>
        <w:t>ης</w:t>
      </w:r>
      <w:r w:rsidRPr="00F141E8">
        <w:rPr>
          <w:b w:val="0"/>
          <w:sz w:val="22"/>
          <w:szCs w:val="22"/>
        </w:rPr>
        <w:t xml:space="preserve"> Υ.ΠΕ. Κρήτης, στην ηλεκτρονική διεύθυνση </w:t>
      </w:r>
      <w:r w:rsidRPr="00F141E8">
        <w:rPr>
          <w:b w:val="0"/>
          <w:bCs/>
          <w:sz w:val="22"/>
          <w:szCs w:val="22"/>
          <w:u w:val="single"/>
          <w:lang w:val="en-US"/>
        </w:rPr>
        <w:t>http</w:t>
      </w:r>
      <w:r w:rsidRPr="00F141E8">
        <w:rPr>
          <w:b w:val="0"/>
          <w:bCs/>
          <w:sz w:val="22"/>
          <w:szCs w:val="22"/>
          <w:u w:val="single"/>
        </w:rPr>
        <w:t xml:space="preserve"> : </w:t>
      </w:r>
      <w:hyperlink r:id="rId14" w:history="1">
        <w:r w:rsidRPr="00F141E8">
          <w:rPr>
            <w:rStyle w:val="-"/>
            <w:b w:val="0"/>
            <w:bCs/>
            <w:color w:val="auto"/>
            <w:sz w:val="22"/>
            <w:szCs w:val="22"/>
            <w:lang w:val="en-US"/>
          </w:rPr>
          <w:t>www</w:t>
        </w:r>
        <w:r w:rsidRPr="00F141E8">
          <w:rPr>
            <w:rStyle w:val="-"/>
            <w:b w:val="0"/>
            <w:bCs/>
            <w:color w:val="auto"/>
            <w:sz w:val="22"/>
            <w:szCs w:val="22"/>
          </w:rPr>
          <w:t>.</w:t>
        </w:r>
        <w:r w:rsidRPr="00F141E8">
          <w:rPr>
            <w:rStyle w:val="-"/>
            <w:b w:val="0"/>
            <w:bCs/>
            <w:color w:val="auto"/>
            <w:sz w:val="22"/>
            <w:szCs w:val="22"/>
            <w:lang w:val="en-US"/>
          </w:rPr>
          <w:t>hc</w:t>
        </w:r>
        <w:r w:rsidRPr="00F141E8">
          <w:rPr>
            <w:rStyle w:val="-"/>
            <w:b w:val="0"/>
            <w:bCs/>
            <w:color w:val="auto"/>
            <w:sz w:val="22"/>
            <w:szCs w:val="22"/>
          </w:rPr>
          <w:t>-</w:t>
        </w:r>
        <w:r w:rsidRPr="00F141E8">
          <w:rPr>
            <w:rStyle w:val="-"/>
            <w:b w:val="0"/>
            <w:bCs/>
            <w:color w:val="auto"/>
            <w:sz w:val="22"/>
            <w:szCs w:val="22"/>
            <w:lang w:val="en-US"/>
          </w:rPr>
          <w:t>crete</w:t>
        </w:r>
        <w:r w:rsidRPr="00F141E8">
          <w:rPr>
            <w:rStyle w:val="-"/>
            <w:b w:val="0"/>
            <w:bCs/>
            <w:color w:val="auto"/>
            <w:sz w:val="22"/>
            <w:szCs w:val="22"/>
          </w:rPr>
          <w:t>.</w:t>
        </w:r>
        <w:r w:rsidRPr="00F141E8">
          <w:rPr>
            <w:rStyle w:val="-"/>
            <w:b w:val="0"/>
            <w:bCs/>
            <w:color w:val="auto"/>
            <w:sz w:val="22"/>
            <w:szCs w:val="22"/>
            <w:lang w:val="en-US"/>
          </w:rPr>
          <w:t>gr</w:t>
        </w:r>
      </w:hyperlink>
      <w:r w:rsidRPr="00F141E8">
        <w:rPr>
          <w:b w:val="0"/>
          <w:bCs/>
          <w:sz w:val="22"/>
          <w:szCs w:val="22"/>
          <w:u w:val="single"/>
        </w:rPr>
        <w:t xml:space="preserve"> </w:t>
      </w:r>
      <w:r w:rsidRPr="00F141E8">
        <w:rPr>
          <w:b w:val="0"/>
          <w:bCs/>
          <w:sz w:val="22"/>
          <w:szCs w:val="22"/>
        </w:rPr>
        <w:t xml:space="preserve"> </w:t>
      </w:r>
      <w:r w:rsidRPr="00F141E8">
        <w:rPr>
          <w:b w:val="0"/>
          <w:sz w:val="22"/>
          <w:szCs w:val="22"/>
        </w:rPr>
        <w:t xml:space="preserve">και στη διαδικτυακή πύλη </w:t>
      </w:r>
      <w:hyperlink r:id="rId15" w:history="1">
        <w:r w:rsidRPr="00F141E8">
          <w:rPr>
            <w:b w:val="0"/>
            <w:sz w:val="22"/>
            <w:szCs w:val="22"/>
            <w:u w:val="single"/>
            <w:lang w:val="en-US"/>
          </w:rPr>
          <w:t>www</w:t>
        </w:r>
        <w:r w:rsidRPr="00F141E8">
          <w:rPr>
            <w:b w:val="0"/>
            <w:sz w:val="22"/>
            <w:szCs w:val="22"/>
            <w:u w:val="single"/>
          </w:rPr>
          <w:t>.</w:t>
        </w:r>
        <w:r w:rsidRPr="00F141E8">
          <w:rPr>
            <w:b w:val="0"/>
            <w:sz w:val="22"/>
            <w:szCs w:val="22"/>
            <w:u w:val="single"/>
            <w:lang w:val="en-US"/>
          </w:rPr>
          <w:t>promitheus</w:t>
        </w:r>
        <w:r w:rsidRPr="00F141E8">
          <w:rPr>
            <w:b w:val="0"/>
            <w:sz w:val="22"/>
            <w:szCs w:val="22"/>
            <w:u w:val="single"/>
          </w:rPr>
          <w:t>.</w:t>
        </w:r>
        <w:r w:rsidRPr="00F141E8">
          <w:rPr>
            <w:b w:val="0"/>
            <w:sz w:val="22"/>
            <w:szCs w:val="22"/>
            <w:u w:val="single"/>
            <w:lang w:val="en-US"/>
          </w:rPr>
          <w:t>gov</w:t>
        </w:r>
        <w:r w:rsidRPr="00F141E8">
          <w:rPr>
            <w:b w:val="0"/>
            <w:sz w:val="22"/>
            <w:szCs w:val="22"/>
            <w:u w:val="single"/>
          </w:rPr>
          <w:t>.</w:t>
        </w:r>
        <w:r w:rsidRPr="00F141E8">
          <w:rPr>
            <w:b w:val="0"/>
            <w:sz w:val="22"/>
            <w:szCs w:val="22"/>
            <w:u w:val="single"/>
            <w:lang w:val="en-US"/>
          </w:rPr>
          <w:t>gr</w:t>
        </w:r>
      </w:hyperlink>
      <w:r w:rsidRPr="00F141E8">
        <w:rPr>
          <w:b w:val="0"/>
          <w:sz w:val="22"/>
          <w:szCs w:val="22"/>
        </w:rPr>
        <w:t xml:space="preserve"> του Ε.Σ.Η.∆Η.Σ.</w:t>
      </w:r>
    </w:p>
    <w:p w:rsidR="00BF55DD" w:rsidRDefault="00BF55DD" w:rsidP="00F22818">
      <w:pPr>
        <w:shd w:val="clear" w:color="auto" w:fill="FFFFFF"/>
        <w:spacing w:line="360" w:lineRule="auto"/>
        <w:ind w:left="5"/>
        <w:rPr>
          <w:b w:val="0"/>
          <w:sz w:val="22"/>
          <w:szCs w:val="22"/>
        </w:rPr>
      </w:pPr>
    </w:p>
    <w:p w:rsidR="00BF55DD" w:rsidRPr="00F141E8" w:rsidRDefault="00BF55DD" w:rsidP="00F22818">
      <w:pPr>
        <w:shd w:val="clear" w:color="auto" w:fill="FFFFFF"/>
        <w:spacing w:line="360" w:lineRule="auto"/>
        <w:ind w:left="5"/>
        <w:rPr>
          <w:b w:val="0"/>
          <w:sz w:val="22"/>
          <w:szCs w:val="22"/>
        </w:rPr>
      </w:pPr>
    </w:p>
    <w:p w:rsidR="00BF55DD" w:rsidRDefault="00BF55DD" w:rsidP="00C602E0">
      <w:pPr>
        <w:spacing w:line="360" w:lineRule="auto"/>
        <w:jc w:val="center"/>
        <w:rPr>
          <w:sz w:val="22"/>
          <w:szCs w:val="22"/>
        </w:rPr>
      </w:pPr>
      <w:r w:rsidRPr="00C602E0">
        <w:rPr>
          <w:sz w:val="22"/>
          <w:szCs w:val="22"/>
        </w:rPr>
        <w:t>Ο ΔΙΟΙΚΗΤΗΣ ΤΗΣ 7</w:t>
      </w:r>
      <w:r w:rsidRPr="00C602E0">
        <w:rPr>
          <w:sz w:val="22"/>
          <w:szCs w:val="22"/>
          <w:vertAlign w:val="superscript"/>
        </w:rPr>
        <w:t>ΗΣ</w:t>
      </w:r>
      <w:r w:rsidRPr="00C602E0">
        <w:rPr>
          <w:sz w:val="22"/>
          <w:szCs w:val="22"/>
        </w:rPr>
        <w:t xml:space="preserve"> Υ.ΠΕ. ΚΡΗΤΗΣ</w:t>
      </w:r>
    </w:p>
    <w:p w:rsidR="00BF55DD" w:rsidRPr="00C602E0" w:rsidRDefault="00BF55DD" w:rsidP="00C602E0">
      <w:pPr>
        <w:spacing w:line="360" w:lineRule="auto"/>
        <w:jc w:val="center"/>
        <w:rPr>
          <w:sz w:val="22"/>
          <w:szCs w:val="22"/>
        </w:rPr>
      </w:pPr>
    </w:p>
    <w:p w:rsidR="00BF55DD" w:rsidRPr="00C602E0" w:rsidRDefault="00BF55DD" w:rsidP="00C602E0">
      <w:pPr>
        <w:spacing w:line="360" w:lineRule="auto"/>
        <w:jc w:val="center"/>
        <w:rPr>
          <w:sz w:val="22"/>
          <w:szCs w:val="22"/>
        </w:rPr>
      </w:pPr>
    </w:p>
    <w:p w:rsidR="00BF55DD" w:rsidRPr="00C602E0" w:rsidRDefault="00BF55DD" w:rsidP="00C602E0">
      <w:pPr>
        <w:spacing w:line="360" w:lineRule="auto"/>
        <w:jc w:val="center"/>
        <w:rPr>
          <w:sz w:val="22"/>
          <w:szCs w:val="22"/>
        </w:rPr>
      </w:pPr>
      <w:r w:rsidRPr="00C602E0">
        <w:rPr>
          <w:sz w:val="22"/>
          <w:szCs w:val="22"/>
        </w:rPr>
        <w:t>ΑΝΤΩΝΗΣ Γ. ΓΡΗΓΟΡΑΚΗΣ</w:t>
      </w:r>
    </w:p>
    <w:p w:rsidR="00BF55DD" w:rsidRPr="00F141E8" w:rsidRDefault="00BF55DD" w:rsidP="00F22818">
      <w:pPr>
        <w:spacing w:line="360" w:lineRule="auto"/>
        <w:rPr>
          <w:b w:val="0"/>
          <w:sz w:val="22"/>
          <w:szCs w:val="22"/>
        </w:rPr>
      </w:pPr>
      <w:r w:rsidRPr="00F141E8">
        <w:rPr>
          <w:b w:val="0"/>
          <w:sz w:val="22"/>
          <w:szCs w:val="22"/>
        </w:rPr>
        <w:br w:type="page"/>
      </w:r>
    </w:p>
    <w:p w:rsidR="00BF55DD" w:rsidRPr="00F141E8" w:rsidRDefault="00BF55DD" w:rsidP="00F22818">
      <w:pPr>
        <w:spacing w:line="360" w:lineRule="auto"/>
        <w:rPr>
          <w:b w:val="0"/>
          <w:sz w:val="22"/>
          <w:szCs w:val="22"/>
        </w:rPr>
      </w:pPr>
    </w:p>
    <w:p w:rsidR="00BF55DD" w:rsidRPr="00F141E8" w:rsidRDefault="00BF55DD" w:rsidP="00F22818">
      <w:pPr>
        <w:spacing w:line="360" w:lineRule="auto"/>
        <w:rPr>
          <w:sz w:val="22"/>
          <w:szCs w:val="22"/>
          <w:u w:val="single"/>
        </w:rPr>
      </w:pPr>
      <w:r w:rsidRPr="00F141E8">
        <w:rPr>
          <w:sz w:val="22"/>
          <w:szCs w:val="22"/>
          <w:u w:val="single"/>
        </w:rPr>
        <w:t xml:space="preserve">ΑΝΤΙΚΕΙΜΕΝΟ ΤΟΥ ΔΙΑΓΩΝΙΣΜΟΥ –ΣΥΝΟΠΤΙΚΑ ΣΤΟΙΧΕΙΑ </w:t>
      </w:r>
    </w:p>
    <w:p w:rsidR="00BF55DD" w:rsidRPr="00F141E8" w:rsidRDefault="00BF55DD" w:rsidP="00F22818">
      <w:pPr>
        <w:spacing w:line="360" w:lineRule="auto"/>
        <w:rPr>
          <w:sz w:val="22"/>
          <w:szCs w:val="22"/>
          <w:u w:val="single"/>
        </w:rPr>
      </w:pPr>
      <w:r w:rsidRPr="00F141E8">
        <w:rPr>
          <w:sz w:val="22"/>
          <w:szCs w:val="22"/>
          <w:u w:val="single"/>
        </w:rPr>
        <w:t>ΠΑΡΑΡΤΗΜΑ Α΄</w:t>
      </w:r>
    </w:p>
    <w:tbl>
      <w:tblPr>
        <w:tblW w:w="5080" w:type="pct"/>
        <w:tblCellMar>
          <w:left w:w="40" w:type="dxa"/>
          <w:right w:w="40" w:type="dxa"/>
        </w:tblCellMar>
        <w:tblLook w:val="0000"/>
      </w:tblPr>
      <w:tblGrid>
        <w:gridCol w:w="3156"/>
        <w:gridCol w:w="6372"/>
      </w:tblGrid>
      <w:tr w:rsidR="00BF55DD" w:rsidRPr="00F141E8" w:rsidTr="000409C8">
        <w:trPr>
          <w:trHeight w:hRule="exact" w:val="757"/>
        </w:trPr>
        <w:tc>
          <w:tcPr>
            <w:tcW w:w="1656" w:type="pct"/>
            <w:tcBorders>
              <w:top w:val="single" w:sz="6" w:space="0" w:color="auto"/>
              <w:left w:val="single" w:sz="6" w:space="0" w:color="auto"/>
              <w:bottom w:val="single" w:sz="6" w:space="0" w:color="auto"/>
              <w:right w:val="single" w:sz="6" w:space="0" w:color="auto"/>
            </w:tcBorders>
            <w:shd w:val="clear" w:color="auto" w:fill="FFFFFF"/>
            <w:vAlign w:val="center"/>
          </w:tcPr>
          <w:p w:rsidR="00BF55DD" w:rsidRPr="00F141E8" w:rsidRDefault="00BF55DD" w:rsidP="000409C8">
            <w:pPr>
              <w:shd w:val="clear" w:color="auto" w:fill="FFFFFF"/>
              <w:spacing w:line="360" w:lineRule="auto"/>
              <w:jc w:val="left"/>
              <w:rPr>
                <w:b w:val="0"/>
                <w:w w:val="103"/>
                <w:sz w:val="22"/>
                <w:szCs w:val="22"/>
              </w:rPr>
            </w:pPr>
            <w:r w:rsidRPr="00F141E8">
              <w:rPr>
                <w:b w:val="0"/>
                <w:w w:val="103"/>
                <w:sz w:val="22"/>
                <w:szCs w:val="22"/>
              </w:rPr>
              <w:t>ΕΙΔΟΣ ΔΙΑΓΩΝΙΣΜΟΥ</w:t>
            </w:r>
          </w:p>
        </w:tc>
        <w:tc>
          <w:tcPr>
            <w:tcW w:w="3344" w:type="pct"/>
            <w:tcBorders>
              <w:top w:val="single" w:sz="6" w:space="0" w:color="auto"/>
              <w:left w:val="single" w:sz="6" w:space="0" w:color="auto"/>
              <w:bottom w:val="single" w:sz="6" w:space="0" w:color="auto"/>
              <w:right w:val="single" w:sz="6" w:space="0" w:color="auto"/>
            </w:tcBorders>
            <w:shd w:val="clear" w:color="auto" w:fill="FFFFFF"/>
            <w:vAlign w:val="center"/>
          </w:tcPr>
          <w:p w:rsidR="00BF55DD" w:rsidRPr="003A1051" w:rsidRDefault="00BF55DD" w:rsidP="000409C8">
            <w:pPr>
              <w:shd w:val="clear" w:color="auto" w:fill="FFFFFF"/>
              <w:spacing w:line="360" w:lineRule="auto"/>
              <w:ind w:right="14"/>
              <w:jc w:val="left"/>
              <w:rPr>
                <w:spacing w:val="-3"/>
                <w:w w:val="103"/>
                <w:sz w:val="22"/>
                <w:szCs w:val="22"/>
              </w:rPr>
            </w:pPr>
            <w:r w:rsidRPr="003A1051">
              <w:rPr>
                <w:spacing w:val="-3"/>
                <w:w w:val="103"/>
                <w:sz w:val="22"/>
                <w:szCs w:val="22"/>
              </w:rPr>
              <w:t>Ηλεκτρονικός Ανοικτός Διεθνής Ενιαίος Διαγωνισμός</w:t>
            </w:r>
          </w:p>
        </w:tc>
      </w:tr>
      <w:tr w:rsidR="00BF55DD" w:rsidRPr="00F141E8" w:rsidTr="00381B81">
        <w:trPr>
          <w:trHeight w:hRule="exact" w:val="2404"/>
        </w:trPr>
        <w:tc>
          <w:tcPr>
            <w:tcW w:w="1656" w:type="pct"/>
            <w:tcBorders>
              <w:top w:val="single" w:sz="6" w:space="0" w:color="auto"/>
              <w:left w:val="single" w:sz="6" w:space="0" w:color="auto"/>
              <w:bottom w:val="single" w:sz="6" w:space="0" w:color="auto"/>
              <w:right w:val="single" w:sz="6" w:space="0" w:color="auto"/>
            </w:tcBorders>
            <w:shd w:val="clear" w:color="auto" w:fill="FFFFFF"/>
            <w:vAlign w:val="center"/>
          </w:tcPr>
          <w:p w:rsidR="00BF55DD" w:rsidRPr="003A1051" w:rsidRDefault="00BF55DD" w:rsidP="000409C8">
            <w:pPr>
              <w:shd w:val="clear" w:color="auto" w:fill="FFFFFF"/>
              <w:spacing w:line="360" w:lineRule="auto"/>
              <w:jc w:val="left"/>
              <w:rPr>
                <w:w w:val="103"/>
                <w:sz w:val="22"/>
                <w:szCs w:val="22"/>
              </w:rPr>
            </w:pPr>
            <w:r w:rsidRPr="003A1051">
              <w:rPr>
                <w:w w:val="103"/>
                <w:sz w:val="22"/>
                <w:szCs w:val="22"/>
              </w:rPr>
              <w:t xml:space="preserve">ΧΡΟΝΟΣ ΔΙΕΝΕΡΓΕΙΑΣ </w:t>
            </w:r>
          </w:p>
        </w:tc>
        <w:tc>
          <w:tcPr>
            <w:tcW w:w="3344" w:type="pct"/>
            <w:tcBorders>
              <w:top w:val="single" w:sz="6" w:space="0" w:color="auto"/>
              <w:left w:val="single" w:sz="6" w:space="0" w:color="auto"/>
              <w:bottom w:val="single" w:sz="6" w:space="0" w:color="auto"/>
              <w:right w:val="single" w:sz="6" w:space="0" w:color="auto"/>
            </w:tcBorders>
            <w:shd w:val="clear" w:color="auto" w:fill="FFFFFF"/>
            <w:vAlign w:val="center"/>
          </w:tcPr>
          <w:p w:rsidR="00BF55DD" w:rsidRPr="003A1051" w:rsidRDefault="00BF55DD" w:rsidP="000409C8">
            <w:pPr>
              <w:shd w:val="clear" w:color="auto" w:fill="FFFFFF"/>
              <w:spacing w:line="360" w:lineRule="auto"/>
              <w:ind w:right="14"/>
              <w:jc w:val="left"/>
              <w:rPr>
                <w:spacing w:val="-3"/>
                <w:w w:val="103"/>
                <w:sz w:val="22"/>
                <w:szCs w:val="22"/>
              </w:rPr>
            </w:pPr>
            <w:r w:rsidRPr="003A1051">
              <w:rPr>
                <w:spacing w:val="-3"/>
                <w:w w:val="103"/>
                <w:sz w:val="22"/>
                <w:szCs w:val="22"/>
              </w:rPr>
              <w:t xml:space="preserve">Ημερομηνία  έναρξης ηλεκτρονικής υποβολής προφορών </w:t>
            </w:r>
          </w:p>
          <w:p w:rsidR="00BF55DD" w:rsidRPr="003A1051" w:rsidRDefault="00BF55DD" w:rsidP="000409C8">
            <w:pPr>
              <w:shd w:val="clear" w:color="auto" w:fill="FFFFFF"/>
              <w:spacing w:line="360" w:lineRule="auto"/>
              <w:ind w:right="14"/>
              <w:jc w:val="left"/>
              <w:rPr>
                <w:spacing w:val="-3"/>
                <w:w w:val="103"/>
                <w:sz w:val="22"/>
                <w:szCs w:val="22"/>
                <w:u w:val="single"/>
              </w:rPr>
            </w:pPr>
            <w:r w:rsidRPr="003A1051">
              <w:rPr>
                <w:spacing w:val="-3"/>
                <w:w w:val="103"/>
                <w:sz w:val="22"/>
                <w:szCs w:val="22"/>
                <w:u w:val="single"/>
              </w:rPr>
              <w:t>09 Ιανουαρίου 2015 και ώρα</w:t>
            </w:r>
            <w:r>
              <w:rPr>
                <w:spacing w:val="-3"/>
                <w:w w:val="103"/>
                <w:sz w:val="22"/>
                <w:szCs w:val="22"/>
                <w:u w:val="single"/>
              </w:rPr>
              <w:t xml:space="preserve"> </w:t>
            </w:r>
            <w:r w:rsidRPr="003A1051">
              <w:rPr>
                <w:spacing w:val="-3"/>
                <w:w w:val="103"/>
                <w:sz w:val="22"/>
                <w:szCs w:val="22"/>
                <w:u w:val="single"/>
              </w:rPr>
              <w:t>07:30 π.μ.</w:t>
            </w:r>
          </w:p>
          <w:p w:rsidR="00BF55DD" w:rsidRPr="003A1051" w:rsidRDefault="00BF55DD" w:rsidP="000409C8">
            <w:pPr>
              <w:shd w:val="clear" w:color="auto" w:fill="FFFFFF"/>
              <w:spacing w:line="360" w:lineRule="auto"/>
              <w:ind w:right="14"/>
              <w:jc w:val="left"/>
              <w:rPr>
                <w:spacing w:val="-3"/>
                <w:w w:val="103"/>
                <w:sz w:val="22"/>
                <w:szCs w:val="22"/>
              </w:rPr>
            </w:pPr>
            <w:r w:rsidRPr="003A1051">
              <w:rPr>
                <w:spacing w:val="-3"/>
                <w:w w:val="103"/>
                <w:sz w:val="22"/>
                <w:szCs w:val="22"/>
              </w:rPr>
              <w:t xml:space="preserve">Ημερομηνία λήξης ηλεκτρονικής υποβολής προσφορών </w:t>
            </w:r>
          </w:p>
          <w:p w:rsidR="00BF55DD" w:rsidRPr="003A1051" w:rsidRDefault="00BF55DD" w:rsidP="000409C8">
            <w:pPr>
              <w:shd w:val="clear" w:color="auto" w:fill="FFFFFF"/>
              <w:spacing w:line="360" w:lineRule="auto"/>
              <w:ind w:right="14"/>
              <w:jc w:val="left"/>
              <w:rPr>
                <w:spacing w:val="-3"/>
                <w:w w:val="103"/>
                <w:sz w:val="22"/>
                <w:szCs w:val="22"/>
                <w:u w:val="single"/>
              </w:rPr>
            </w:pPr>
            <w:r w:rsidRPr="003A1051">
              <w:rPr>
                <w:spacing w:val="-3"/>
                <w:w w:val="103"/>
                <w:sz w:val="22"/>
                <w:szCs w:val="22"/>
                <w:u w:val="single"/>
              </w:rPr>
              <w:t xml:space="preserve">14 Ιανουαρίου 2015 και ώρα 15:00 μ.μ. </w:t>
            </w:r>
          </w:p>
          <w:p w:rsidR="00BF55DD" w:rsidRPr="003A1051" w:rsidRDefault="00BF55DD" w:rsidP="000409C8">
            <w:pPr>
              <w:shd w:val="clear" w:color="auto" w:fill="FFFFFF"/>
              <w:spacing w:line="360" w:lineRule="auto"/>
              <w:ind w:right="14"/>
              <w:jc w:val="left"/>
              <w:rPr>
                <w:spacing w:val="-3"/>
                <w:w w:val="103"/>
                <w:sz w:val="22"/>
                <w:szCs w:val="22"/>
              </w:rPr>
            </w:pPr>
            <w:r w:rsidRPr="003A1051">
              <w:rPr>
                <w:spacing w:val="-3"/>
                <w:w w:val="103"/>
                <w:sz w:val="22"/>
                <w:szCs w:val="22"/>
              </w:rPr>
              <w:t>Ημερομηνία Ηλεκτρονικής Αποσφράγισης προσφορών</w:t>
            </w:r>
          </w:p>
          <w:p w:rsidR="00BF55DD" w:rsidRPr="003A1051" w:rsidRDefault="00BF55DD" w:rsidP="000409C8">
            <w:pPr>
              <w:shd w:val="clear" w:color="auto" w:fill="FFFFFF"/>
              <w:spacing w:line="360" w:lineRule="auto"/>
              <w:ind w:right="14"/>
              <w:jc w:val="left"/>
              <w:rPr>
                <w:spacing w:val="-3"/>
                <w:w w:val="103"/>
                <w:sz w:val="22"/>
                <w:szCs w:val="22"/>
                <w:u w:val="single"/>
              </w:rPr>
            </w:pPr>
            <w:r w:rsidRPr="003A1051">
              <w:rPr>
                <w:spacing w:val="-3"/>
                <w:w w:val="103"/>
                <w:sz w:val="22"/>
                <w:szCs w:val="22"/>
                <w:u w:val="single"/>
              </w:rPr>
              <w:t xml:space="preserve">19 Ιανουαρίου 2015 και ώρα 10.30 π.μ. </w:t>
            </w:r>
          </w:p>
          <w:p w:rsidR="00BF55DD" w:rsidRPr="003A1051" w:rsidRDefault="00BF55DD" w:rsidP="000409C8">
            <w:pPr>
              <w:shd w:val="clear" w:color="auto" w:fill="FFFFFF"/>
              <w:spacing w:line="360" w:lineRule="auto"/>
              <w:ind w:right="14"/>
              <w:jc w:val="left"/>
              <w:rPr>
                <w:spacing w:val="-3"/>
                <w:w w:val="103"/>
                <w:sz w:val="22"/>
                <w:szCs w:val="22"/>
                <w:u w:val="single"/>
              </w:rPr>
            </w:pPr>
          </w:p>
          <w:p w:rsidR="00BF55DD" w:rsidRPr="003A1051" w:rsidRDefault="00BF55DD" w:rsidP="000409C8">
            <w:pPr>
              <w:shd w:val="clear" w:color="auto" w:fill="FFFFFF"/>
              <w:spacing w:line="360" w:lineRule="auto"/>
              <w:ind w:right="14"/>
              <w:jc w:val="left"/>
              <w:rPr>
                <w:spacing w:val="-3"/>
                <w:w w:val="103"/>
                <w:sz w:val="22"/>
                <w:szCs w:val="22"/>
              </w:rPr>
            </w:pPr>
            <w:r w:rsidRPr="003A1051">
              <w:rPr>
                <w:spacing w:val="-3"/>
                <w:w w:val="103"/>
                <w:sz w:val="22"/>
                <w:szCs w:val="22"/>
              </w:rPr>
              <w:t xml:space="preserve">Ημέρα        Τετάρτη </w:t>
            </w:r>
          </w:p>
          <w:p w:rsidR="00BF55DD" w:rsidRPr="003A1051" w:rsidRDefault="00BF55DD" w:rsidP="000409C8">
            <w:pPr>
              <w:shd w:val="clear" w:color="auto" w:fill="FFFFFF"/>
              <w:spacing w:line="360" w:lineRule="auto"/>
              <w:ind w:right="14"/>
              <w:jc w:val="left"/>
              <w:rPr>
                <w:spacing w:val="-3"/>
                <w:w w:val="103"/>
                <w:sz w:val="22"/>
                <w:szCs w:val="22"/>
              </w:rPr>
            </w:pPr>
            <w:r w:rsidRPr="003A1051">
              <w:rPr>
                <w:spacing w:val="-3"/>
                <w:w w:val="103"/>
                <w:sz w:val="22"/>
                <w:szCs w:val="22"/>
              </w:rPr>
              <w:t xml:space="preserve">Ώρα            15.00 μ.μ. </w:t>
            </w:r>
          </w:p>
        </w:tc>
      </w:tr>
      <w:tr w:rsidR="00BF55DD" w:rsidRPr="00F141E8" w:rsidTr="000409C8">
        <w:trPr>
          <w:trHeight w:hRule="exact" w:val="680"/>
        </w:trPr>
        <w:tc>
          <w:tcPr>
            <w:tcW w:w="1656" w:type="pct"/>
            <w:tcBorders>
              <w:top w:val="single" w:sz="6" w:space="0" w:color="auto"/>
              <w:left w:val="single" w:sz="6" w:space="0" w:color="auto"/>
              <w:bottom w:val="single" w:sz="6" w:space="0" w:color="auto"/>
              <w:right w:val="single" w:sz="6" w:space="0" w:color="auto"/>
            </w:tcBorders>
            <w:shd w:val="clear" w:color="auto" w:fill="FFFFFF"/>
            <w:vAlign w:val="center"/>
          </w:tcPr>
          <w:p w:rsidR="00BF55DD" w:rsidRPr="00F141E8" w:rsidRDefault="00BF55DD" w:rsidP="000409C8">
            <w:pPr>
              <w:shd w:val="clear" w:color="auto" w:fill="FFFFFF"/>
              <w:spacing w:line="360" w:lineRule="auto"/>
              <w:jc w:val="left"/>
              <w:rPr>
                <w:b w:val="0"/>
                <w:w w:val="103"/>
                <w:sz w:val="22"/>
                <w:szCs w:val="22"/>
              </w:rPr>
            </w:pPr>
            <w:r w:rsidRPr="00F141E8">
              <w:rPr>
                <w:b w:val="0"/>
                <w:w w:val="103"/>
                <w:sz w:val="22"/>
                <w:szCs w:val="22"/>
              </w:rPr>
              <w:t>ΤΟΠΟΣ ΔΙΕΝΕΡΓΕΙΑΣ</w:t>
            </w:r>
          </w:p>
        </w:tc>
        <w:tc>
          <w:tcPr>
            <w:tcW w:w="3344" w:type="pct"/>
            <w:tcBorders>
              <w:top w:val="single" w:sz="6" w:space="0" w:color="auto"/>
              <w:left w:val="single" w:sz="6" w:space="0" w:color="auto"/>
              <w:bottom w:val="single" w:sz="6" w:space="0" w:color="auto"/>
              <w:right w:val="single" w:sz="6" w:space="0" w:color="auto"/>
            </w:tcBorders>
            <w:shd w:val="clear" w:color="auto" w:fill="FFFFFF"/>
            <w:vAlign w:val="center"/>
          </w:tcPr>
          <w:p w:rsidR="00BF55DD" w:rsidRPr="00214376" w:rsidRDefault="00BF55DD" w:rsidP="000409C8">
            <w:pPr>
              <w:shd w:val="clear" w:color="auto" w:fill="FFFFFF"/>
              <w:spacing w:line="360" w:lineRule="auto"/>
              <w:ind w:right="14"/>
              <w:jc w:val="left"/>
              <w:rPr>
                <w:b w:val="0"/>
                <w:spacing w:val="-3"/>
                <w:w w:val="103"/>
                <w:sz w:val="22"/>
                <w:szCs w:val="22"/>
              </w:rPr>
            </w:pPr>
            <w:r>
              <w:rPr>
                <w:b w:val="0"/>
                <w:spacing w:val="-3"/>
                <w:w w:val="103"/>
                <w:sz w:val="22"/>
                <w:szCs w:val="22"/>
              </w:rPr>
              <w:t>ΗΛΕΚΤΡΟΝΙΚΟΣ ΔΙΑΓΩΝΙΣΜΟΣ</w:t>
            </w:r>
            <w:r w:rsidRPr="00214376">
              <w:rPr>
                <w:b w:val="0"/>
                <w:spacing w:val="-3"/>
                <w:w w:val="103"/>
                <w:sz w:val="22"/>
                <w:szCs w:val="22"/>
              </w:rPr>
              <w:t xml:space="preserve"> </w:t>
            </w:r>
            <w:r>
              <w:rPr>
                <w:b w:val="0"/>
                <w:spacing w:val="-3"/>
                <w:w w:val="103"/>
                <w:sz w:val="22"/>
                <w:szCs w:val="22"/>
              </w:rPr>
              <w:t xml:space="preserve">ΜΕΣΩ ΗΛΕΚΤΡΟΝΙΚΗ ΠΛΑΤΦΟΡΜΑΣ Ε.Σ.Η.Δ.Η.Σ. </w:t>
            </w:r>
          </w:p>
        </w:tc>
      </w:tr>
      <w:tr w:rsidR="00BF55DD" w:rsidRPr="00F141E8" w:rsidTr="000409C8">
        <w:trPr>
          <w:trHeight w:hRule="exact" w:val="650"/>
        </w:trPr>
        <w:tc>
          <w:tcPr>
            <w:tcW w:w="1656" w:type="pct"/>
            <w:tcBorders>
              <w:top w:val="single" w:sz="6" w:space="0" w:color="auto"/>
              <w:left w:val="single" w:sz="6" w:space="0" w:color="auto"/>
              <w:bottom w:val="single" w:sz="6" w:space="0" w:color="auto"/>
              <w:right w:val="single" w:sz="6" w:space="0" w:color="auto"/>
            </w:tcBorders>
            <w:shd w:val="clear" w:color="auto" w:fill="FFFFFF"/>
            <w:vAlign w:val="center"/>
          </w:tcPr>
          <w:p w:rsidR="00BF55DD" w:rsidRPr="00F141E8" w:rsidRDefault="00BF55DD" w:rsidP="000409C8">
            <w:pPr>
              <w:shd w:val="clear" w:color="auto" w:fill="FFFFFF"/>
              <w:spacing w:line="360" w:lineRule="auto"/>
              <w:jc w:val="left"/>
              <w:rPr>
                <w:b w:val="0"/>
                <w:sz w:val="22"/>
                <w:szCs w:val="22"/>
              </w:rPr>
            </w:pPr>
            <w:r w:rsidRPr="00F141E8">
              <w:rPr>
                <w:b w:val="0"/>
                <w:w w:val="103"/>
                <w:sz w:val="22"/>
                <w:szCs w:val="22"/>
              </w:rPr>
              <w:t>ΠΕΡΙΓΡΑΦΗ ΕΙΔΟΥΣ</w:t>
            </w:r>
          </w:p>
        </w:tc>
        <w:tc>
          <w:tcPr>
            <w:tcW w:w="3344" w:type="pct"/>
            <w:tcBorders>
              <w:top w:val="single" w:sz="6" w:space="0" w:color="auto"/>
              <w:left w:val="single" w:sz="6" w:space="0" w:color="auto"/>
              <w:bottom w:val="single" w:sz="6" w:space="0" w:color="auto"/>
              <w:right w:val="single" w:sz="6" w:space="0" w:color="auto"/>
            </w:tcBorders>
            <w:shd w:val="clear" w:color="auto" w:fill="FFFFFF"/>
            <w:vAlign w:val="center"/>
          </w:tcPr>
          <w:p w:rsidR="00BF55DD" w:rsidRPr="00F141E8" w:rsidRDefault="00BF55DD" w:rsidP="000409C8">
            <w:pPr>
              <w:shd w:val="clear" w:color="auto" w:fill="FFFFFF"/>
              <w:spacing w:line="360" w:lineRule="auto"/>
              <w:ind w:right="14"/>
              <w:jc w:val="left"/>
              <w:rPr>
                <w:b w:val="0"/>
                <w:sz w:val="22"/>
                <w:szCs w:val="22"/>
              </w:rPr>
            </w:pPr>
            <w:r w:rsidRPr="00F141E8">
              <w:rPr>
                <w:b w:val="0"/>
                <w:sz w:val="22"/>
                <w:szCs w:val="22"/>
              </w:rPr>
              <w:t>Προμήθεια ΑΕΡΙΩΝ  (24100000-5) &amp; Δεξαμενών  Αερίου (44612200-5)</w:t>
            </w:r>
          </w:p>
        </w:tc>
      </w:tr>
      <w:tr w:rsidR="00BF55DD" w:rsidRPr="00F141E8" w:rsidTr="000409C8">
        <w:trPr>
          <w:trHeight w:hRule="exact" w:val="727"/>
        </w:trPr>
        <w:tc>
          <w:tcPr>
            <w:tcW w:w="1656" w:type="pct"/>
            <w:tcBorders>
              <w:top w:val="single" w:sz="6" w:space="0" w:color="auto"/>
              <w:left w:val="single" w:sz="6" w:space="0" w:color="auto"/>
              <w:bottom w:val="single" w:sz="6" w:space="0" w:color="auto"/>
              <w:right w:val="single" w:sz="6" w:space="0" w:color="auto"/>
            </w:tcBorders>
            <w:shd w:val="clear" w:color="auto" w:fill="FFFFFF"/>
            <w:vAlign w:val="center"/>
          </w:tcPr>
          <w:p w:rsidR="00BF55DD" w:rsidRPr="00F141E8" w:rsidRDefault="00BF55DD" w:rsidP="000409C8">
            <w:pPr>
              <w:shd w:val="clear" w:color="auto" w:fill="FFFFFF"/>
              <w:spacing w:line="360" w:lineRule="auto"/>
              <w:jc w:val="left"/>
              <w:rPr>
                <w:b w:val="0"/>
                <w:spacing w:val="-4"/>
                <w:w w:val="103"/>
                <w:sz w:val="22"/>
                <w:szCs w:val="22"/>
              </w:rPr>
            </w:pPr>
            <w:r w:rsidRPr="00F141E8">
              <w:rPr>
                <w:b w:val="0"/>
                <w:spacing w:val="-4"/>
                <w:w w:val="103"/>
                <w:sz w:val="22"/>
                <w:szCs w:val="22"/>
                <w:lang w:val="en-US"/>
              </w:rPr>
              <w:t>CPV</w:t>
            </w:r>
          </w:p>
        </w:tc>
        <w:tc>
          <w:tcPr>
            <w:tcW w:w="3344" w:type="pct"/>
            <w:tcBorders>
              <w:top w:val="single" w:sz="6" w:space="0" w:color="auto"/>
              <w:left w:val="single" w:sz="6" w:space="0" w:color="auto"/>
              <w:bottom w:val="single" w:sz="6" w:space="0" w:color="auto"/>
              <w:right w:val="single" w:sz="6" w:space="0" w:color="auto"/>
            </w:tcBorders>
            <w:shd w:val="clear" w:color="auto" w:fill="FFFFFF"/>
            <w:vAlign w:val="center"/>
          </w:tcPr>
          <w:p w:rsidR="00BF55DD" w:rsidRPr="00F141E8" w:rsidRDefault="00BF55DD" w:rsidP="000409C8">
            <w:pPr>
              <w:shd w:val="clear" w:color="auto" w:fill="FFFFFF"/>
              <w:spacing w:line="360" w:lineRule="auto"/>
              <w:jc w:val="left"/>
              <w:rPr>
                <w:b w:val="0"/>
                <w:sz w:val="22"/>
                <w:szCs w:val="22"/>
              </w:rPr>
            </w:pPr>
            <w:r w:rsidRPr="00F141E8">
              <w:rPr>
                <w:b w:val="0"/>
                <w:sz w:val="22"/>
                <w:szCs w:val="22"/>
              </w:rPr>
              <w:t>ΑΕΡΙΑ (24100000-5) &amp; Δεξαμενές Αερίου (44612200-5)</w:t>
            </w:r>
          </w:p>
        </w:tc>
      </w:tr>
      <w:tr w:rsidR="00BF55DD" w:rsidRPr="00F141E8" w:rsidTr="000409C8">
        <w:trPr>
          <w:trHeight w:hRule="exact" w:val="1801"/>
        </w:trPr>
        <w:tc>
          <w:tcPr>
            <w:tcW w:w="1656" w:type="pct"/>
            <w:tcBorders>
              <w:top w:val="single" w:sz="6" w:space="0" w:color="auto"/>
              <w:left w:val="single" w:sz="6" w:space="0" w:color="auto"/>
              <w:bottom w:val="single" w:sz="6" w:space="0" w:color="auto"/>
              <w:right w:val="single" w:sz="6" w:space="0" w:color="auto"/>
            </w:tcBorders>
            <w:shd w:val="clear" w:color="auto" w:fill="FFFFFF"/>
            <w:vAlign w:val="center"/>
          </w:tcPr>
          <w:p w:rsidR="00BF55DD" w:rsidRPr="00F141E8" w:rsidRDefault="00BF55DD" w:rsidP="000409C8">
            <w:pPr>
              <w:shd w:val="clear" w:color="auto" w:fill="FFFFFF"/>
              <w:spacing w:line="360" w:lineRule="auto"/>
              <w:jc w:val="left"/>
              <w:rPr>
                <w:b w:val="0"/>
                <w:sz w:val="22"/>
                <w:szCs w:val="22"/>
              </w:rPr>
            </w:pPr>
            <w:r w:rsidRPr="00F141E8">
              <w:rPr>
                <w:b w:val="0"/>
                <w:spacing w:val="-4"/>
                <w:w w:val="103"/>
                <w:sz w:val="22"/>
                <w:szCs w:val="22"/>
              </w:rPr>
              <w:t>ΠΟΣΟΤΗΤΑ &amp; ΜΟΝΑΔΑ</w:t>
            </w:r>
          </w:p>
        </w:tc>
        <w:tc>
          <w:tcPr>
            <w:tcW w:w="3344" w:type="pct"/>
            <w:tcBorders>
              <w:top w:val="single" w:sz="6" w:space="0" w:color="auto"/>
              <w:left w:val="single" w:sz="6" w:space="0" w:color="auto"/>
              <w:bottom w:val="single" w:sz="6" w:space="0" w:color="auto"/>
              <w:right w:val="single" w:sz="6" w:space="0" w:color="auto"/>
            </w:tcBorders>
            <w:shd w:val="clear" w:color="auto" w:fill="FFFFFF"/>
            <w:vAlign w:val="center"/>
          </w:tcPr>
          <w:p w:rsidR="00BF55DD" w:rsidRPr="00F141E8" w:rsidRDefault="00BF55DD" w:rsidP="000409C8">
            <w:pPr>
              <w:shd w:val="clear" w:color="auto" w:fill="FFFFFF"/>
              <w:spacing w:line="360" w:lineRule="auto"/>
              <w:jc w:val="left"/>
              <w:rPr>
                <w:b w:val="0"/>
                <w:sz w:val="22"/>
                <w:szCs w:val="22"/>
              </w:rPr>
            </w:pPr>
            <w:r w:rsidRPr="00F141E8">
              <w:rPr>
                <w:b w:val="0"/>
                <w:sz w:val="22"/>
                <w:szCs w:val="22"/>
              </w:rPr>
              <w:t xml:space="preserve">Ως συνημμένη συγκεντρωτική και αναλυτική κατάσταση ανά Νοσοκομείο-Μονάδα </w:t>
            </w:r>
          </w:p>
          <w:p w:rsidR="00BF55DD" w:rsidRPr="00F141E8" w:rsidRDefault="00BF55DD" w:rsidP="000409C8">
            <w:pPr>
              <w:shd w:val="clear" w:color="auto" w:fill="FFFFFF"/>
              <w:spacing w:line="360" w:lineRule="auto"/>
              <w:jc w:val="left"/>
              <w:rPr>
                <w:b w:val="0"/>
                <w:sz w:val="22"/>
                <w:szCs w:val="22"/>
              </w:rPr>
            </w:pPr>
            <w:r w:rsidRPr="00F141E8">
              <w:rPr>
                <w:b w:val="0"/>
                <w:sz w:val="22"/>
                <w:szCs w:val="22"/>
              </w:rPr>
              <w:t xml:space="preserve">Τμήμα 1 : Υγρό οξυγόνο &amp; ενοίκια Δεξαμενών </w:t>
            </w:r>
          </w:p>
          <w:p w:rsidR="00BF55DD" w:rsidRPr="00F141E8" w:rsidRDefault="00BF55DD" w:rsidP="000409C8">
            <w:pPr>
              <w:shd w:val="clear" w:color="auto" w:fill="FFFFFF"/>
              <w:spacing w:line="360" w:lineRule="auto"/>
              <w:jc w:val="left"/>
              <w:rPr>
                <w:b w:val="0"/>
                <w:sz w:val="22"/>
                <w:szCs w:val="22"/>
              </w:rPr>
            </w:pPr>
            <w:r w:rsidRPr="00F141E8">
              <w:rPr>
                <w:b w:val="0"/>
                <w:sz w:val="22"/>
                <w:szCs w:val="22"/>
              </w:rPr>
              <w:t xml:space="preserve">Τμήμα 2 : Αέρια διάφορα </w:t>
            </w:r>
          </w:p>
        </w:tc>
      </w:tr>
      <w:tr w:rsidR="00BF55DD" w:rsidRPr="00F141E8" w:rsidTr="000409C8">
        <w:trPr>
          <w:trHeight w:hRule="exact" w:val="2120"/>
        </w:trPr>
        <w:tc>
          <w:tcPr>
            <w:tcW w:w="1656" w:type="pct"/>
            <w:tcBorders>
              <w:top w:val="single" w:sz="6" w:space="0" w:color="auto"/>
              <w:left w:val="single" w:sz="6" w:space="0" w:color="auto"/>
              <w:bottom w:val="single" w:sz="6" w:space="0" w:color="auto"/>
              <w:right w:val="single" w:sz="6" w:space="0" w:color="auto"/>
            </w:tcBorders>
            <w:shd w:val="clear" w:color="auto" w:fill="FFFFFF"/>
            <w:vAlign w:val="center"/>
          </w:tcPr>
          <w:p w:rsidR="00BF55DD" w:rsidRPr="00F141E8" w:rsidRDefault="00BF55DD" w:rsidP="000409C8">
            <w:pPr>
              <w:shd w:val="clear" w:color="auto" w:fill="FFFFFF"/>
              <w:spacing w:line="360" w:lineRule="auto"/>
              <w:ind w:right="403" w:firstLine="5"/>
              <w:jc w:val="left"/>
              <w:rPr>
                <w:b w:val="0"/>
                <w:sz w:val="22"/>
                <w:szCs w:val="22"/>
              </w:rPr>
            </w:pPr>
            <w:r w:rsidRPr="00F141E8">
              <w:rPr>
                <w:b w:val="0"/>
                <w:spacing w:val="-3"/>
                <w:w w:val="103"/>
                <w:sz w:val="22"/>
                <w:szCs w:val="22"/>
              </w:rPr>
              <w:t xml:space="preserve">ΥΠΗΡΕΣΙΑ ΓΙΑ ΤΗΝ ΟΠΟΙΑ ΠΡΟΟΡΙΖΕΤΑΙ </w:t>
            </w:r>
            <w:r w:rsidRPr="00F141E8">
              <w:rPr>
                <w:b w:val="0"/>
                <w:spacing w:val="-2"/>
                <w:w w:val="103"/>
                <w:sz w:val="22"/>
                <w:szCs w:val="22"/>
              </w:rPr>
              <w:t>ΤΟ ΕΙΔΟΣ</w:t>
            </w:r>
          </w:p>
        </w:tc>
        <w:tc>
          <w:tcPr>
            <w:tcW w:w="3344" w:type="pct"/>
            <w:tcBorders>
              <w:top w:val="single" w:sz="6" w:space="0" w:color="auto"/>
              <w:left w:val="single" w:sz="6" w:space="0" w:color="auto"/>
              <w:bottom w:val="single" w:sz="6" w:space="0" w:color="auto"/>
              <w:right w:val="single" w:sz="6" w:space="0" w:color="auto"/>
            </w:tcBorders>
            <w:shd w:val="clear" w:color="auto" w:fill="FFFFFF"/>
            <w:vAlign w:val="center"/>
          </w:tcPr>
          <w:p w:rsidR="00BF55DD" w:rsidRPr="00F141E8" w:rsidRDefault="00BF55DD" w:rsidP="000409C8">
            <w:pPr>
              <w:shd w:val="clear" w:color="auto" w:fill="FFFFFF"/>
              <w:spacing w:line="360" w:lineRule="auto"/>
              <w:ind w:right="499"/>
              <w:jc w:val="left"/>
              <w:rPr>
                <w:b w:val="0"/>
                <w:spacing w:val="8"/>
                <w:sz w:val="22"/>
                <w:szCs w:val="22"/>
              </w:rPr>
            </w:pPr>
            <w:r w:rsidRPr="00F141E8">
              <w:rPr>
                <w:sz w:val="22"/>
                <w:szCs w:val="22"/>
                <w:u w:val="single"/>
              </w:rPr>
              <w:t xml:space="preserve">Φ.Π.Υ.Υ.Κ.Α. </w:t>
            </w:r>
            <w:r w:rsidRPr="00F141E8">
              <w:rPr>
                <w:b w:val="0"/>
                <w:sz w:val="22"/>
                <w:szCs w:val="22"/>
                <w:u w:val="single"/>
              </w:rPr>
              <w:t>(</w:t>
            </w:r>
            <w:r w:rsidRPr="00F141E8">
              <w:rPr>
                <w:b w:val="0"/>
                <w:spacing w:val="8"/>
                <w:sz w:val="22"/>
                <w:szCs w:val="22"/>
              </w:rPr>
              <w:t xml:space="preserve">ΣΥΝΟΛΟ 9) </w:t>
            </w:r>
            <w:r w:rsidRPr="00F141E8">
              <w:rPr>
                <w:b w:val="0"/>
                <w:sz w:val="22"/>
                <w:szCs w:val="22"/>
              </w:rPr>
              <w:t xml:space="preserve">: </w:t>
            </w:r>
            <w:r w:rsidRPr="00F141E8">
              <w:rPr>
                <w:b w:val="0"/>
                <w:spacing w:val="8"/>
                <w:sz w:val="22"/>
                <w:szCs w:val="22"/>
              </w:rPr>
              <w:t xml:space="preserve">ΠΑΓΝΗ, Γ.Ν. ΗΡΑΚΛΕΙΟΥ «ΒΕΝΙΖΕΛΕΙΟ-ΠΑΝΑΝΕΙΟ»,Γ.Ν. ΧΑΝΙΩΝ«Ο ΑΓ. ΓΕΩΡΓΙΟΣ», Γ.Ν. ΑΓ. ΝΙΚΟΛΑΟΥ, Γ.Ν. ΡΕΘΥΜΝΟΥ, Γ.Ν.-Κ.Υ.ΝΕΑΠΟΛΗΣ,Γ.Ν.-Κ.Υ.ΙΕΡΑΠΕΤΡΑΣ, Γ.Ν.ΣΗΤΕΙΑΣ, Θ.Ψ.Π.ΧΑΝΙΩΝ </w:t>
            </w:r>
          </w:p>
          <w:p w:rsidR="00BF55DD" w:rsidRPr="00F141E8" w:rsidRDefault="00BF55DD" w:rsidP="000409C8">
            <w:pPr>
              <w:shd w:val="clear" w:color="auto" w:fill="FFFFFF"/>
              <w:spacing w:line="360" w:lineRule="auto"/>
              <w:ind w:right="499"/>
              <w:jc w:val="left"/>
              <w:rPr>
                <w:b w:val="0"/>
                <w:sz w:val="22"/>
                <w:szCs w:val="22"/>
              </w:rPr>
            </w:pPr>
            <w:r w:rsidRPr="00F141E8">
              <w:rPr>
                <w:b w:val="0"/>
                <w:spacing w:val="8"/>
                <w:sz w:val="22"/>
                <w:szCs w:val="22"/>
              </w:rPr>
              <w:t xml:space="preserve"> </w:t>
            </w:r>
          </w:p>
        </w:tc>
      </w:tr>
      <w:tr w:rsidR="00BF55DD" w:rsidRPr="00F141E8" w:rsidTr="000409C8">
        <w:trPr>
          <w:trHeight w:hRule="exact" w:val="1919"/>
        </w:trPr>
        <w:tc>
          <w:tcPr>
            <w:tcW w:w="1656" w:type="pct"/>
            <w:tcBorders>
              <w:top w:val="single" w:sz="6" w:space="0" w:color="auto"/>
              <w:left w:val="single" w:sz="6" w:space="0" w:color="auto"/>
              <w:bottom w:val="single" w:sz="6" w:space="0" w:color="auto"/>
              <w:right w:val="single" w:sz="6" w:space="0" w:color="auto"/>
            </w:tcBorders>
            <w:shd w:val="clear" w:color="auto" w:fill="FFFFFF"/>
            <w:vAlign w:val="center"/>
          </w:tcPr>
          <w:p w:rsidR="00BF55DD" w:rsidRPr="00143711" w:rsidRDefault="00BF55DD" w:rsidP="000409C8">
            <w:pPr>
              <w:shd w:val="clear" w:color="auto" w:fill="FFFFFF"/>
              <w:spacing w:line="360" w:lineRule="auto"/>
              <w:jc w:val="left"/>
              <w:rPr>
                <w:b w:val="0"/>
                <w:sz w:val="22"/>
                <w:szCs w:val="22"/>
                <w:u w:val="single"/>
              </w:rPr>
            </w:pPr>
            <w:r w:rsidRPr="00143711">
              <w:rPr>
                <w:b w:val="0"/>
                <w:smallCaps/>
                <w:spacing w:val="-2"/>
                <w:sz w:val="22"/>
                <w:szCs w:val="22"/>
                <w:u w:val="single"/>
              </w:rPr>
              <w:t>προϋπολογισθείσα</w:t>
            </w:r>
          </w:p>
          <w:p w:rsidR="00BF55DD" w:rsidRPr="00143711" w:rsidRDefault="00BF55DD" w:rsidP="000409C8">
            <w:pPr>
              <w:shd w:val="clear" w:color="auto" w:fill="FFFFFF"/>
              <w:spacing w:line="360" w:lineRule="auto"/>
              <w:jc w:val="left"/>
              <w:rPr>
                <w:b w:val="0"/>
                <w:spacing w:val="-4"/>
                <w:w w:val="103"/>
                <w:sz w:val="22"/>
                <w:szCs w:val="22"/>
                <w:u w:val="single"/>
              </w:rPr>
            </w:pPr>
            <w:r w:rsidRPr="00143711">
              <w:rPr>
                <w:b w:val="0"/>
                <w:spacing w:val="-4"/>
                <w:w w:val="103"/>
                <w:sz w:val="22"/>
                <w:szCs w:val="22"/>
                <w:u w:val="single"/>
              </w:rPr>
              <w:t>ΔΑΠΑΝΗ</w:t>
            </w:r>
          </w:p>
          <w:p w:rsidR="00BF55DD" w:rsidRPr="00F141E8" w:rsidRDefault="00BF55DD" w:rsidP="000409C8">
            <w:pPr>
              <w:shd w:val="clear" w:color="auto" w:fill="FFFFFF"/>
              <w:spacing w:line="360" w:lineRule="auto"/>
              <w:jc w:val="left"/>
              <w:rPr>
                <w:b w:val="0"/>
                <w:sz w:val="22"/>
                <w:szCs w:val="22"/>
              </w:rPr>
            </w:pPr>
            <w:r w:rsidRPr="00143711">
              <w:rPr>
                <w:b w:val="0"/>
                <w:spacing w:val="-4"/>
                <w:w w:val="103"/>
                <w:sz w:val="22"/>
                <w:szCs w:val="22"/>
                <w:u w:val="single"/>
              </w:rPr>
              <w:t>ΜΗ ΣΥΜΠΕΡΙΛ/ΝΟΥ Φ.Π.Α</w:t>
            </w:r>
            <w:r w:rsidRPr="00F141E8">
              <w:rPr>
                <w:b w:val="0"/>
                <w:spacing w:val="-4"/>
                <w:w w:val="103"/>
                <w:sz w:val="22"/>
                <w:szCs w:val="22"/>
              </w:rPr>
              <w:t xml:space="preserve">. </w:t>
            </w:r>
          </w:p>
        </w:tc>
        <w:tc>
          <w:tcPr>
            <w:tcW w:w="3344" w:type="pct"/>
            <w:tcBorders>
              <w:top w:val="single" w:sz="6" w:space="0" w:color="auto"/>
              <w:left w:val="single" w:sz="6" w:space="0" w:color="auto"/>
              <w:bottom w:val="single" w:sz="6" w:space="0" w:color="auto"/>
              <w:right w:val="single" w:sz="6" w:space="0" w:color="auto"/>
            </w:tcBorders>
            <w:shd w:val="clear" w:color="auto" w:fill="FFFFFF"/>
            <w:vAlign w:val="center"/>
          </w:tcPr>
          <w:p w:rsidR="00BF55DD" w:rsidRPr="00F141E8" w:rsidRDefault="003712E1" w:rsidP="000409C8">
            <w:pPr>
              <w:shd w:val="clear" w:color="auto" w:fill="FFFFFF"/>
              <w:spacing w:line="360" w:lineRule="auto"/>
              <w:ind w:right="494"/>
              <w:jc w:val="left"/>
              <w:rPr>
                <w:spacing w:val="-2"/>
                <w:w w:val="103"/>
                <w:sz w:val="22"/>
                <w:szCs w:val="22"/>
              </w:rPr>
            </w:pPr>
            <w:r>
              <w:rPr>
                <w:spacing w:val="8"/>
                <w:sz w:val="22"/>
                <w:szCs w:val="22"/>
              </w:rPr>
              <w:t>ΣΥΝΟΛΟ 1.427.814,93</w:t>
            </w:r>
            <w:r w:rsidR="00BF55DD" w:rsidRPr="00F141E8">
              <w:rPr>
                <w:spacing w:val="8"/>
                <w:sz w:val="22"/>
                <w:szCs w:val="22"/>
              </w:rPr>
              <w:t>€</w:t>
            </w:r>
            <w:r w:rsidR="00BF55DD" w:rsidRPr="00F141E8">
              <w:rPr>
                <w:spacing w:val="-2"/>
                <w:w w:val="103"/>
                <w:sz w:val="22"/>
                <w:szCs w:val="22"/>
              </w:rPr>
              <w:t xml:space="preserve"> ο οποίος αναλύεται :</w:t>
            </w:r>
          </w:p>
          <w:p w:rsidR="00BF55DD" w:rsidRPr="00F141E8" w:rsidRDefault="00BF55DD" w:rsidP="000409C8">
            <w:pPr>
              <w:shd w:val="clear" w:color="auto" w:fill="FFFFFF"/>
              <w:spacing w:line="360" w:lineRule="auto"/>
              <w:ind w:right="494"/>
              <w:jc w:val="left"/>
              <w:rPr>
                <w:spacing w:val="-2"/>
                <w:w w:val="103"/>
                <w:sz w:val="22"/>
                <w:szCs w:val="22"/>
              </w:rPr>
            </w:pPr>
            <w:r w:rsidRPr="00F141E8">
              <w:rPr>
                <w:spacing w:val="-2"/>
                <w:w w:val="103"/>
                <w:sz w:val="22"/>
                <w:szCs w:val="22"/>
              </w:rPr>
              <w:t xml:space="preserve">Τμήμα 1 : 1.129.883,660€ </w:t>
            </w:r>
          </w:p>
          <w:p w:rsidR="00BF55DD" w:rsidRPr="00F141E8" w:rsidRDefault="00BF55DD" w:rsidP="000409C8">
            <w:pPr>
              <w:shd w:val="clear" w:color="auto" w:fill="FFFFFF"/>
              <w:spacing w:line="360" w:lineRule="auto"/>
              <w:ind w:right="494"/>
              <w:jc w:val="left"/>
              <w:rPr>
                <w:spacing w:val="-2"/>
                <w:w w:val="103"/>
                <w:sz w:val="22"/>
                <w:szCs w:val="22"/>
              </w:rPr>
            </w:pPr>
            <w:r w:rsidRPr="00F141E8">
              <w:rPr>
                <w:spacing w:val="-2"/>
                <w:w w:val="103"/>
                <w:sz w:val="22"/>
                <w:szCs w:val="22"/>
              </w:rPr>
              <w:t>Τμήμα 2 : 297.931,27</w:t>
            </w:r>
          </w:p>
          <w:p w:rsidR="00BF55DD" w:rsidRPr="00F141E8" w:rsidRDefault="00BF55DD" w:rsidP="000409C8">
            <w:pPr>
              <w:shd w:val="clear" w:color="auto" w:fill="FFFFFF"/>
              <w:spacing w:line="360" w:lineRule="auto"/>
              <w:ind w:right="494"/>
              <w:jc w:val="left"/>
              <w:rPr>
                <w:b w:val="0"/>
                <w:sz w:val="22"/>
                <w:szCs w:val="22"/>
              </w:rPr>
            </w:pPr>
            <w:r w:rsidRPr="00F141E8">
              <w:rPr>
                <w:spacing w:val="-2"/>
                <w:w w:val="103"/>
                <w:sz w:val="22"/>
                <w:szCs w:val="22"/>
              </w:rPr>
              <w:t xml:space="preserve">Ως συνημμένος πίνακας ποσοτήτων –προϋπολογισμών ανά Μονάδα </w:t>
            </w:r>
          </w:p>
        </w:tc>
      </w:tr>
      <w:tr w:rsidR="00BF55DD" w:rsidRPr="00F141E8" w:rsidTr="000409C8">
        <w:trPr>
          <w:trHeight w:hRule="exact" w:val="709"/>
        </w:trPr>
        <w:tc>
          <w:tcPr>
            <w:tcW w:w="1656" w:type="pct"/>
            <w:tcBorders>
              <w:top w:val="single" w:sz="6" w:space="0" w:color="auto"/>
              <w:left w:val="single" w:sz="6" w:space="0" w:color="auto"/>
              <w:bottom w:val="single" w:sz="4" w:space="0" w:color="auto"/>
              <w:right w:val="single" w:sz="6" w:space="0" w:color="auto"/>
            </w:tcBorders>
            <w:shd w:val="clear" w:color="auto" w:fill="FFFFFF"/>
            <w:vAlign w:val="center"/>
          </w:tcPr>
          <w:p w:rsidR="00BF55DD" w:rsidRPr="00F141E8" w:rsidRDefault="00BF55DD" w:rsidP="000409C8">
            <w:pPr>
              <w:shd w:val="clear" w:color="auto" w:fill="FFFFFF"/>
              <w:spacing w:line="360" w:lineRule="auto"/>
              <w:jc w:val="left"/>
              <w:rPr>
                <w:b w:val="0"/>
                <w:sz w:val="22"/>
                <w:szCs w:val="22"/>
              </w:rPr>
            </w:pPr>
            <w:r w:rsidRPr="00F141E8">
              <w:rPr>
                <w:b w:val="0"/>
                <w:spacing w:val="-1"/>
                <w:w w:val="103"/>
                <w:sz w:val="22"/>
                <w:szCs w:val="22"/>
              </w:rPr>
              <w:t>ΠΡΟΥΠΟΛΟΓΙΣΜΟΣ</w:t>
            </w:r>
          </w:p>
        </w:tc>
        <w:tc>
          <w:tcPr>
            <w:tcW w:w="3344" w:type="pct"/>
            <w:tcBorders>
              <w:top w:val="single" w:sz="6" w:space="0" w:color="auto"/>
              <w:left w:val="single" w:sz="6" w:space="0" w:color="auto"/>
              <w:bottom w:val="single" w:sz="4" w:space="0" w:color="auto"/>
              <w:right w:val="single" w:sz="6" w:space="0" w:color="auto"/>
            </w:tcBorders>
            <w:shd w:val="clear" w:color="auto" w:fill="FFFFFF"/>
            <w:vAlign w:val="center"/>
          </w:tcPr>
          <w:p w:rsidR="00BF55DD" w:rsidRPr="00F141E8" w:rsidRDefault="00BF55DD" w:rsidP="000409C8">
            <w:pPr>
              <w:shd w:val="clear" w:color="auto" w:fill="FFFFFF"/>
              <w:spacing w:line="360" w:lineRule="auto"/>
              <w:ind w:right="538"/>
              <w:jc w:val="left"/>
              <w:rPr>
                <w:b w:val="0"/>
                <w:sz w:val="22"/>
                <w:szCs w:val="22"/>
              </w:rPr>
            </w:pPr>
            <w:r w:rsidRPr="00F141E8">
              <w:rPr>
                <w:b w:val="0"/>
                <w:spacing w:val="-1"/>
                <w:w w:val="103"/>
                <w:sz w:val="22"/>
                <w:szCs w:val="22"/>
              </w:rPr>
              <w:t>ΒΑΡΥΝΕΙ ΤΑ ΝΟΣΟΚΟΜΕΙΑ</w:t>
            </w:r>
          </w:p>
        </w:tc>
      </w:tr>
      <w:tr w:rsidR="00BF55DD" w:rsidRPr="00F141E8" w:rsidTr="000409C8">
        <w:trPr>
          <w:trHeight w:hRule="exact" w:val="2375"/>
        </w:trPr>
        <w:tc>
          <w:tcPr>
            <w:tcW w:w="1656" w:type="pct"/>
            <w:tcBorders>
              <w:top w:val="single" w:sz="4" w:space="0" w:color="auto"/>
              <w:left w:val="single" w:sz="4" w:space="0" w:color="auto"/>
              <w:bottom w:val="single" w:sz="6" w:space="0" w:color="auto"/>
              <w:right w:val="single" w:sz="6" w:space="0" w:color="auto"/>
            </w:tcBorders>
            <w:shd w:val="clear" w:color="auto" w:fill="FFFFFF"/>
            <w:vAlign w:val="center"/>
          </w:tcPr>
          <w:p w:rsidR="00BF55DD" w:rsidRPr="00F141E8" w:rsidRDefault="00BF55DD" w:rsidP="000409C8">
            <w:pPr>
              <w:shd w:val="clear" w:color="auto" w:fill="FFFFFF"/>
              <w:spacing w:line="360" w:lineRule="auto"/>
              <w:jc w:val="left"/>
              <w:rPr>
                <w:b w:val="0"/>
                <w:sz w:val="22"/>
                <w:szCs w:val="22"/>
              </w:rPr>
            </w:pPr>
            <w:r w:rsidRPr="00F141E8">
              <w:rPr>
                <w:b w:val="0"/>
                <w:spacing w:val="-4"/>
                <w:w w:val="103"/>
                <w:sz w:val="22"/>
                <w:szCs w:val="22"/>
              </w:rPr>
              <w:t>ΧΡΟΝΟΣ ΠΑΡΑΔΟΣΗΣ</w:t>
            </w:r>
          </w:p>
        </w:tc>
        <w:tc>
          <w:tcPr>
            <w:tcW w:w="3344" w:type="pct"/>
            <w:tcBorders>
              <w:top w:val="single" w:sz="4" w:space="0" w:color="auto"/>
              <w:left w:val="single" w:sz="6" w:space="0" w:color="auto"/>
              <w:bottom w:val="single" w:sz="6" w:space="0" w:color="auto"/>
              <w:right w:val="single" w:sz="4" w:space="0" w:color="auto"/>
            </w:tcBorders>
            <w:shd w:val="clear" w:color="auto" w:fill="FFFFFF"/>
            <w:vAlign w:val="center"/>
          </w:tcPr>
          <w:p w:rsidR="00BF55DD" w:rsidRPr="00F141E8" w:rsidRDefault="00BF55DD" w:rsidP="000409C8">
            <w:pPr>
              <w:shd w:val="clear" w:color="auto" w:fill="FFFFFF"/>
              <w:spacing w:line="360" w:lineRule="auto"/>
              <w:jc w:val="left"/>
              <w:rPr>
                <w:b w:val="0"/>
                <w:sz w:val="22"/>
                <w:szCs w:val="22"/>
              </w:rPr>
            </w:pPr>
            <w:r w:rsidRPr="00F141E8">
              <w:rPr>
                <w:b w:val="0"/>
                <w:sz w:val="22"/>
                <w:szCs w:val="22"/>
              </w:rPr>
              <w:t>Εντός 48 ωρών για το Υγρό Οξυγόνο για τα υπόλοιπα Αέρια για τα Νοσοκομεία ΒΕΝΙΖΕΛΕΙΟ, ΠΑΓΝΗ εντός 24 ωρών, ΧΑΝΙΩΝ «Ο ΑΓΙΟΣ ΓΕΩΡΓΙΟΣ, ΡΕΘΥΜΝΟ, Νεάπολη, ΑΓ. ΝΙΚΟΛΑΟΣ εντός 48 ωρών και για Νοσοκομεία, Σητείας και Ιεράπετρας εντός 72 ωρών. (ως περιγράφεται αναλυτικά στο παράρτημα ΣΤ΄ των τεχνικών προδιαγραφών).</w:t>
            </w:r>
          </w:p>
        </w:tc>
      </w:tr>
      <w:tr w:rsidR="00BF55DD" w:rsidRPr="00F141E8" w:rsidTr="000409C8">
        <w:trPr>
          <w:trHeight w:hRule="exact" w:val="643"/>
        </w:trPr>
        <w:tc>
          <w:tcPr>
            <w:tcW w:w="1656" w:type="pct"/>
            <w:tcBorders>
              <w:top w:val="single" w:sz="6" w:space="0" w:color="auto"/>
              <w:left w:val="single" w:sz="4" w:space="0" w:color="auto"/>
              <w:bottom w:val="single" w:sz="6" w:space="0" w:color="auto"/>
              <w:right w:val="single" w:sz="6" w:space="0" w:color="auto"/>
            </w:tcBorders>
            <w:shd w:val="clear" w:color="auto" w:fill="FFFFFF"/>
            <w:vAlign w:val="center"/>
          </w:tcPr>
          <w:p w:rsidR="00BF55DD" w:rsidRPr="00F141E8" w:rsidRDefault="00BF55DD" w:rsidP="000409C8">
            <w:pPr>
              <w:shd w:val="clear" w:color="auto" w:fill="FFFFFF"/>
              <w:spacing w:line="360" w:lineRule="auto"/>
              <w:jc w:val="left"/>
              <w:rPr>
                <w:b w:val="0"/>
                <w:sz w:val="22"/>
                <w:szCs w:val="22"/>
              </w:rPr>
            </w:pPr>
            <w:r w:rsidRPr="00F141E8">
              <w:rPr>
                <w:b w:val="0"/>
                <w:smallCaps/>
                <w:spacing w:val="-1"/>
                <w:sz w:val="22"/>
                <w:szCs w:val="22"/>
              </w:rPr>
              <w:t xml:space="preserve">ΤΟΠΟΣ ΠΑΡΑΔΟΣΗΣ </w:t>
            </w:r>
          </w:p>
        </w:tc>
        <w:tc>
          <w:tcPr>
            <w:tcW w:w="3344" w:type="pct"/>
            <w:tcBorders>
              <w:top w:val="single" w:sz="6" w:space="0" w:color="auto"/>
              <w:left w:val="single" w:sz="6" w:space="0" w:color="auto"/>
              <w:bottom w:val="single" w:sz="6" w:space="0" w:color="auto"/>
              <w:right w:val="single" w:sz="4" w:space="0" w:color="auto"/>
            </w:tcBorders>
            <w:shd w:val="clear" w:color="auto" w:fill="FFFFFF"/>
            <w:vAlign w:val="center"/>
          </w:tcPr>
          <w:p w:rsidR="00BF55DD" w:rsidRPr="00F141E8" w:rsidRDefault="00BF55DD" w:rsidP="000409C8">
            <w:pPr>
              <w:shd w:val="clear" w:color="auto" w:fill="FFFFFF"/>
              <w:spacing w:line="360" w:lineRule="auto"/>
              <w:jc w:val="left"/>
              <w:rPr>
                <w:b w:val="0"/>
                <w:sz w:val="22"/>
                <w:szCs w:val="22"/>
              </w:rPr>
            </w:pPr>
            <w:r w:rsidRPr="00F141E8">
              <w:rPr>
                <w:b w:val="0"/>
                <w:w w:val="103"/>
                <w:sz w:val="22"/>
                <w:szCs w:val="22"/>
              </w:rPr>
              <w:t xml:space="preserve">ΣΤΙΣ ΑΠΟΘΗΚΕΣ ΤΩΝ ΝΟΣΟΚΟΜΕΙΩΝ </w:t>
            </w:r>
          </w:p>
        </w:tc>
      </w:tr>
      <w:tr w:rsidR="00BF55DD" w:rsidRPr="00F141E8" w:rsidTr="000409C8">
        <w:trPr>
          <w:trHeight w:hRule="exact" w:val="356"/>
        </w:trPr>
        <w:tc>
          <w:tcPr>
            <w:tcW w:w="1656" w:type="pct"/>
            <w:tcBorders>
              <w:top w:val="single" w:sz="6" w:space="0" w:color="auto"/>
              <w:left w:val="single" w:sz="4" w:space="0" w:color="auto"/>
              <w:bottom w:val="single" w:sz="6" w:space="0" w:color="auto"/>
              <w:right w:val="single" w:sz="6" w:space="0" w:color="auto"/>
            </w:tcBorders>
            <w:shd w:val="clear" w:color="auto" w:fill="FFFFFF"/>
            <w:vAlign w:val="center"/>
          </w:tcPr>
          <w:p w:rsidR="00BF55DD" w:rsidRPr="00F141E8" w:rsidRDefault="00BF55DD" w:rsidP="000409C8">
            <w:pPr>
              <w:shd w:val="clear" w:color="auto" w:fill="FFFFFF"/>
              <w:spacing w:line="360" w:lineRule="auto"/>
              <w:jc w:val="left"/>
              <w:rPr>
                <w:b w:val="0"/>
                <w:spacing w:val="-1"/>
                <w:w w:val="103"/>
                <w:sz w:val="22"/>
                <w:szCs w:val="22"/>
              </w:rPr>
            </w:pPr>
            <w:r w:rsidRPr="00F141E8">
              <w:rPr>
                <w:b w:val="0"/>
                <w:spacing w:val="-1"/>
                <w:w w:val="103"/>
                <w:sz w:val="22"/>
                <w:szCs w:val="22"/>
              </w:rPr>
              <w:t>ΔΕΙΓΜΑ</w:t>
            </w:r>
          </w:p>
        </w:tc>
        <w:tc>
          <w:tcPr>
            <w:tcW w:w="3344" w:type="pct"/>
            <w:tcBorders>
              <w:top w:val="single" w:sz="6" w:space="0" w:color="auto"/>
              <w:left w:val="single" w:sz="6" w:space="0" w:color="auto"/>
              <w:bottom w:val="single" w:sz="6" w:space="0" w:color="auto"/>
              <w:right w:val="single" w:sz="4" w:space="0" w:color="auto"/>
            </w:tcBorders>
            <w:shd w:val="clear" w:color="auto" w:fill="FFFFFF"/>
            <w:vAlign w:val="center"/>
          </w:tcPr>
          <w:p w:rsidR="00BF55DD" w:rsidRPr="00F141E8" w:rsidRDefault="00BF55DD" w:rsidP="000409C8">
            <w:pPr>
              <w:shd w:val="clear" w:color="auto" w:fill="FFFFFF"/>
              <w:spacing w:line="360" w:lineRule="auto"/>
              <w:ind w:right="58"/>
              <w:jc w:val="left"/>
              <w:rPr>
                <w:b w:val="0"/>
                <w:spacing w:val="-2"/>
                <w:w w:val="103"/>
                <w:sz w:val="22"/>
                <w:szCs w:val="22"/>
              </w:rPr>
            </w:pPr>
            <w:r w:rsidRPr="00F141E8">
              <w:rPr>
                <w:b w:val="0"/>
                <w:spacing w:val="-2"/>
                <w:w w:val="103"/>
                <w:sz w:val="22"/>
                <w:szCs w:val="22"/>
              </w:rPr>
              <w:t>ΟΧΙ</w:t>
            </w:r>
          </w:p>
        </w:tc>
      </w:tr>
      <w:tr w:rsidR="00BF55DD" w:rsidRPr="00F141E8" w:rsidTr="000409C8">
        <w:trPr>
          <w:trHeight w:hRule="exact" w:val="356"/>
        </w:trPr>
        <w:tc>
          <w:tcPr>
            <w:tcW w:w="1656" w:type="pct"/>
            <w:tcBorders>
              <w:top w:val="single" w:sz="6" w:space="0" w:color="auto"/>
              <w:left w:val="single" w:sz="4" w:space="0" w:color="auto"/>
              <w:bottom w:val="single" w:sz="6" w:space="0" w:color="auto"/>
              <w:right w:val="single" w:sz="6" w:space="0" w:color="auto"/>
            </w:tcBorders>
            <w:shd w:val="clear" w:color="auto" w:fill="FFFFFF"/>
            <w:vAlign w:val="center"/>
          </w:tcPr>
          <w:p w:rsidR="00BF55DD" w:rsidRPr="00F141E8" w:rsidRDefault="00BF55DD" w:rsidP="000409C8">
            <w:pPr>
              <w:shd w:val="clear" w:color="auto" w:fill="FFFFFF"/>
              <w:spacing w:line="360" w:lineRule="auto"/>
              <w:jc w:val="left"/>
              <w:rPr>
                <w:b w:val="0"/>
                <w:sz w:val="22"/>
                <w:szCs w:val="22"/>
              </w:rPr>
            </w:pPr>
            <w:r w:rsidRPr="00F141E8">
              <w:rPr>
                <w:b w:val="0"/>
                <w:spacing w:val="-1"/>
                <w:w w:val="103"/>
                <w:sz w:val="22"/>
                <w:szCs w:val="22"/>
              </w:rPr>
              <w:t xml:space="preserve">ΧΡΟΝΟΣ ΠΑΡΑΔΟΣΗΣ </w:t>
            </w:r>
          </w:p>
        </w:tc>
        <w:tc>
          <w:tcPr>
            <w:tcW w:w="3344" w:type="pct"/>
            <w:tcBorders>
              <w:top w:val="single" w:sz="6" w:space="0" w:color="auto"/>
              <w:left w:val="single" w:sz="6" w:space="0" w:color="auto"/>
              <w:bottom w:val="single" w:sz="6" w:space="0" w:color="auto"/>
              <w:right w:val="single" w:sz="4" w:space="0" w:color="auto"/>
            </w:tcBorders>
            <w:shd w:val="clear" w:color="auto" w:fill="FFFFFF"/>
            <w:vAlign w:val="center"/>
          </w:tcPr>
          <w:p w:rsidR="00BF55DD" w:rsidRPr="00F141E8" w:rsidRDefault="00BF55DD" w:rsidP="000409C8">
            <w:pPr>
              <w:shd w:val="clear" w:color="auto" w:fill="FFFFFF"/>
              <w:spacing w:line="360" w:lineRule="auto"/>
              <w:ind w:right="58"/>
              <w:jc w:val="left"/>
              <w:rPr>
                <w:b w:val="0"/>
                <w:sz w:val="22"/>
                <w:szCs w:val="22"/>
              </w:rPr>
            </w:pPr>
            <w:r w:rsidRPr="00F141E8">
              <w:rPr>
                <w:b w:val="0"/>
                <w:spacing w:val="-2"/>
                <w:w w:val="103"/>
                <w:sz w:val="22"/>
                <w:szCs w:val="22"/>
              </w:rPr>
              <w:t>ΩΣ ΤΕΧΝΙΚΕΣ ΠΡΟΔΙΑΓΡΑΦΕΣ</w:t>
            </w:r>
          </w:p>
        </w:tc>
      </w:tr>
      <w:tr w:rsidR="00BF55DD" w:rsidRPr="00F141E8" w:rsidTr="000409C8">
        <w:trPr>
          <w:trHeight w:hRule="exact" w:val="2708"/>
        </w:trPr>
        <w:tc>
          <w:tcPr>
            <w:tcW w:w="1656" w:type="pct"/>
            <w:tcBorders>
              <w:top w:val="single" w:sz="6" w:space="0" w:color="auto"/>
              <w:left w:val="single" w:sz="4" w:space="0" w:color="auto"/>
              <w:bottom w:val="single" w:sz="6" w:space="0" w:color="auto"/>
              <w:right w:val="single" w:sz="6" w:space="0" w:color="auto"/>
            </w:tcBorders>
            <w:shd w:val="clear" w:color="auto" w:fill="FFFFFF"/>
            <w:vAlign w:val="center"/>
          </w:tcPr>
          <w:p w:rsidR="00BF55DD" w:rsidRPr="00F141E8" w:rsidRDefault="00BF55DD" w:rsidP="000409C8">
            <w:pPr>
              <w:shd w:val="clear" w:color="auto" w:fill="FFFFFF"/>
              <w:spacing w:line="360" w:lineRule="auto"/>
              <w:jc w:val="left"/>
              <w:rPr>
                <w:b w:val="0"/>
                <w:spacing w:val="-1"/>
                <w:w w:val="103"/>
                <w:sz w:val="22"/>
                <w:szCs w:val="22"/>
              </w:rPr>
            </w:pPr>
            <w:r w:rsidRPr="00F141E8">
              <w:rPr>
                <w:b w:val="0"/>
                <w:spacing w:val="-1"/>
                <w:w w:val="103"/>
                <w:sz w:val="22"/>
                <w:szCs w:val="22"/>
              </w:rPr>
              <w:t xml:space="preserve">ΗΜΕΡΟΜΗΝΙΑ ΔΗΜΟΣΙΕΥΣΗΣ </w:t>
            </w:r>
          </w:p>
          <w:p w:rsidR="00BF55DD" w:rsidRPr="00F141E8" w:rsidRDefault="00BF55DD" w:rsidP="000409C8">
            <w:pPr>
              <w:shd w:val="clear" w:color="auto" w:fill="FFFFFF"/>
              <w:spacing w:line="360" w:lineRule="auto"/>
              <w:jc w:val="left"/>
              <w:rPr>
                <w:b w:val="0"/>
                <w:spacing w:val="-1"/>
                <w:w w:val="103"/>
                <w:sz w:val="22"/>
                <w:szCs w:val="22"/>
              </w:rPr>
            </w:pPr>
            <w:r w:rsidRPr="00F141E8">
              <w:rPr>
                <w:b w:val="0"/>
                <w:spacing w:val="-1"/>
                <w:w w:val="103"/>
                <w:sz w:val="22"/>
                <w:szCs w:val="22"/>
              </w:rPr>
              <w:t xml:space="preserve">ΣΤΟΝ ΕΛΛΗΝΙΚΟ ΤΥΠΟ </w:t>
            </w:r>
          </w:p>
        </w:tc>
        <w:tc>
          <w:tcPr>
            <w:tcW w:w="3344" w:type="pct"/>
            <w:tcBorders>
              <w:top w:val="single" w:sz="6" w:space="0" w:color="auto"/>
              <w:left w:val="single" w:sz="6" w:space="0" w:color="auto"/>
              <w:bottom w:val="single" w:sz="6" w:space="0" w:color="auto"/>
              <w:right w:val="single" w:sz="4" w:space="0" w:color="auto"/>
            </w:tcBorders>
            <w:shd w:val="clear" w:color="auto" w:fill="FFFFFF"/>
            <w:vAlign w:val="center"/>
          </w:tcPr>
          <w:p w:rsidR="00BF55DD" w:rsidRPr="00D307C0" w:rsidRDefault="00BF55DD" w:rsidP="000409C8">
            <w:pPr>
              <w:spacing w:line="360" w:lineRule="auto"/>
              <w:jc w:val="left"/>
              <w:rPr>
                <w:bCs/>
                <w:sz w:val="22"/>
                <w:szCs w:val="22"/>
              </w:rPr>
            </w:pPr>
            <w:r w:rsidRPr="00D307C0">
              <w:rPr>
                <w:bCs/>
                <w:sz w:val="22"/>
                <w:szCs w:val="22"/>
              </w:rPr>
              <w:t>Στις 21 Νοεμβρίου 2014</w:t>
            </w:r>
          </w:p>
          <w:p w:rsidR="00BF55DD" w:rsidRPr="00D307C0" w:rsidRDefault="00BF55DD" w:rsidP="000409C8">
            <w:pPr>
              <w:spacing w:line="360" w:lineRule="auto"/>
              <w:jc w:val="left"/>
              <w:rPr>
                <w:b w:val="0"/>
                <w:bCs/>
                <w:sz w:val="22"/>
                <w:szCs w:val="22"/>
              </w:rPr>
            </w:pPr>
            <w:r w:rsidRPr="00D307C0">
              <w:rPr>
                <w:b w:val="0"/>
                <w:bCs/>
                <w:sz w:val="22"/>
                <w:szCs w:val="22"/>
              </w:rPr>
              <w:t>1. ΔΗΜΟΠΡΑΣΙΩΝ &amp; ΠΛΕΙΣΤΗΡΙΑΣΜΩΝ</w:t>
            </w:r>
          </w:p>
          <w:p w:rsidR="00BF55DD" w:rsidRPr="00D307C0" w:rsidRDefault="00BF55DD" w:rsidP="000409C8">
            <w:pPr>
              <w:spacing w:line="360" w:lineRule="auto"/>
              <w:jc w:val="left"/>
              <w:rPr>
                <w:b w:val="0"/>
                <w:bCs/>
                <w:sz w:val="22"/>
                <w:szCs w:val="22"/>
              </w:rPr>
            </w:pPr>
            <w:r w:rsidRPr="00D307C0">
              <w:rPr>
                <w:b w:val="0"/>
                <w:bCs/>
                <w:sz w:val="22"/>
                <w:szCs w:val="22"/>
              </w:rPr>
              <w:t>2. ΝΑΥΤΕΜΠΟΡΙΚΗ</w:t>
            </w:r>
          </w:p>
          <w:p w:rsidR="00BF55DD" w:rsidRPr="00D307C0" w:rsidRDefault="00BF55DD" w:rsidP="000409C8">
            <w:pPr>
              <w:spacing w:line="360" w:lineRule="auto"/>
              <w:jc w:val="left"/>
              <w:rPr>
                <w:b w:val="0"/>
                <w:bCs/>
                <w:sz w:val="22"/>
                <w:szCs w:val="22"/>
              </w:rPr>
            </w:pPr>
            <w:r w:rsidRPr="00D307C0">
              <w:rPr>
                <w:b w:val="0"/>
                <w:bCs/>
                <w:sz w:val="22"/>
                <w:szCs w:val="22"/>
              </w:rPr>
              <w:t xml:space="preserve">3. ΧΑΝΙΩΤΙΚΑ ΝΕΑ </w:t>
            </w:r>
          </w:p>
          <w:p w:rsidR="00BF55DD" w:rsidRPr="00D307C0" w:rsidRDefault="00BF55DD" w:rsidP="000409C8">
            <w:pPr>
              <w:spacing w:line="360" w:lineRule="auto"/>
              <w:jc w:val="left"/>
              <w:rPr>
                <w:b w:val="0"/>
                <w:bCs/>
                <w:sz w:val="22"/>
                <w:szCs w:val="22"/>
              </w:rPr>
            </w:pPr>
            <w:r w:rsidRPr="00D307C0">
              <w:rPr>
                <w:b w:val="0"/>
                <w:bCs/>
                <w:sz w:val="22"/>
                <w:szCs w:val="22"/>
              </w:rPr>
              <w:t>4. ΡΕΘΥΜΝΙΩΤΙΚΑ ΝΕΑ</w:t>
            </w:r>
          </w:p>
          <w:p w:rsidR="00BF55DD" w:rsidRPr="00D307C0" w:rsidRDefault="00BF55DD" w:rsidP="000409C8">
            <w:pPr>
              <w:spacing w:line="360" w:lineRule="auto"/>
              <w:jc w:val="left"/>
              <w:rPr>
                <w:b w:val="0"/>
                <w:bCs/>
                <w:sz w:val="22"/>
                <w:szCs w:val="22"/>
              </w:rPr>
            </w:pPr>
            <w:r w:rsidRPr="00D307C0">
              <w:rPr>
                <w:b w:val="0"/>
                <w:bCs/>
                <w:sz w:val="22"/>
                <w:szCs w:val="22"/>
              </w:rPr>
              <w:t>5. ΕΦΗΜΕΡΙΔΑ ΑΝΑΤΟΛΗ</w:t>
            </w:r>
          </w:p>
          <w:p w:rsidR="00BF55DD" w:rsidRPr="00D307C0" w:rsidRDefault="00BF55DD" w:rsidP="000409C8">
            <w:pPr>
              <w:spacing w:line="360" w:lineRule="auto"/>
              <w:jc w:val="left"/>
              <w:rPr>
                <w:b w:val="0"/>
                <w:sz w:val="22"/>
                <w:szCs w:val="22"/>
              </w:rPr>
            </w:pPr>
            <w:r w:rsidRPr="00D307C0">
              <w:rPr>
                <w:b w:val="0"/>
                <w:bCs/>
                <w:sz w:val="22"/>
                <w:szCs w:val="22"/>
              </w:rPr>
              <w:t xml:space="preserve">6. ΝΕΑ ΚΡΗΤΗ </w:t>
            </w:r>
          </w:p>
          <w:p w:rsidR="00BF55DD" w:rsidRPr="00F141E8" w:rsidRDefault="00BF55DD" w:rsidP="000409C8">
            <w:pPr>
              <w:shd w:val="clear" w:color="auto" w:fill="FFFFFF"/>
              <w:spacing w:line="360" w:lineRule="auto"/>
              <w:ind w:right="58"/>
              <w:jc w:val="left"/>
              <w:rPr>
                <w:b w:val="0"/>
                <w:spacing w:val="-2"/>
                <w:w w:val="103"/>
                <w:sz w:val="22"/>
                <w:szCs w:val="22"/>
              </w:rPr>
            </w:pPr>
          </w:p>
        </w:tc>
      </w:tr>
      <w:tr w:rsidR="00BF55DD" w:rsidRPr="00F141E8" w:rsidTr="000409C8">
        <w:trPr>
          <w:trHeight w:hRule="exact" w:val="1277"/>
        </w:trPr>
        <w:tc>
          <w:tcPr>
            <w:tcW w:w="1656" w:type="pct"/>
            <w:tcBorders>
              <w:top w:val="single" w:sz="6" w:space="0" w:color="auto"/>
              <w:left w:val="single" w:sz="4" w:space="0" w:color="auto"/>
              <w:bottom w:val="single" w:sz="6" w:space="0" w:color="auto"/>
              <w:right w:val="single" w:sz="6" w:space="0" w:color="auto"/>
            </w:tcBorders>
            <w:shd w:val="clear" w:color="auto" w:fill="FFFFFF"/>
            <w:vAlign w:val="center"/>
          </w:tcPr>
          <w:p w:rsidR="00BF55DD" w:rsidRPr="00F141E8" w:rsidRDefault="00BF55DD" w:rsidP="000409C8">
            <w:pPr>
              <w:shd w:val="clear" w:color="auto" w:fill="FFFFFF"/>
              <w:spacing w:line="360" w:lineRule="auto"/>
              <w:jc w:val="left"/>
              <w:rPr>
                <w:b w:val="0"/>
                <w:spacing w:val="-1"/>
                <w:w w:val="103"/>
                <w:sz w:val="22"/>
                <w:szCs w:val="22"/>
              </w:rPr>
            </w:pPr>
            <w:r w:rsidRPr="00F141E8">
              <w:rPr>
                <w:b w:val="0"/>
                <w:spacing w:val="-1"/>
                <w:w w:val="103"/>
                <w:sz w:val="22"/>
                <w:szCs w:val="22"/>
              </w:rPr>
              <w:t>Ημερομηνία Αποστολής για Δημοσίευση στην Εφημερίδα της Ε..Ε</w:t>
            </w:r>
          </w:p>
        </w:tc>
        <w:tc>
          <w:tcPr>
            <w:tcW w:w="3344" w:type="pct"/>
            <w:tcBorders>
              <w:top w:val="single" w:sz="6" w:space="0" w:color="auto"/>
              <w:left w:val="single" w:sz="6" w:space="0" w:color="auto"/>
              <w:bottom w:val="single" w:sz="6" w:space="0" w:color="auto"/>
              <w:right w:val="single" w:sz="4" w:space="0" w:color="auto"/>
            </w:tcBorders>
            <w:shd w:val="clear" w:color="auto" w:fill="FFFFFF"/>
            <w:vAlign w:val="center"/>
          </w:tcPr>
          <w:p w:rsidR="00BF55DD" w:rsidRPr="00D307C0" w:rsidRDefault="00BF55DD" w:rsidP="000409C8">
            <w:pPr>
              <w:shd w:val="clear" w:color="auto" w:fill="FFFFFF"/>
              <w:spacing w:line="360" w:lineRule="auto"/>
              <w:ind w:right="58"/>
              <w:jc w:val="left"/>
              <w:rPr>
                <w:spacing w:val="-2"/>
                <w:w w:val="103"/>
                <w:sz w:val="22"/>
                <w:szCs w:val="22"/>
              </w:rPr>
            </w:pPr>
            <w:r w:rsidRPr="007B5673">
              <w:rPr>
                <w:b w:val="0"/>
                <w:color w:val="FF0000"/>
                <w:spacing w:val="-2"/>
                <w:w w:val="103"/>
                <w:sz w:val="22"/>
                <w:szCs w:val="22"/>
              </w:rPr>
              <w:t xml:space="preserve">   </w:t>
            </w:r>
            <w:r w:rsidRPr="00D307C0">
              <w:rPr>
                <w:spacing w:val="-2"/>
                <w:w w:val="103"/>
                <w:sz w:val="22"/>
                <w:szCs w:val="22"/>
              </w:rPr>
              <w:t xml:space="preserve">19-11-2014 </w:t>
            </w:r>
          </w:p>
        </w:tc>
      </w:tr>
      <w:tr w:rsidR="00BF55DD" w:rsidRPr="00F141E8" w:rsidTr="000409C8">
        <w:trPr>
          <w:trHeight w:val="1126"/>
        </w:trPr>
        <w:tc>
          <w:tcPr>
            <w:tcW w:w="1656" w:type="pct"/>
            <w:tcBorders>
              <w:top w:val="single" w:sz="6" w:space="0" w:color="auto"/>
              <w:left w:val="single" w:sz="4" w:space="0" w:color="auto"/>
              <w:bottom w:val="single" w:sz="4" w:space="0" w:color="auto"/>
              <w:right w:val="single" w:sz="6" w:space="0" w:color="auto"/>
            </w:tcBorders>
            <w:shd w:val="clear" w:color="auto" w:fill="FFFFFF"/>
            <w:vAlign w:val="center"/>
          </w:tcPr>
          <w:p w:rsidR="00BF55DD" w:rsidRPr="00F141E8" w:rsidRDefault="00BF55DD" w:rsidP="000409C8">
            <w:pPr>
              <w:shd w:val="clear" w:color="auto" w:fill="FFFFFF"/>
              <w:spacing w:line="360" w:lineRule="auto"/>
              <w:jc w:val="left"/>
              <w:rPr>
                <w:b w:val="0"/>
                <w:sz w:val="22"/>
                <w:szCs w:val="22"/>
              </w:rPr>
            </w:pPr>
            <w:r w:rsidRPr="00F141E8">
              <w:rPr>
                <w:b w:val="0"/>
                <w:smallCaps/>
                <w:sz w:val="22"/>
                <w:szCs w:val="22"/>
              </w:rPr>
              <w:t>σύνολο κρατήσεων</w:t>
            </w:r>
          </w:p>
          <w:p w:rsidR="00BF55DD" w:rsidRPr="00F141E8" w:rsidRDefault="00BF55DD" w:rsidP="000409C8">
            <w:pPr>
              <w:shd w:val="clear" w:color="auto" w:fill="FFFFFF"/>
              <w:spacing w:line="360" w:lineRule="auto"/>
              <w:jc w:val="left"/>
              <w:rPr>
                <w:b w:val="0"/>
                <w:sz w:val="22"/>
                <w:szCs w:val="22"/>
              </w:rPr>
            </w:pPr>
            <w:r w:rsidRPr="00F141E8">
              <w:rPr>
                <w:b w:val="0"/>
                <w:spacing w:val="5"/>
                <w:w w:val="103"/>
                <w:sz w:val="22"/>
                <w:szCs w:val="22"/>
              </w:rPr>
              <w:t>ΕΠΙ  %</w:t>
            </w:r>
          </w:p>
        </w:tc>
        <w:tc>
          <w:tcPr>
            <w:tcW w:w="3344" w:type="pct"/>
            <w:tcBorders>
              <w:top w:val="single" w:sz="6" w:space="0" w:color="auto"/>
              <w:left w:val="single" w:sz="6" w:space="0" w:color="auto"/>
              <w:bottom w:val="single" w:sz="4" w:space="0" w:color="auto"/>
              <w:right w:val="single" w:sz="4" w:space="0" w:color="auto"/>
            </w:tcBorders>
            <w:shd w:val="clear" w:color="auto" w:fill="FFFFFF"/>
            <w:vAlign w:val="center"/>
          </w:tcPr>
          <w:p w:rsidR="00BF55DD" w:rsidRPr="00F141E8" w:rsidRDefault="00BF55DD" w:rsidP="000409C8">
            <w:pPr>
              <w:spacing w:line="360" w:lineRule="auto"/>
              <w:ind w:left="261" w:hanging="261"/>
              <w:jc w:val="left"/>
              <w:rPr>
                <w:sz w:val="22"/>
                <w:szCs w:val="22"/>
              </w:rPr>
            </w:pPr>
            <w:r w:rsidRPr="00F141E8">
              <w:rPr>
                <w:b w:val="0"/>
                <w:sz w:val="22"/>
                <w:szCs w:val="22"/>
              </w:rPr>
              <w:t xml:space="preserve">Νόμιμες κρατήσεις </w:t>
            </w:r>
          </w:p>
        </w:tc>
      </w:tr>
    </w:tbl>
    <w:p w:rsidR="00BF55DD" w:rsidRPr="00F141E8" w:rsidRDefault="00BF55DD" w:rsidP="00F22818">
      <w:pPr>
        <w:shd w:val="clear" w:color="auto" w:fill="FFFFFF"/>
        <w:tabs>
          <w:tab w:val="left" w:pos="5026"/>
        </w:tabs>
        <w:spacing w:line="360" w:lineRule="auto"/>
        <w:ind w:left="19" w:hanging="19"/>
        <w:rPr>
          <w:b w:val="0"/>
          <w:sz w:val="22"/>
          <w:szCs w:val="22"/>
        </w:rPr>
      </w:pPr>
    </w:p>
    <w:p w:rsidR="00BF55DD" w:rsidRPr="00F141E8" w:rsidRDefault="00BF55DD" w:rsidP="00F22818">
      <w:pPr>
        <w:shd w:val="clear" w:color="auto" w:fill="FFFFFF"/>
        <w:spacing w:before="5" w:line="360" w:lineRule="auto"/>
        <w:ind w:left="240" w:hanging="240"/>
        <w:rPr>
          <w:b w:val="0"/>
          <w:sz w:val="22"/>
          <w:szCs w:val="22"/>
        </w:rPr>
      </w:pPr>
    </w:p>
    <w:p w:rsidR="00BF55DD" w:rsidRPr="00F141E8" w:rsidRDefault="00BF55DD" w:rsidP="00F22818">
      <w:pPr>
        <w:shd w:val="clear" w:color="auto" w:fill="FFFFFF"/>
        <w:spacing w:before="5" w:line="360" w:lineRule="auto"/>
        <w:ind w:left="240" w:hanging="240"/>
        <w:rPr>
          <w:b w:val="0"/>
          <w:sz w:val="22"/>
          <w:szCs w:val="22"/>
        </w:rPr>
      </w:pPr>
    </w:p>
    <w:p w:rsidR="00BF55DD" w:rsidRPr="00F141E8" w:rsidRDefault="00BF55DD" w:rsidP="00F22818">
      <w:pPr>
        <w:shd w:val="clear" w:color="auto" w:fill="FFFFFF"/>
        <w:spacing w:before="5" w:line="360" w:lineRule="auto"/>
        <w:ind w:left="240" w:hanging="240"/>
        <w:rPr>
          <w:sz w:val="22"/>
          <w:szCs w:val="22"/>
        </w:rPr>
      </w:pPr>
      <w:r w:rsidRPr="00F141E8">
        <w:rPr>
          <w:sz w:val="22"/>
          <w:szCs w:val="22"/>
        </w:rPr>
        <w:br w:type="page"/>
      </w:r>
    </w:p>
    <w:p w:rsidR="00BF55DD" w:rsidRPr="00F141E8" w:rsidRDefault="00BF55DD" w:rsidP="00F22818">
      <w:pPr>
        <w:spacing w:line="360" w:lineRule="auto"/>
        <w:rPr>
          <w:sz w:val="22"/>
          <w:szCs w:val="22"/>
        </w:rPr>
      </w:pPr>
      <w:r w:rsidRPr="00F141E8">
        <w:rPr>
          <w:sz w:val="22"/>
          <w:szCs w:val="22"/>
        </w:rPr>
        <w:t>ΠΑΡΑΡΤΗΜΑ Β΄</w:t>
      </w:r>
    </w:p>
    <w:p w:rsidR="00BF55DD" w:rsidRPr="00F141E8" w:rsidRDefault="00BF55DD" w:rsidP="00F22818">
      <w:pPr>
        <w:spacing w:line="360" w:lineRule="auto"/>
        <w:rPr>
          <w:sz w:val="22"/>
          <w:szCs w:val="22"/>
        </w:rPr>
      </w:pPr>
      <w:r w:rsidRPr="00F141E8">
        <w:rPr>
          <w:sz w:val="22"/>
          <w:szCs w:val="22"/>
        </w:rPr>
        <w:t xml:space="preserve"> ΣΥΜΠΛΗΡΩΜΑΤΙΚΟΙ ΓΕΝΙΚΟΙ ΟΡΟΙ ΑΝΟΙΚΤΟΥ ΔΙΑΓΩΝΙΣΜΟΥ</w:t>
      </w:r>
    </w:p>
    <w:p w:rsidR="00BF55DD" w:rsidRPr="00F141E8" w:rsidRDefault="00BF55DD" w:rsidP="00F22818">
      <w:pPr>
        <w:spacing w:line="360" w:lineRule="auto"/>
        <w:rPr>
          <w:sz w:val="22"/>
          <w:szCs w:val="22"/>
        </w:rPr>
      </w:pPr>
    </w:p>
    <w:p w:rsidR="00BF55DD" w:rsidRPr="00F141E8" w:rsidRDefault="00BF55DD" w:rsidP="00F22818">
      <w:pPr>
        <w:spacing w:line="360" w:lineRule="auto"/>
        <w:rPr>
          <w:bCs/>
          <w:spacing w:val="-3"/>
          <w:w w:val="103"/>
          <w:sz w:val="22"/>
          <w:szCs w:val="22"/>
        </w:rPr>
      </w:pPr>
      <w:r w:rsidRPr="00F141E8">
        <w:rPr>
          <w:bCs/>
          <w:spacing w:val="-3"/>
          <w:w w:val="103"/>
          <w:sz w:val="22"/>
          <w:szCs w:val="22"/>
        </w:rPr>
        <w:t>1. ΚΑΤΑΡΤΙΣΗ ΚΑΙ ΥΠΟΒΟΛΗ ΠΡΟΣΦΟΡΩΝ</w:t>
      </w:r>
    </w:p>
    <w:p w:rsidR="00BF55DD" w:rsidRPr="00F141E8" w:rsidRDefault="00BF55DD" w:rsidP="00F22818">
      <w:pPr>
        <w:spacing w:line="360" w:lineRule="auto"/>
        <w:rPr>
          <w:bCs/>
          <w:spacing w:val="-3"/>
          <w:w w:val="103"/>
          <w:sz w:val="22"/>
          <w:szCs w:val="22"/>
        </w:rPr>
      </w:pPr>
      <w:r w:rsidRPr="00F141E8">
        <w:rPr>
          <w:bCs/>
          <w:spacing w:val="-3"/>
          <w:w w:val="103"/>
          <w:sz w:val="22"/>
          <w:szCs w:val="22"/>
        </w:rPr>
        <w:t xml:space="preserve">1.1. Τρόπος υποβολής προσφορών </w:t>
      </w:r>
    </w:p>
    <w:p w:rsidR="00BF55DD" w:rsidRPr="00F141E8" w:rsidRDefault="00BF55DD" w:rsidP="00F22818">
      <w:pPr>
        <w:shd w:val="clear" w:color="auto" w:fill="FFFFFF"/>
        <w:spacing w:line="360" w:lineRule="auto"/>
        <w:rPr>
          <w:b w:val="0"/>
          <w:sz w:val="22"/>
          <w:szCs w:val="22"/>
        </w:rPr>
      </w:pPr>
      <w:r w:rsidRPr="00F141E8">
        <w:rPr>
          <w:b w:val="0"/>
          <w:sz w:val="22"/>
          <w:szCs w:val="22"/>
        </w:rPr>
        <w:t xml:space="preserve">Οι προσφορές υποβάλλονται από τους οικονοµικούς φορείς ηλεκτρονικά, µέσω της διαδικτυακής πύλης </w:t>
      </w:r>
      <w:hyperlink r:id="rId16" w:history="1">
        <w:r w:rsidRPr="00F141E8">
          <w:rPr>
            <w:b w:val="0"/>
            <w:bCs/>
            <w:sz w:val="22"/>
            <w:szCs w:val="22"/>
            <w:u w:val="single"/>
            <w:lang w:val="en-US"/>
          </w:rPr>
          <w:t>www</w:t>
        </w:r>
        <w:r w:rsidRPr="00F141E8">
          <w:rPr>
            <w:b w:val="0"/>
            <w:bCs/>
            <w:sz w:val="22"/>
            <w:szCs w:val="22"/>
            <w:u w:val="single"/>
          </w:rPr>
          <w:t>.</w:t>
        </w:r>
        <w:r w:rsidRPr="00F141E8">
          <w:rPr>
            <w:b w:val="0"/>
            <w:bCs/>
            <w:sz w:val="22"/>
            <w:szCs w:val="22"/>
            <w:u w:val="single"/>
            <w:lang w:val="en-US"/>
          </w:rPr>
          <w:t>promitheus</w:t>
        </w:r>
        <w:r w:rsidRPr="00F141E8">
          <w:rPr>
            <w:b w:val="0"/>
            <w:bCs/>
            <w:sz w:val="22"/>
            <w:szCs w:val="22"/>
            <w:u w:val="single"/>
          </w:rPr>
          <w:t>.</w:t>
        </w:r>
        <w:r w:rsidRPr="00F141E8">
          <w:rPr>
            <w:b w:val="0"/>
            <w:bCs/>
            <w:sz w:val="22"/>
            <w:szCs w:val="22"/>
            <w:u w:val="single"/>
            <w:lang w:val="en-US"/>
          </w:rPr>
          <w:t>gov</w:t>
        </w:r>
        <w:r w:rsidRPr="00F141E8">
          <w:rPr>
            <w:b w:val="0"/>
            <w:bCs/>
            <w:sz w:val="22"/>
            <w:szCs w:val="22"/>
            <w:u w:val="single"/>
          </w:rPr>
          <w:t>.</w:t>
        </w:r>
        <w:r w:rsidRPr="00F141E8">
          <w:rPr>
            <w:b w:val="0"/>
            <w:bCs/>
            <w:sz w:val="22"/>
            <w:szCs w:val="22"/>
            <w:u w:val="single"/>
            <w:lang w:val="en-US"/>
          </w:rPr>
          <w:t>gr</w:t>
        </w:r>
      </w:hyperlink>
      <w:r w:rsidRPr="00F141E8">
        <w:rPr>
          <w:b w:val="0"/>
          <w:bCs/>
          <w:sz w:val="22"/>
          <w:szCs w:val="22"/>
        </w:rPr>
        <w:t xml:space="preserve">, </w:t>
      </w:r>
      <w:r w:rsidRPr="00F141E8">
        <w:rPr>
          <w:b w:val="0"/>
          <w:sz w:val="22"/>
          <w:szCs w:val="22"/>
        </w:rPr>
        <w:t xml:space="preserve">του </w:t>
      </w:r>
      <w:r w:rsidRPr="00F141E8">
        <w:rPr>
          <w:b w:val="0"/>
          <w:bCs/>
          <w:sz w:val="22"/>
          <w:szCs w:val="22"/>
        </w:rPr>
        <w:t xml:space="preserve">Ε.Σ.Η.∆Η.Σ. </w:t>
      </w:r>
      <w:r w:rsidRPr="00F141E8">
        <w:rPr>
          <w:b w:val="0"/>
          <w:sz w:val="22"/>
          <w:szCs w:val="22"/>
        </w:rPr>
        <w:t xml:space="preserve">µέχρι την καταληκτική ηµεροµηνία και ώρα που ορίζει η παρούσα διακήρυξη, στην </w:t>
      </w:r>
      <w:r w:rsidRPr="00F141E8">
        <w:rPr>
          <w:b w:val="0"/>
          <w:bCs/>
          <w:sz w:val="22"/>
          <w:szCs w:val="22"/>
        </w:rPr>
        <w:t>Ελληνική γλώσσα</w:t>
      </w:r>
      <w:r w:rsidRPr="00F141E8">
        <w:rPr>
          <w:b w:val="0"/>
          <w:sz w:val="22"/>
          <w:szCs w:val="22"/>
        </w:rPr>
        <w:t xml:space="preserve">, σε ηλεκτρονικό φάκελο, σύµφωνα µε τα αναφερόµενα στο </w:t>
      </w:r>
      <w:r w:rsidRPr="00F141E8">
        <w:rPr>
          <w:b w:val="0"/>
          <w:bCs/>
          <w:sz w:val="22"/>
          <w:szCs w:val="22"/>
        </w:rPr>
        <w:t xml:space="preserve">Ν.4155/13 </w:t>
      </w:r>
      <w:r w:rsidRPr="00F141E8">
        <w:rPr>
          <w:b w:val="0"/>
          <w:sz w:val="22"/>
          <w:szCs w:val="22"/>
        </w:rPr>
        <w:t xml:space="preserve">(ΦΕΚ/Α/29-5-2013), στο άρθρο </w:t>
      </w:r>
      <w:r w:rsidRPr="00F141E8">
        <w:rPr>
          <w:b w:val="0"/>
          <w:bCs/>
          <w:sz w:val="22"/>
          <w:szCs w:val="22"/>
        </w:rPr>
        <w:t xml:space="preserve">11 </w:t>
      </w:r>
      <w:r w:rsidRPr="00F141E8">
        <w:rPr>
          <w:b w:val="0"/>
          <w:sz w:val="22"/>
          <w:szCs w:val="22"/>
        </w:rPr>
        <w:t xml:space="preserve">της </w:t>
      </w:r>
      <w:r w:rsidRPr="00F141E8">
        <w:rPr>
          <w:b w:val="0"/>
          <w:bCs/>
          <w:sz w:val="22"/>
          <w:szCs w:val="22"/>
        </w:rPr>
        <w:t xml:space="preserve">Υ.Α. Π1/2390/2013 </w:t>
      </w:r>
      <w:r w:rsidRPr="00F141E8">
        <w:rPr>
          <w:b w:val="0"/>
          <w:sz w:val="22"/>
          <w:szCs w:val="22"/>
        </w:rPr>
        <w:t xml:space="preserve">(ΦΕΚ/Β/2677/21-102013) </w:t>
      </w:r>
      <w:r w:rsidRPr="00F141E8">
        <w:rPr>
          <w:b w:val="0"/>
          <w:bCs/>
          <w:sz w:val="22"/>
          <w:szCs w:val="22"/>
        </w:rPr>
        <w:t>«</w:t>
      </w:r>
      <w:r w:rsidRPr="00F141E8">
        <w:rPr>
          <w:b w:val="0"/>
          <w:sz w:val="22"/>
          <w:szCs w:val="22"/>
        </w:rPr>
        <w:t>Τεχνικές λεπτοµέρειες και διαδικασίες λειτουργίας του Εθνικού Συστήµατος Ηλεκτρονικών ∆ηµοσίων Συµβάσεων (Ε.Σ.Η.∆Η.Σ.)</w:t>
      </w:r>
      <w:r w:rsidRPr="00F141E8">
        <w:rPr>
          <w:b w:val="0"/>
          <w:bCs/>
          <w:sz w:val="22"/>
          <w:szCs w:val="22"/>
        </w:rPr>
        <w:t xml:space="preserve">» , </w:t>
      </w:r>
      <w:r w:rsidRPr="00F141E8">
        <w:rPr>
          <w:b w:val="0"/>
          <w:sz w:val="22"/>
          <w:szCs w:val="22"/>
        </w:rPr>
        <w:t xml:space="preserve">στο Π.∆. 60/07 και συµπληρωµατικά στο Π.∆. 118/07 </w:t>
      </w:r>
      <w:r w:rsidRPr="00F141E8">
        <w:rPr>
          <w:b w:val="0"/>
          <w:bCs/>
          <w:sz w:val="22"/>
          <w:szCs w:val="22"/>
        </w:rPr>
        <w:t>.</w:t>
      </w:r>
    </w:p>
    <w:p w:rsidR="00BF55DD" w:rsidRPr="00F141E8" w:rsidRDefault="00BF55DD" w:rsidP="00F22818">
      <w:pPr>
        <w:shd w:val="clear" w:color="auto" w:fill="FFFFFF"/>
        <w:tabs>
          <w:tab w:val="left" w:pos="840"/>
        </w:tabs>
        <w:spacing w:before="245" w:line="360" w:lineRule="auto"/>
        <w:rPr>
          <w:sz w:val="22"/>
          <w:szCs w:val="22"/>
        </w:rPr>
      </w:pPr>
      <w:r w:rsidRPr="00F141E8">
        <w:rPr>
          <w:bCs/>
          <w:spacing w:val="-10"/>
          <w:sz w:val="22"/>
          <w:szCs w:val="22"/>
        </w:rPr>
        <w:t xml:space="preserve">1.2. </w:t>
      </w:r>
      <w:r w:rsidRPr="00F141E8">
        <w:rPr>
          <w:bCs/>
          <w:spacing w:val="-1"/>
          <w:sz w:val="22"/>
          <w:szCs w:val="22"/>
        </w:rPr>
        <w:t>Περιεχόµενο προσφορών</w:t>
      </w:r>
    </w:p>
    <w:p w:rsidR="00BF55DD" w:rsidRPr="00F141E8" w:rsidRDefault="00BF55DD" w:rsidP="00F22818">
      <w:pPr>
        <w:shd w:val="clear" w:color="auto" w:fill="FFFFFF"/>
        <w:spacing w:line="360" w:lineRule="auto"/>
        <w:rPr>
          <w:sz w:val="22"/>
          <w:szCs w:val="22"/>
        </w:rPr>
      </w:pPr>
      <w:r w:rsidRPr="00F141E8">
        <w:rPr>
          <w:sz w:val="22"/>
          <w:szCs w:val="22"/>
        </w:rPr>
        <w:t xml:space="preserve">Τα περιεχόµενα του ηλεκτρονικού φακέλου της προσφοράς ορίζονται ως εξής </w:t>
      </w:r>
      <w:r w:rsidRPr="00F141E8">
        <w:rPr>
          <w:bCs/>
          <w:sz w:val="22"/>
          <w:szCs w:val="22"/>
        </w:rPr>
        <w:t>:</w:t>
      </w:r>
    </w:p>
    <w:p w:rsidR="00BF55DD" w:rsidRPr="00F141E8" w:rsidRDefault="00BF55DD" w:rsidP="00F22818">
      <w:pPr>
        <w:shd w:val="clear" w:color="auto" w:fill="FFFFFF"/>
        <w:spacing w:line="360" w:lineRule="auto"/>
        <w:rPr>
          <w:b w:val="0"/>
          <w:spacing w:val="-1"/>
          <w:sz w:val="22"/>
          <w:szCs w:val="22"/>
        </w:rPr>
      </w:pPr>
      <w:r w:rsidRPr="00F141E8">
        <w:rPr>
          <w:b w:val="0"/>
          <w:bCs/>
          <w:spacing w:val="-1"/>
          <w:sz w:val="22"/>
          <w:szCs w:val="22"/>
        </w:rPr>
        <w:t xml:space="preserve">(α) </w:t>
      </w:r>
      <w:r w:rsidRPr="00F141E8">
        <w:rPr>
          <w:b w:val="0"/>
          <w:spacing w:val="-1"/>
          <w:sz w:val="22"/>
          <w:szCs w:val="22"/>
        </w:rPr>
        <w:t>ένας (υπο)φάκελος* µε την ένδειξη «</w:t>
      </w:r>
      <w:r w:rsidRPr="00F141E8">
        <w:rPr>
          <w:b w:val="0"/>
          <w:spacing w:val="-1"/>
          <w:sz w:val="22"/>
          <w:szCs w:val="22"/>
          <w:u w:val="single"/>
        </w:rPr>
        <w:t>∆ικαιολογητικά Συµµετοχής-Τεχνική προσφορά</w:t>
      </w:r>
      <w:r w:rsidRPr="00F141E8">
        <w:rPr>
          <w:b w:val="0"/>
          <w:spacing w:val="-1"/>
          <w:sz w:val="22"/>
          <w:szCs w:val="22"/>
        </w:rPr>
        <w:t xml:space="preserve">» και </w:t>
      </w:r>
      <w:r w:rsidRPr="00F141E8">
        <w:rPr>
          <w:b w:val="0"/>
          <w:bCs/>
          <w:spacing w:val="-1"/>
          <w:sz w:val="22"/>
          <w:szCs w:val="22"/>
        </w:rPr>
        <w:t xml:space="preserve">(β) </w:t>
      </w:r>
      <w:r w:rsidRPr="00F141E8">
        <w:rPr>
          <w:b w:val="0"/>
          <w:spacing w:val="-1"/>
          <w:sz w:val="22"/>
          <w:szCs w:val="22"/>
        </w:rPr>
        <w:t>ένας (υπο)φάκελος* µε την ένδειξη «</w:t>
      </w:r>
      <w:r w:rsidRPr="00F141E8">
        <w:rPr>
          <w:b w:val="0"/>
          <w:spacing w:val="-1"/>
          <w:sz w:val="22"/>
          <w:szCs w:val="22"/>
          <w:u w:val="single"/>
        </w:rPr>
        <w:t>Οικονοµική Προσφορά</w:t>
      </w:r>
      <w:r w:rsidRPr="00F141E8">
        <w:rPr>
          <w:b w:val="0"/>
          <w:spacing w:val="-1"/>
          <w:sz w:val="22"/>
          <w:szCs w:val="22"/>
        </w:rPr>
        <w:t>».</w:t>
      </w:r>
    </w:p>
    <w:p w:rsidR="00BF55DD" w:rsidRPr="00F141E8" w:rsidRDefault="00BF55DD" w:rsidP="00F22818">
      <w:pPr>
        <w:shd w:val="clear" w:color="auto" w:fill="FFFFFF"/>
        <w:spacing w:line="360" w:lineRule="auto"/>
        <w:rPr>
          <w:b w:val="0"/>
          <w:sz w:val="22"/>
          <w:szCs w:val="22"/>
        </w:rPr>
      </w:pPr>
      <w:r w:rsidRPr="00F141E8">
        <w:rPr>
          <w:b w:val="0"/>
          <w:sz w:val="22"/>
          <w:szCs w:val="22"/>
        </w:rPr>
        <w:t>[ *</w:t>
      </w:r>
      <w:r w:rsidRPr="00F141E8">
        <w:rPr>
          <w:b w:val="0"/>
          <w:sz w:val="22"/>
          <w:szCs w:val="22"/>
          <w:u w:val="single"/>
        </w:rPr>
        <w:t xml:space="preserve">(υπο)φάκελος </w:t>
      </w:r>
      <w:r w:rsidRPr="00F141E8">
        <w:rPr>
          <w:b w:val="0"/>
          <w:bCs/>
          <w:sz w:val="22"/>
          <w:szCs w:val="22"/>
          <w:u w:val="single"/>
        </w:rPr>
        <w:t xml:space="preserve">: </w:t>
      </w:r>
      <w:r w:rsidRPr="00F141E8">
        <w:rPr>
          <w:b w:val="0"/>
          <w:sz w:val="22"/>
          <w:szCs w:val="22"/>
          <w:u w:val="single"/>
        </w:rPr>
        <w:t>κατηγορία επισυναπτόµενων αρχείων στο σύστηµα</w:t>
      </w:r>
      <w:r w:rsidRPr="00F141E8">
        <w:rPr>
          <w:b w:val="0"/>
          <w:sz w:val="22"/>
          <w:szCs w:val="22"/>
        </w:rPr>
        <w:t xml:space="preserve"> ]</w:t>
      </w:r>
    </w:p>
    <w:p w:rsidR="00BF55DD" w:rsidRPr="00F141E8" w:rsidRDefault="00BF55DD" w:rsidP="00F22818">
      <w:pPr>
        <w:shd w:val="clear" w:color="auto" w:fill="FFFFFF"/>
        <w:spacing w:line="360" w:lineRule="auto"/>
        <w:rPr>
          <w:b w:val="0"/>
          <w:sz w:val="22"/>
          <w:szCs w:val="22"/>
        </w:rPr>
      </w:pPr>
    </w:p>
    <w:p w:rsidR="00BF55DD" w:rsidRPr="00F141E8" w:rsidRDefault="00BF55DD" w:rsidP="00F22818">
      <w:pPr>
        <w:shd w:val="clear" w:color="auto" w:fill="FFFFFF"/>
        <w:spacing w:line="360" w:lineRule="auto"/>
        <w:rPr>
          <w:b w:val="0"/>
          <w:spacing w:val="-1"/>
          <w:sz w:val="22"/>
          <w:szCs w:val="22"/>
        </w:rPr>
      </w:pPr>
      <w:r w:rsidRPr="00F141E8">
        <w:rPr>
          <w:b w:val="0"/>
          <w:sz w:val="22"/>
          <w:szCs w:val="22"/>
        </w:rPr>
        <w:t xml:space="preserve">Κατά την υποβολή της προσφοράς από τον Οικονοµικό φορέα σηµαίνονται από αυτόν µε χρήση του σχετικού πεδίου του συστήµατος τα στοιχεία εκείνα της προσφοράς του </w:t>
      </w:r>
      <w:r w:rsidRPr="00F141E8">
        <w:rPr>
          <w:b w:val="0"/>
          <w:spacing w:val="-1"/>
          <w:sz w:val="22"/>
          <w:szCs w:val="22"/>
        </w:rPr>
        <w:t>που έχουν εµπιστευτικό χαρακτήρα .</w:t>
      </w:r>
    </w:p>
    <w:p w:rsidR="00BF55DD" w:rsidRPr="00F141E8" w:rsidRDefault="00BF55DD" w:rsidP="00F22818">
      <w:pPr>
        <w:shd w:val="clear" w:color="auto" w:fill="FFFFFF"/>
        <w:spacing w:line="360" w:lineRule="auto"/>
        <w:rPr>
          <w:b w:val="0"/>
          <w:sz w:val="22"/>
          <w:szCs w:val="22"/>
        </w:rPr>
      </w:pPr>
    </w:p>
    <w:p w:rsidR="00BF55DD" w:rsidRPr="00F141E8" w:rsidRDefault="00BF55DD" w:rsidP="00F22818">
      <w:pPr>
        <w:shd w:val="clear" w:color="auto" w:fill="FFFFFF"/>
        <w:spacing w:line="360" w:lineRule="auto"/>
        <w:rPr>
          <w:sz w:val="22"/>
          <w:szCs w:val="22"/>
        </w:rPr>
      </w:pPr>
      <w:r w:rsidRPr="00F141E8">
        <w:rPr>
          <w:bCs/>
          <w:spacing w:val="-1"/>
          <w:sz w:val="22"/>
          <w:szCs w:val="22"/>
        </w:rPr>
        <w:t xml:space="preserve">1.2.1.   </w:t>
      </w:r>
      <w:r w:rsidRPr="00F141E8">
        <w:rPr>
          <w:bCs/>
          <w:spacing w:val="-1"/>
          <w:sz w:val="22"/>
          <w:szCs w:val="22"/>
          <w:u w:val="single"/>
        </w:rPr>
        <w:t xml:space="preserve">Περιεχόµενα     (υπο)φακέλου     «∆ικαιολογητικά     συµµετοχής -τεχνική </w:t>
      </w:r>
      <w:r w:rsidRPr="00F141E8">
        <w:rPr>
          <w:bCs/>
          <w:sz w:val="22"/>
          <w:szCs w:val="22"/>
        </w:rPr>
        <w:t>προσφορά»</w:t>
      </w:r>
    </w:p>
    <w:p w:rsidR="00BF55DD" w:rsidRPr="00F141E8" w:rsidRDefault="00BF55DD" w:rsidP="00F22818">
      <w:pPr>
        <w:spacing w:line="360" w:lineRule="auto"/>
        <w:rPr>
          <w:b w:val="0"/>
          <w:bCs/>
          <w:spacing w:val="-3"/>
          <w:w w:val="103"/>
          <w:sz w:val="22"/>
          <w:szCs w:val="22"/>
        </w:rPr>
      </w:pPr>
      <w:r w:rsidRPr="00F141E8">
        <w:rPr>
          <w:b w:val="0"/>
          <w:sz w:val="22"/>
          <w:szCs w:val="22"/>
        </w:rPr>
        <w:t xml:space="preserve">Στον (υπο)φάκελο µε την ένδειξη «∆ικαιολογητικά Συµµετοχής-Τεχνική προσφορά» υποβάλλονται </w:t>
      </w:r>
      <w:r w:rsidRPr="00F141E8">
        <w:rPr>
          <w:b w:val="0"/>
          <w:sz w:val="22"/>
          <w:szCs w:val="22"/>
          <w:u w:val="single"/>
        </w:rPr>
        <w:t>η εγγύηση συµµετοχής</w:t>
      </w:r>
      <w:r w:rsidRPr="00F141E8">
        <w:rPr>
          <w:b w:val="0"/>
          <w:sz w:val="22"/>
          <w:szCs w:val="22"/>
        </w:rPr>
        <w:t xml:space="preserve">, και </w:t>
      </w:r>
      <w:r w:rsidRPr="00F141E8">
        <w:rPr>
          <w:b w:val="0"/>
          <w:sz w:val="22"/>
          <w:szCs w:val="22"/>
          <w:u w:val="single"/>
        </w:rPr>
        <w:t>όλα τα απαιτούµενα</w:t>
      </w:r>
      <w:r w:rsidRPr="00F141E8">
        <w:rPr>
          <w:b w:val="0"/>
          <w:sz w:val="22"/>
          <w:szCs w:val="22"/>
        </w:rPr>
        <w:t xml:space="preserve"> κατά το στάδιο </w:t>
      </w:r>
      <w:r w:rsidRPr="00F141E8">
        <w:rPr>
          <w:b w:val="0"/>
          <w:spacing w:val="-1"/>
          <w:sz w:val="22"/>
          <w:szCs w:val="22"/>
        </w:rPr>
        <w:t xml:space="preserve">υποβολής της προσφοράς </w:t>
      </w:r>
      <w:r w:rsidRPr="00F141E8">
        <w:rPr>
          <w:b w:val="0"/>
          <w:spacing w:val="-1"/>
          <w:sz w:val="22"/>
          <w:szCs w:val="22"/>
          <w:u w:val="single"/>
        </w:rPr>
        <w:t>δικαιολογητικά</w:t>
      </w:r>
      <w:r w:rsidRPr="00F141E8">
        <w:rPr>
          <w:b w:val="0"/>
          <w:spacing w:val="-1"/>
          <w:sz w:val="22"/>
          <w:szCs w:val="22"/>
        </w:rPr>
        <w:t xml:space="preserve"> καθώς και </w:t>
      </w:r>
      <w:r w:rsidRPr="00F141E8">
        <w:rPr>
          <w:b w:val="0"/>
          <w:spacing w:val="-1"/>
          <w:sz w:val="22"/>
          <w:szCs w:val="22"/>
          <w:u w:val="single"/>
        </w:rPr>
        <w:t>τα ΤΕΧΝΙΚΑ ΣΤΟΙΧΕΙΑ</w:t>
      </w:r>
      <w:r w:rsidRPr="00F141E8">
        <w:rPr>
          <w:b w:val="0"/>
          <w:spacing w:val="-1"/>
          <w:sz w:val="22"/>
          <w:szCs w:val="22"/>
        </w:rPr>
        <w:t xml:space="preserve"> της </w:t>
      </w:r>
      <w:r w:rsidRPr="00F141E8">
        <w:rPr>
          <w:b w:val="0"/>
          <w:sz w:val="22"/>
          <w:szCs w:val="22"/>
        </w:rPr>
        <w:t xml:space="preserve">προσφοράς.  Συγκεκριµένα, στον προαναφερόµενο (υπο)φάκελο περιλαµβάνονται </w:t>
      </w:r>
      <w:r w:rsidRPr="00F141E8">
        <w:rPr>
          <w:b w:val="0"/>
          <w:bCs/>
          <w:sz w:val="22"/>
          <w:szCs w:val="22"/>
        </w:rPr>
        <w:t>:</w:t>
      </w:r>
    </w:p>
    <w:p w:rsidR="00BF55DD" w:rsidRPr="00F141E8" w:rsidRDefault="00BF55DD" w:rsidP="00F22818">
      <w:pPr>
        <w:shd w:val="clear" w:color="auto" w:fill="FFFFFF"/>
        <w:spacing w:before="259" w:line="360" w:lineRule="auto"/>
        <w:rPr>
          <w:sz w:val="22"/>
          <w:szCs w:val="22"/>
        </w:rPr>
      </w:pPr>
      <w:r w:rsidRPr="00F141E8">
        <w:rPr>
          <w:bCs/>
          <w:sz w:val="22"/>
          <w:szCs w:val="22"/>
        </w:rPr>
        <w:t xml:space="preserve">1.2.1.1. </w:t>
      </w:r>
      <w:r w:rsidRPr="00F141E8">
        <w:rPr>
          <w:bCs/>
          <w:sz w:val="22"/>
          <w:szCs w:val="22"/>
          <w:u w:val="single"/>
        </w:rPr>
        <w:t>Δικαιολογητικά συµµετοχής</w:t>
      </w:r>
    </w:p>
    <w:p w:rsidR="00BF55DD" w:rsidRPr="00F141E8" w:rsidRDefault="00BF55DD" w:rsidP="00F22818">
      <w:pPr>
        <w:shd w:val="clear" w:color="auto" w:fill="FFFFFF"/>
        <w:spacing w:line="360" w:lineRule="auto"/>
        <w:ind w:right="5"/>
        <w:rPr>
          <w:b w:val="0"/>
          <w:sz w:val="22"/>
          <w:szCs w:val="22"/>
        </w:rPr>
      </w:pPr>
      <w:r w:rsidRPr="00F141E8">
        <w:rPr>
          <w:b w:val="0"/>
          <w:spacing w:val="-1"/>
          <w:sz w:val="22"/>
          <w:szCs w:val="22"/>
        </w:rPr>
        <w:t xml:space="preserve">Οι προσφέροντες </w:t>
      </w:r>
      <w:r w:rsidRPr="00F141E8">
        <w:rPr>
          <w:b w:val="0"/>
          <w:spacing w:val="-1"/>
          <w:sz w:val="22"/>
          <w:szCs w:val="22"/>
          <w:u w:val="single"/>
        </w:rPr>
        <w:t>υποβάλουν ηλεκτρονικά</w:t>
      </w:r>
      <w:r w:rsidRPr="00F141E8">
        <w:rPr>
          <w:b w:val="0"/>
          <w:spacing w:val="-1"/>
          <w:sz w:val="22"/>
          <w:szCs w:val="22"/>
        </w:rPr>
        <w:t xml:space="preserve"> µαζί µε την προσφορά τους, εγκαίρως και </w:t>
      </w:r>
      <w:r w:rsidRPr="00F141E8">
        <w:rPr>
          <w:b w:val="0"/>
          <w:sz w:val="22"/>
          <w:szCs w:val="22"/>
        </w:rPr>
        <w:t xml:space="preserve">προσηκόντως, επί ποινή αποκλεισµού, τα εξής δικαιολογητικά, </w:t>
      </w:r>
      <w:r w:rsidRPr="00F141E8">
        <w:rPr>
          <w:b w:val="0"/>
          <w:sz w:val="22"/>
          <w:szCs w:val="22"/>
          <w:u w:val="single"/>
        </w:rPr>
        <w:t xml:space="preserve">σε µορφή αρχείου </w:t>
      </w:r>
      <w:r w:rsidRPr="00F141E8">
        <w:rPr>
          <w:b w:val="0"/>
          <w:spacing w:val="-1"/>
          <w:sz w:val="22"/>
          <w:szCs w:val="22"/>
        </w:rPr>
        <w:t>.</w:t>
      </w:r>
      <w:r w:rsidRPr="00F141E8">
        <w:rPr>
          <w:b w:val="0"/>
          <w:bCs/>
          <w:spacing w:val="-1"/>
          <w:sz w:val="22"/>
          <w:szCs w:val="22"/>
          <w:u w:val="single"/>
          <w:lang w:val="en-US"/>
        </w:rPr>
        <w:t>pdf</w:t>
      </w:r>
      <w:r w:rsidRPr="00F141E8">
        <w:rPr>
          <w:b w:val="0"/>
          <w:bCs/>
          <w:spacing w:val="-1"/>
          <w:sz w:val="22"/>
          <w:szCs w:val="22"/>
        </w:rPr>
        <w:t xml:space="preserve"> </w:t>
      </w:r>
      <w:r w:rsidRPr="00F141E8">
        <w:rPr>
          <w:b w:val="0"/>
          <w:spacing w:val="-1"/>
          <w:sz w:val="22"/>
          <w:szCs w:val="22"/>
        </w:rPr>
        <w:t xml:space="preserve">σύµφωνα µε το άρθρο 5α.Β.1α του Π.∆. 118/2007, το Ν.4155/13((ΦΕΚ/Α’/29-5-2013) και το άρθρο 11 της ΥΑ Π1/2390/13 «Τεχνικές λεπτοµέρειες και διαδικασίες </w:t>
      </w:r>
      <w:r w:rsidRPr="00F141E8">
        <w:rPr>
          <w:b w:val="0"/>
          <w:sz w:val="22"/>
          <w:szCs w:val="22"/>
        </w:rPr>
        <w:t xml:space="preserve">λειτουργίας του Εθνικού Συστήµατος Ηλεκτρονικών ∆ηµοσίων Συµβάσεων (Ε.Σ.Η.∆Η.Σ.)» , όπως αναλυτικά περιγράφονται κατωτέρω </w:t>
      </w:r>
      <w:r w:rsidRPr="00F141E8">
        <w:rPr>
          <w:b w:val="0"/>
          <w:bCs/>
          <w:sz w:val="22"/>
          <w:szCs w:val="22"/>
        </w:rPr>
        <w:t>:</w:t>
      </w:r>
    </w:p>
    <w:p w:rsidR="00BF55DD" w:rsidRPr="00AD590A" w:rsidRDefault="00BF55DD" w:rsidP="00F22818">
      <w:pPr>
        <w:numPr>
          <w:ilvl w:val="0"/>
          <w:numId w:val="12"/>
        </w:numPr>
        <w:shd w:val="clear" w:color="auto" w:fill="FFFFFF"/>
        <w:tabs>
          <w:tab w:val="left" w:pos="2856"/>
        </w:tabs>
        <w:autoSpaceDE w:val="0"/>
        <w:autoSpaceDN w:val="0"/>
        <w:spacing w:before="254" w:line="360" w:lineRule="auto"/>
        <w:textAlignment w:val="auto"/>
        <w:rPr>
          <w:b w:val="0"/>
          <w:bCs/>
          <w:spacing w:val="-5"/>
          <w:sz w:val="22"/>
          <w:szCs w:val="22"/>
        </w:rPr>
      </w:pPr>
      <w:r w:rsidRPr="00F141E8">
        <w:rPr>
          <w:bCs/>
          <w:sz w:val="22"/>
          <w:szCs w:val="22"/>
        </w:rPr>
        <w:t xml:space="preserve">Εγγύηση συµµετοχής </w:t>
      </w:r>
      <w:r w:rsidRPr="00F141E8">
        <w:rPr>
          <w:sz w:val="22"/>
          <w:szCs w:val="22"/>
        </w:rPr>
        <w:t xml:space="preserve">στο διαγωνισµό </w:t>
      </w:r>
      <w:r w:rsidRPr="00F141E8">
        <w:rPr>
          <w:b w:val="0"/>
          <w:sz w:val="22"/>
          <w:szCs w:val="22"/>
        </w:rPr>
        <w:t xml:space="preserve">κατά το αρθ. </w:t>
      </w:r>
      <w:r w:rsidRPr="00F141E8">
        <w:rPr>
          <w:b w:val="0"/>
          <w:bCs/>
          <w:sz w:val="22"/>
          <w:szCs w:val="22"/>
        </w:rPr>
        <w:t xml:space="preserve">157 </w:t>
      </w:r>
      <w:r w:rsidRPr="00F141E8">
        <w:rPr>
          <w:b w:val="0"/>
          <w:sz w:val="22"/>
          <w:szCs w:val="22"/>
        </w:rPr>
        <w:t xml:space="preserve">του </w:t>
      </w:r>
      <w:r w:rsidRPr="00F141E8">
        <w:rPr>
          <w:b w:val="0"/>
          <w:bCs/>
          <w:sz w:val="22"/>
          <w:szCs w:val="22"/>
        </w:rPr>
        <w:t xml:space="preserve">Ν.4281/14 </w:t>
      </w:r>
      <w:r w:rsidRPr="00F141E8">
        <w:rPr>
          <w:b w:val="0"/>
          <w:sz w:val="22"/>
          <w:szCs w:val="22"/>
        </w:rPr>
        <w:t xml:space="preserve">και την παράγραφο 1.2.3 του άρθρου 11 της ΥΑ Π1/2390/13. Η εγγυητική επιστολή συµµετοχής </w:t>
      </w:r>
      <w:r w:rsidRPr="00F141E8">
        <w:rPr>
          <w:b w:val="0"/>
          <w:sz w:val="22"/>
          <w:szCs w:val="22"/>
          <w:u w:val="single"/>
        </w:rPr>
        <w:t>υποβάλλεται</w:t>
      </w:r>
      <w:r w:rsidRPr="00F141E8">
        <w:rPr>
          <w:b w:val="0"/>
          <w:sz w:val="22"/>
          <w:szCs w:val="22"/>
        </w:rPr>
        <w:t xml:space="preserve"> από τον προσφέροντα ηλεκτρονικά </w:t>
      </w:r>
      <w:r w:rsidRPr="00F141E8">
        <w:rPr>
          <w:b w:val="0"/>
          <w:sz w:val="22"/>
          <w:szCs w:val="22"/>
          <w:u w:val="single"/>
        </w:rPr>
        <w:t xml:space="preserve">σε µορφή αρχείου </w:t>
      </w:r>
      <w:r w:rsidRPr="00F141E8">
        <w:rPr>
          <w:b w:val="0"/>
          <w:sz w:val="22"/>
          <w:szCs w:val="22"/>
          <w:u w:val="single"/>
          <w:lang w:val="en-US"/>
        </w:rPr>
        <w:t>pdf</w:t>
      </w:r>
      <w:r w:rsidRPr="00F141E8">
        <w:rPr>
          <w:b w:val="0"/>
          <w:sz w:val="22"/>
          <w:szCs w:val="22"/>
        </w:rPr>
        <w:t xml:space="preserve"> και </w:t>
      </w:r>
      <w:r w:rsidRPr="00F141E8">
        <w:rPr>
          <w:b w:val="0"/>
          <w:sz w:val="22"/>
          <w:szCs w:val="22"/>
          <w:u w:val="single"/>
        </w:rPr>
        <w:t>προσκοµίζεται</w:t>
      </w:r>
      <w:r w:rsidRPr="00F141E8">
        <w:rPr>
          <w:b w:val="0"/>
          <w:sz w:val="22"/>
          <w:szCs w:val="22"/>
        </w:rPr>
        <w:t xml:space="preserve"> από αυτόν στην Αρµόδια Υπηρεσία ∆ιεξα</w:t>
      </w:r>
      <w:r>
        <w:rPr>
          <w:b w:val="0"/>
          <w:sz w:val="22"/>
          <w:szCs w:val="22"/>
        </w:rPr>
        <w:t xml:space="preserve">γωγής του ∆ιαγωνισµού σε έντυπη </w:t>
      </w:r>
      <w:r w:rsidRPr="00F141E8">
        <w:rPr>
          <w:b w:val="0"/>
          <w:sz w:val="22"/>
          <w:szCs w:val="22"/>
        </w:rPr>
        <w:t xml:space="preserve">µορφή , </w:t>
      </w:r>
      <w:r w:rsidRPr="00F141E8">
        <w:rPr>
          <w:b w:val="0"/>
          <w:sz w:val="22"/>
          <w:szCs w:val="22"/>
          <w:u w:val="single"/>
        </w:rPr>
        <w:t>η πρωτότυπη</w:t>
      </w:r>
      <w:r w:rsidRPr="00F141E8">
        <w:rPr>
          <w:b w:val="0"/>
          <w:sz w:val="22"/>
          <w:szCs w:val="22"/>
        </w:rPr>
        <w:t xml:space="preserve"> , εντός τριών </w:t>
      </w:r>
      <w:r w:rsidRPr="00F141E8">
        <w:rPr>
          <w:b w:val="0"/>
          <w:bCs/>
          <w:sz w:val="22"/>
          <w:szCs w:val="22"/>
        </w:rPr>
        <w:t xml:space="preserve">(3) </w:t>
      </w:r>
      <w:r w:rsidRPr="00F141E8">
        <w:rPr>
          <w:b w:val="0"/>
          <w:sz w:val="22"/>
          <w:szCs w:val="22"/>
        </w:rPr>
        <w:t>εργασίµων ηµερών από την ηλεκτρονική υποβολή.</w:t>
      </w:r>
    </w:p>
    <w:p w:rsidR="00BF55DD" w:rsidRPr="00F141E8" w:rsidRDefault="00BF55DD" w:rsidP="00F22818">
      <w:pPr>
        <w:numPr>
          <w:ilvl w:val="0"/>
          <w:numId w:val="12"/>
        </w:numPr>
        <w:shd w:val="clear" w:color="auto" w:fill="FFFFFF"/>
        <w:tabs>
          <w:tab w:val="left" w:pos="2856"/>
        </w:tabs>
        <w:autoSpaceDE w:val="0"/>
        <w:autoSpaceDN w:val="0"/>
        <w:spacing w:before="250" w:line="360" w:lineRule="auto"/>
        <w:ind w:right="10"/>
        <w:textAlignment w:val="auto"/>
        <w:rPr>
          <w:b w:val="0"/>
          <w:bCs/>
          <w:spacing w:val="-5"/>
          <w:sz w:val="22"/>
          <w:szCs w:val="22"/>
        </w:rPr>
      </w:pPr>
      <w:r w:rsidRPr="00F141E8">
        <w:rPr>
          <w:bCs/>
          <w:sz w:val="22"/>
          <w:szCs w:val="22"/>
          <w:u w:val="single"/>
        </w:rPr>
        <w:t>Υπεύθυνη δήλωση</w:t>
      </w:r>
      <w:r w:rsidRPr="00F141E8">
        <w:rPr>
          <w:bCs/>
          <w:sz w:val="22"/>
          <w:szCs w:val="22"/>
        </w:rPr>
        <w:t xml:space="preserve"> </w:t>
      </w:r>
      <w:r w:rsidRPr="00F141E8">
        <w:rPr>
          <w:b w:val="0"/>
          <w:sz w:val="22"/>
          <w:szCs w:val="22"/>
        </w:rPr>
        <w:t xml:space="preserve">της παρ. </w:t>
      </w:r>
      <w:r w:rsidRPr="00F141E8">
        <w:rPr>
          <w:b w:val="0"/>
          <w:bCs/>
          <w:sz w:val="22"/>
          <w:szCs w:val="22"/>
        </w:rPr>
        <w:t xml:space="preserve">4 </w:t>
      </w:r>
      <w:r w:rsidRPr="00F141E8">
        <w:rPr>
          <w:b w:val="0"/>
          <w:sz w:val="22"/>
          <w:szCs w:val="22"/>
        </w:rPr>
        <w:t xml:space="preserve">του άρθρου </w:t>
      </w:r>
      <w:r w:rsidRPr="00F141E8">
        <w:rPr>
          <w:b w:val="0"/>
          <w:bCs/>
          <w:sz w:val="22"/>
          <w:szCs w:val="22"/>
        </w:rPr>
        <w:t xml:space="preserve">8 </w:t>
      </w:r>
      <w:r w:rsidRPr="00F141E8">
        <w:rPr>
          <w:b w:val="0"/>
          <w:sz w:val="22"/>
          <w:szCs w:val="22"/>
        </w:rPr>
        <w:t xml:space="preserve">του ν. </w:t>
      </w:r>
      <w:r w:rsidRPr="00F141E8">
        <w:rPr>
          <w:b w:val="0"/>
          <w:bCs/>
          <w:sz w:val="22"/>
          <w:szCs w:val="22"/>
        </w:rPr>
        <w:t xml:space="preserve">1599/1986 </w:t>
      </w:r>
      <w:r w:rsidRPr="00F141E8">
        <w:rPr>
          <w:b w:val="0"/>
          <w:sz w:val="22"/>
          <w:szCs w:val="22"/>
        </w:rPr>
        <w:t xml:space="preserve">(Α΄75) </w:t>
      </w:r>
      <w:r w:rsidRPr="00F141E8">
        <w:rPr>
          <w:sz w:val="22"/>
          <w:szCs w:val="22"/>
        </w:rPr>
        <w:t>σε συνδυασμό με τα άρθρα 1 και 3 του Ν. 4250/26-03-2014 ( ΦΕΚ 74/Α/26-03-2014)</w:t>
      </w:r>
      <w:r w:rsidRPr="00F141E8">
        <w:rPr>
          <w:b w:val="0"/>
          <w:sz w:val="22"/>
          <w:szCs w:val="22"/>
        </w:rPr>
        <w:t xml:space="preserve"> όπως εκάστοτε ισχύει, στην οποία αναγράφονται τα στοιχεία του παρόντος διαγωνισµού και στην οποία δηλώνεται ότι, </w:t>
      </w:r>
      <w:r w:rsidRPr="00F141E8">
        <w:rPr>
          <w:b w:val="0"/>
          <w:sz w:val="22"/>
          <w:szCs w:val="22"/>
          <w:u w:val="single"/>
        </w:rPr>
        <w:t>µέχρι και την ηµέρα υποβολής της προσφοράς τους, οι προσφέροντες</w:t>
      </w:r>
      <w:r w:rsidRPr="00F141E8">
        <w:rPr>
          <w:b w:val="0"/>
          <w:sz w:val="22"/>
          <w:szCs w:val="22"/>
        </w:rPr>
        <w:t xml:space="preserve"> </w:t>
      </w:r>
      <w:r w:rsidRPr="00F141E8">
        <w:rPr>
          <w:b w:val="0"/>
          <w:bCs/>
          <w:sz w:val="22"/>
          <w:szCs w:val="22"/>
        </w:rPr>
        <w:t>:</w:t>
      </w:r>
    </w:p>
    <w:p w:rsidR="00BF55DD" w:rsidRPr="00F141E8" w:rsidRDefault="00BF55DD" w:rsidP="00F22818">
      <w:pPr>
        <w:shd w:val="clear" w:color="auto" w:fill="FFFFFF"/>
        <w:spacing w:line="360" w:lineRule="auto"/>
        <w:ind w:right="5"/>
        <w:rPr>
          <w:b w:val="0"/>
          <w:sz w:val="22"/>
          <w:szCs w:val="22"/>
        </w:rPr>
      </w:pPr>
      <w:r>
        <w:rPr>
          <w:b w:val="0"/>
          <w:sz w:val="22"/>
          <w:szCs w:val="22"/>
          <w:u w:val="single"/>
        </w:rPr>
        <w:t>Δ</w:t>
      </w:r>
      <w:r w:rsidRPr="00F141E8">
        <w:rPr>
          <w:b w:val="0"/>
          <w:sz w:val="22"/>
          <w:szCs w:val="22"/>
          <w:u w:val="single"/>
        </w:rPr>
        <w:t>εν έχουν καταδικασθεί µε αµετάκλητη απόφαση</w:t>
      </w:r>
      <w:r w:rsidRPr="00F141E8">
        <w:rPr>
          <w:b w:val="0"/>
          <w:sz w:val="22"/>
          <w:szCs w:val="22"/>
        </w:rPr>
        <w:t xml:space="preserve"> για κάποιο αδίκηµα από τα αναφερόµενα στην περίπτωση </w:t>
      </w:r>
      <w:r w:rsidRPr="00F141E8">
        <w:rPr>
          <w:b w:val="0"/>
          <w:bCs/>
          <w:sz w:val="22"/>
          <w:szCs w:val="22"/>
        </w:rPr>
        <w:t xml:space="preserve">(1) </w:t>
      </w:r>
      <w:r w:rsidRPr="00F141E8">
        <w:rPr>
          <w:b w:val="0"/>
          <w:sz w:val="22"/>
          <w:szCs w:val="22"/>
        </w:rPr>
        <w:t xml:space="preserve">του εδ. </w:t>
      </w:r>
      <w:r w:rsidRPr="00F141E8">
        <w:rPr>
          <w:b w:val="0"/>
          <w:bCs/>
          <w:sz w:val="22"/>
          <w:szCs w:val="22"/>
        </w:rPr>
        <w:t xml:space="preserve">α </w:t>
      </w:r>
      <w:r w:rsidRPr="00F141E8">
        <w:rPr>
          <w:b w:val="0"/>
          <w:sz w:val="22"/>
          <w:szCs w:val="22"/>
        </w:rPr>
        <w:t xml:space="preserve">της παρ. </w:t>
      </w:r>
      <w:r w:rsidRPr="00F141E8">
        <w:rPr>
          <w:b w:val="0"/>
          <w:bCs/>
          <w:sz w:val="22"/>
          <w:szCs w:val="22"/>
        </w:rPr>
        <w:t xml:space="preserve">2 </w:t>
      </w:r>
      <w:r w:rsidRPr="00F141E8">
        <w:rPr>
          <w:b w:val="0"/>
          <w:sz w:val="22"/>
          <w:szCs w:val="22"/>
        </w:rPr>
        <w:t xml:space="preserve">άρθρου </w:t>
      </w:r>
      <w:r w:rsidRPr="00F141E8">
        <w:rPr>
          <w:b w:val="0"/>
          <w:bCs/>
          <w:sz w:val="22"/>
          <w:szCs w:val="22"/>
        </w:rPr>
        <w:t xml:space="preserve">6 </w:t>
      </w:r>
      <w:r w:rsidRPr="00F141E8">
        <w:rPr>
          <w:b w:val="0"/>
          <w:sz w:val="22"/>
          <w:szCs w:val="22"/>
        </w:rPr>
        <w:t xml:space="preserve">του </w:t>
      </w:r>
      <w:r w:rsidRPr="00F141E8">
        <w:rPr>
          <w:b w:val="0"/>
          <w:bCs/>
          <w:sz w:val="22"/>
          <w:szCs w:val="22"/>
        </w:rPr>
        <w:t xml:space="preserve">Π.∆. 118/07, </w:t>
      </w:r>
      <w:r w:rsidRPr="00F141E8">
        <w:rPr>
          <w:b w:val="0"/>
          <w:sz w:val="22"/>
          <w:szCs w:val="22"/>
        </w:rPr>
        <w:t xml:space="preserve">ήτοι </w:t>
      </w:r>
      <w:r w:rsidRPr="00F141E8">
        <w:rPr>
          <w:b w:val="0"/>
          <w:bCs/>
          <w:sz w:val="22"/>
          <w:szCs w:val="22"/>
        </w:rPr>
        <w:t>:</w:t>
      </w:r>
    </w:p>
    <w:p w:rsidR="00BF55DD" w:rsidRPr="00F141E8" w:rsidRDefault="00BF55DD" w:rsidP="00F22818">
      <w:pPr>
        <w:shd w:val="clear" w:color="auto" w:fill="FFFFFF"/>
        <w:spacing w:line="360" w:lineRule="auto"/>
        <w:rPr>
          <w:b w:val="0"/>
          <w:sz w:val="22"/>
          <w:szCs w:val="22"/>
        </w:rPr>
      </w:pPr>
      <w:r>
        <w:rPr>
          <w:b w:val="0"/>
          <w:bCs/>
          <w:sz w:val="22"/>
          <w:szCs w:val="22"/>
          <w:lang w:val="en-US"/>
        </w:rPr>
        <w:t>i</w:t>
      </w:r>
      <w:r w:rsidRPr="00F141E8">
        <w:rPr>
          <w:b w:val="0"/>
          <w:bCs/>
          <w:sz w:val="22"/>
          <w:szCs w:val="22"/>
        </w:rPr>
        <w:t>)</w:t>
      </w:r>
      <w:r>
        <w:rPr>
          <w:b w:val="0"/>
          <w:bCs/>
          <w:sz w:val="22"/>
          <w:szCs w:val="22"/>
        </w:rPr>
        <w:t xml:space="preserve"> </w:t>
      </w:r>
      <w:r w:rsidRPr="00F141E8">
        <w:rPr>
          <w:b w:val="0"/>
          <w:sz w:val="22"/>
          <w:szCs w:val="22"/>
          <w:u w:val="single"/>
        </w:rPr>
        <w:t>συµµετοχή σε εγκληµατική οργάνωση</w:t>
      </w:r>
      <w:r w:rsidRPr="00F141E8">
        <w:rPr>
          <w:b w:val="0"/>
          <w:sz w:val="22"/>
          <w:szCs w:val="22"/>
        </w:rPr>
        <w:t>, όπως αυτή ορίζεται στο άρθρο 2 παράγραφος 1 της κοινής δράσης  της 98/773/∆ΕΥ του Συµβουλίου (</w:t>
      </w:r>
      <w:r w:rsidRPr="00F141E8">
        <w:rPr>
          <w:b w:val="0"/>
          <w:sz w:val="22"/>
          <w:szCs w:val="22"/>
          <w:lang w:val="en-US"/>
        </w:rPr>
        <w:t>EE</w:t>
      </w:r>
      <w:r w:rsidRPr="00F141E8">
        <w:rPr>
          <w:b w:val="0"/>
          <w:sz w:val="22"/>
          <w:szCs w:val="22"/>
        </w:rPr>
        <w:t xml:space="preserve"> </w:t>
      </w:r>
      <w:r w:rsidRPr="00F141E8">
        <w:rPr>
          <w:b w:val="0"/>
          <w:sz w:val="22"/>
          <w:szCs w:val="22"/>
          <w:lang w:val="en-US"/>
        </w:rPr>
        <w:t>L</w:t>
      </w:r>
      <w:r w:rsidRPr="00F141E8">
        <w:rPr>
          <w:b w:val="0"/>
          <w:spacing w:val="-1"/>
          <w:sz w:val="22"/>
          <w:szCs w:val="22"/>
        </w:rPr>
        <w:t>351 της 29.1.1998, σελ. 1),</w:t>
      </w:r>
    </w:p>
    <w:p w:rsidR="00BF55DD" w:rsidRPr="00F141E8" w:rsidRDefault="00BF55DD" w:rsidP="00F22818">
      <w:pPr>
        <w:shd w:val="clear" w:color="auto" w:fill="FFFFFF"/>
        <w:spacing w:line="360" w:lineRule="auto"/>
        <w:rPr>
          <w:b w:val="0"/>
          <w:sz w:val="22"/>
          <w:szCs w:val="22"/>
        </w:rPr>
      </w:pPr>
      <w:r w:rsidRPr="00AD590A">
        <w:rPr>
          <w:b w:val="0"/>
          <w:bCs/>
          <w:sz w:val="22"/>
          <w:szCs w:val="22"/>
        </w:rPr>
        <w:t xml:space="preserve">ii) </w:t>
      </w:r>
      <w:r w:rsidRPr="00F141E8">
        <w:rPr>
          <w:b w:val="0"/>
          <w:sz w:val="22"/>
          <w:szCs w:val="22"/>
          <w:u w:val="single"/>
        </w:rPr>
        <w:t>δωροδοκία</w:t>
      </w:r>
      <w:r w:rsidRPr="00F141E8">
        <w:rPr>
          <w:b w:val="0"/>
          <w:sz w:val="22"/>
          <w:szCs w:val="22"/>
        </w:rPr>
        <w:t>, όπως αυτή ορίζεται αντίστοιχα στο άρθρο 3 της πράξης του Συµβουλίου της 26ης     Μαΐου   1997 (</w:t>
      </w:r>
      <w:r w:rsidRPr="00F141E8">
        <w:rPr>
          <w:b w:val="0"/>
          <w:sz w:val="22"/>
          <w:szCs w:val="22"/>
          <w:lang w:val="en-US"/>
        </w:rPr>
        <w:t>EE</w:t>
      </w:r>
      <w:r w:rsidRPr="00F141E8">
        <w:rPr>
          <w:b w:val="0"/>
          <w:sz w:val="22"/>
          <w:szCs w:val="22"/>
        </w:rPr>
        <w:t xml:space="preserve"> </w:t>
      </w:r>
      <w:r w:rsidRPr="00F141E8">
        <w:rPr>
          <w:b w:val="0"/>
          <w:sz w:val="22"/>
          <w:szCs w:val="22"/>
          <w:lang w:val="en-US"/>
        </w:rPr>
        <w:t>C</w:t>
      </w:r>
      <w:r w:rsidRPr="00F141E8">
        <w:rPr>
          <w:b w:val="0"/>
          <w:sz w:val="22"/>
          <w:szCs w:val="22"/>
        </w:rPr>
        <w:t xml:space="preserve"> 195 της 25.6.1997, σελ. 1) και στο άρθρο 3    παράγραφος 1  της κοινής    δράσης 98/742/ΚΕΠΠΑ του </w:t>
      </w:r>
      <w:r w:rsidRPr="00F141E8">
        <w:rPr>
          <w:b w:val="0"/>
          <w:spacing w:val="-1"/>
          <w:sz w:val="22"/>
          <w:szCs w:val="22"/>
        </w:rPr>
        <w:t>Συµβουλίου (</w:t>
      </w:r>
      <w:r w:rsidRPr="00F141E8">
        <w:rPr>
          <w:b w:val="0"/>
          <w:spacing w:val="-1"/>
          <w:sz w:val="22"/>
          <w:szCs w:val="22"/>
          <w:lang w:val="en-US"/>
        </w:rPr>
        <w:t>EE</w:t>
      </w:r>
      <w:r w:rsidRPr="00F141E8">
        <w:rPr>
          <w:b w:val="0"/>
          <w:spacing w:val="-1"/>
          <w:sz w:val="22"/>
          <w:szCs w:val="22"/>
        </w:rPr>
        <w:t xml:space="preserve"> </w:t>
      </w:r>
      <w:r w:rsidRPr="00F141E8">
        <w:rPr>
          <w:b w:val="0"/>
          <w:spacing w:val="-1"/>
          <w:sz w:val="22"/>
          <w:szCs w:val="22"/>
          <w:lang w:val="en-US"/>
        </w:rPr>
        <w:t>L</w:t>
      </w:r>
      <w:r w:rsidRPr="00F141E8">
        <w:rPr>
          <w:b w:val="0"/>
          <w:spacing w:val="-1"/>
          <w:sz w:val="22"/>
          <w:szCs w:val="22"/>
        </w:rPr>
        <w:t xml:space="preserve"> 358 της 31.12.1998, σελ. 2),</w:t>
      </w:r>
    </w:p>
    <w:p w:rsidR="00BF55DD" w:rsidRPr="00F141E8" w:rsidRDefault="00BF55DD" w:rsidP="00F22818">
      <w:pPr>
        <w:shd w:val="clear" w:color="auto" w:fill="FFFFFF"/>
        <w:spacing w:line="360" w:lineRule="auto"/>
        <w:rPr>
          <w:b w:val="0"/>
          <w:sz w:val="22"/>
          <w:szCs w:val="22"/>
        </w:rPr>
      </w:pPr>
      <w:r w:rsidRPr="00F141E8">
        <w:rPr>
          <w:b w:val="0"/>
          <w:bCs/>
          <w:sz w:val="22"/>
          <w:szCs w:val="22"/>
        </w:rPr>
        <w:t>ii</w:t>
      </w:r>
      <w:r w:rsidRPr="00F141E8">
        <w:rPr>
          <w:b w:val="0"/>
          <w:bCs/>
          <w:sz w:val="22"/>
          <w:szCs w:val="22"/>
          <w:lang w:val="en-US"/>
        </w:rPr>
        <w:t>i</w:t>
      </w:r>
      <w:r w:rsidRPr="00F141E8">
        <w:rPr>
          <w:b w:val="0"/>
          <w:bCs/>
          <w:sz w:val="22"/>
          <w:szCs w:val="22"/>
        </w:rPr>
        <w:t xml:space="preserve">) </w:t>
      </w:r>
      <w:r w:rsidRPr="00F141E8">
        <w:rPr>
          <w:b w:val="0"/>
          <w:sz w:val="22"/>
          <w:szCs w:val="22"/>
          <w:u w:val="single"/>
        </w:rPr>
        <w:t>απάτη</w:t>
      </w:r>
      <w:r w:rsidRPr="00F141E8">
        <w:rPr>
          <w:b w:val="0"/>
          <w:sz w:val="22"/>
          <w:szCs w:val="22"/>
        </w:rPr>
        <w:t>, κατά την έννοια του άρθρου 1 της σύµβασης σχετικά µε την προστασία των οικονοµικών συµφερόντων των Ευρωπαϊκών Κοινοτήτων (</w:t>
      </w:r>
      <w:r w:rsidRPr="00F141E8">
        <w:rPr>
          <w:b w:val="0"/>
          <w:sz w:val="22"/>
          <w:szCs w:val="22"/>
          <w:lang w:val="en-US"/>
        </w:rPr>
        <w:t>EE</w:t>
      </w:r>
      <w:r w:rsidRPr="00F141E8">
        <w:rPr>
          <w:b w:val="0"/>
          <w:sz w:val="22"/>
          <w:szCs w:val="22"/>
        </w:rPr>
        <w:t xml:space="preserve"> </w:t>
      </w:r>
      <w:r w:rsidRPr="00F141E8">
        <w:rPr>
          <w:b w:val="0"/>
          <w:sz w:val="22"/>
          <w:szCs w:val="22"/>
          <w:lang w:val="en-US"/>
        </w:rPr>
        <w:t>C</w:t>
      </w:r>
      <w:r w:rsidRPr="00F141E8">
        <w:rPr>
          <w:b w:val="0"/>
          <w:sz w:val="22"/>
          <w:szCs w:val="22"/>
        </w:rPr>
        <w:t xml:space="preserve"> 316 της 27.11.1995, σελ. 48),</w:t>
      </w:r>
    </w:p>
    <w:p w:rsidR="00BF55DD" w:rsidRPr="00F141E8" w:rsidRDefault="00BF55DD" w:rsidP="00F22818">
      <w:pPr>
        <w:shd w:val="clear" w:color="auto" w:fill="FFFFFF"/>
        <w:spacing w:line="360" w:lineRule="auto"/>
        <w:rPr>
          <w:b w:val="0"/>
          <w:sz w:val="22"/>
          <w:szCs w:val="22"/>
        </w:rPr>
      </w:pPr>
      <w:r w:rsidRPr="00F141E8">
        <w:rPr>
          <w:b w:val="0"/>
          <w:bCs/>
          <w:sz w:val="22"/>
          <w:szCs w:val="22"/>
          <w:lang w:val="en-US"/>
        </w:rPr>
        <w:t>iv</w:t>
      </w:r>
      <w:r w:rsidRPr="00F141E8">
        <w:rPr>
          <w:b w:val="0"/>
          <w:bCs/>
          <w:sz w:val="22"/>
          <w:szCs w:val="22"/>
        </w:rPr>
        <w:t xml:space="preserve">) </w:t>
      </w:r>
      <w:r w:rsidRPr="00F141E8">
        <w:rPr>
          <w:b w:val="0"/>
          <w:sz w:val="22"/>
          <w:szCs w:val="22"/>
          <w:u w:val="single"/>
        </w:rPr>
        <w:t>νοµιµοποίηση εσόδων από παράνοµες δραστηριότητε</w:t>
      </w:r>
      <w:r w:rsidRPr="00F141E8">
        <w:rPr>
          <w:b w:val="0"/>
          <w:sz w:val="22"/>
          <w:szCs w:val="22"/>
        </w:rPr>
        <w:t xml:space="preserve">ς, όπως ορίζεται στο άρθρο 1 της οδηγίας 91 /308/EOK του Συµβουλίου, της 10ης Ιουνίου 1991, για την πρόληψη χρησιµοποίησης του χρηµατοπιστωτικού συστήµατος για τη νοµιµοποίηση εσόδων από παράνοµες δραστηριότητες (EE </w:t>
      </w:r>
      <w:r w:rsidRPr="00F141E8">
        <w:rPr>
          <w:b w:val="0"/>
          <w:sz w:val="22"/>
          <w:szCs w:val="22"/>
          <w:lang w:val="en-US"/>
        </w:rPr>
        <w:t>L</w:t>
      </w:r>
      <w:r w:rsidRPr="00F141E8">
        <w:rPr>
          <w:b w:val="0"/>
          <w:sz w:val="22"/>
          <w:szCs w:val="22"/>
        </w:rPr>
        <w:t xml:space="preserve"> 166 της 28.6.1991, σελ. 77 Οδηγίας, η οποία τροποποιήθηκε από την Οδηγία  2001/97/ΕΚ του Ευρωπαϊκού Κοινοβουλίου και του Συµβουλίου, EE </w:t>
      </w:r>
      <w:r w:rsidRPr="00F141E8">
        <w:rPr>
          <w:b w:val="0"/>
          <w:sz w:val="22"/>
          <w:szCs w:val="22"/>
          <w:lang w:val="en-US"/>
        </w:rPr>
        <w:t>L</w:t>
      </w:r>
      <w:r w:rsidRPr="00F141E8">
        <w:rPr>
          <w:b w:val="0"/>
          <w:sz w:val="22"/>
          <w:szCs w:val="22"/>
        </w:rPr>
        <w:t xml:space="preserve"> 344 της 28.12.2001, σελ. 76) η οποία ενσωµατώθηκε µε το ν. 2331/1995   (Α΄ 173) και τροποποιήθηκε µε το ν.   3424/2005 (Α΄ </w:t>
      </w:r>
      <w:r w:rsidRPr="00F141E8">
        <w:rPr>
          <w:b w:val="0"/>
          <w:spacing w:val="-6"/>
          <w:sz w:val="22"/>
          <w:szCs w:val="22"/>
        </w:rPr>
        <w:t>305),</w:t>
      </w:r>
    </w:p>
    <w:p w:rsidR="00BF55DD" w:rsidRPr="00F141E8" w:rsidRDefault="00BF55DD" w:rsidP="00F22818">
      <w:pPr>
        <w:shd w:val="clear" w:color="auto" w:fill="FFFFFF"/>
        <w:spacing w:line="360" w:lineRule="auto"/>
        <w:rPr>
          <w:b w:val="0"/>
          <w:sz w:val="22"/>
          <w:szCs w:val="22"/>
        </w:rPr>
      </w:pPr>
      <w:r w:rsidRPr="00F141E8">
        <w:rPr>
          <w:b w:val="0"/>
          <w:bCs/>
          <w:sz w:val="22"/>
          <w:szCs w:val="22"/>
        </w:rPr>
        <w:t xml:space="preserve">v) </w:t>
      </w:r>
      <w:r w:rsidRPr="00F141E8">
        <w:rPr>
          <w:b w:val="0"/>
          <w:sz w:val="22"/>
          <w:szCs w:val="22"/>
        </w:rPr>
        <w:t xml:space="preserve">κάποιο από τα </w:t>
      </w:r>
      <w:r w:rsidRPr="00F141E8">
        <w:rPr>
          <w:b w:val="0"/>
          <w:sz w:val="22"/>
          <w:szCs w:val="22"/>
          <w:u w:val="single"/>
        </w:rPr>
        <w:t>αδικήµατα</w:t>
      </w:r>
      <w:r w:rsidRPr="00F141E8">
        <w:rPr>
          <w:b w:val="0"/>
          <w:sz w:val="22"/>
          <w:szCs w:val="22"/>
        </w:rPr>
        <w:t xml:space="preserve"> της </w:t>
      </w:r>
      <w:r w:rsidRPr="00F141E8">
        <w:rPr>
          <w:b w:val="0"/>
          <w:sz w:val="22"/>
          <w:szCs w:val="22"/>
          <w:u w:val="single"/>
        </w:rPr>
        <w:t>υπεξαίρεσης</w:t>
      </w:r>
      <w:r w:rsidRPr="00F141E8">
        <w:rPr>
          <w:b w:val="0"/>
          <w:sz w:val="22"/>
          <w:szCs w:val="22"/>
        </w:rPr>
        <w:t xml:space="preserve">, της </w:t>
      </w:r>
      <w:r w:rsidRPr="00F141E8">
        <w:rPr>
          <w:b w:val="0"/>
          <w:sz w:val="22"/>
          <w:szCs w:val="22"/>
          <w:u w:val="single"/>
        </w:rPr>
        <w:t>απάτης</w:t>
      </w:r>
      <w:r w:rsidRPr="00F141E8">
        <w:rPr>
          <w:b w:val="0"/>
          <w:sz w:val="22"/>
          <w:szCs w:val="22"/>
        </w:rPr>
        <w:t xml:space="preserve">, της </w:t>
      </w:r>
      <w:r w:rsidRPr="00F141E8">
        <w:rPr>
          <w:b w:val="0"/>
          <w:sz w:val="22"/>
          <w:szCs w:val="22"/>
          <w:u w:val="single"/>
        </w:rPr>
        <w:t>εκβίασης</w:t>
      </w:r>
      <w:r w:rsidRPr="00F141E8">
        <w:rPr>
          <w:b w:val="0"/>
          <w:sz w:val="22"/>
          <w:szCs w:val="22"/>
        </w:rPr>
        <w:t xml:space="preserve">, της </w:t>
      </w:r>
      <w:r w:rsidRPr="00F141E8">
        <w:rPr>
          <w:b w:val="0"/>
          <w:sz w:val="22"/>
          <w:szCs w:val="22"/>
          <w:u w:val="single"/>
        </w:rPr>
        <w:t>πλαστογραφίας</w:t>
      </w:r>
      <w:r w:rsidRPr="00F141E8">
        <w:rPr>
          <w:b w:val="0"/>
          <w:sz w:val="22"/>
          <w:szCs w:val="22"/>
        </w:rPr>
        <w:t xml:space="preserve">, της    </w:t>
      </w:r>
      <w:r w:rsidRPr="00F141E8">
        <w:rPr>
          <w:b w:val="0"/>
          <w:sz w:val="22"/>
          <w:szCs w:val="22"/>
          <w:u w:val="single"/>
        </w:rPr>
        <w:t>ψευδορκίας</w:t>
      </w:r>
      <w:r w:rsidRPr="00F141E8">
        <w:rPr>
          <w:b w:val="0"/>
          <w:sz w:val="22"/>
          <w:szCs w:val="22"/>
        </w:rPr>
        <w:t xml:space="preserve">, της </w:t>
      </w:r>
      <w:r w:rsidRPr="00F141E8">
        <w:rPr>
          <w:b w:val="0"/>
          <w:sz w:val="22"/>
          <w:szCs w:val="22"/>
          <w:u w:val="single"/>
        </w:rPr>
        <w:t>δωροδοκίας</w:t>
      </w:r>
      <w:r w:rsidRPr="00F141E8">
        <w:rPr>
          <w:b w:val="0"/>
          <w:sz w:val="22"/>
          <w:szCs w:val="22"/>
        </w:rPr>
        <w:t xml:space="preserve"> και της </w:t>
      </w:r>
      <w:r w:rsidRPr="00F141E8">
        <w:rPr>
          <w:b w:val="0"/>
          <w:sz w:val="22"/>
          <w:szCs w:val="22"/>
          <w:u w:val="single"/>
        </w:rPr>
        <w:t xml:space="preserve">δόλιας </w:t>
      </w:r>
      <w:r w:rsidRPr="00F141E8">
        <w:rPr>
          <w:b w:val="0"/>
          <w:spacing w:val="-3"/>
          <w:sz w:val="22"/>
          <w:szCs w:val="22"/>
          <w:u w:val="single"/>
        </w:rPr>
        <w:t>χρεοκοπίας</w:t>
      </w:r>
      <w:r w:rsidRPr="00F141E8">
        <w:rPr>
          <w:b w:val="0"/>
          <w:spacing w:val="-3"/>
          <w:sz w:val="22"/>
          <w:szCs w:val="22"/>
        </w:rPr>
        <w:t>.</w:t>
      </w:r>
    </w:p>
    <w:p w:rsidR="00BF55DD" w:rsidRPr="00F141E8" w:rsidRDefault="00BF55DD" w:rsidP="00F22818">
      <w:pPr>
        <w:shd w:val="clear" w:color="auto" w:fill="FFFFFF"/>
        <w:spacing w:line="360" w:lineRule="auto"/>
        <w:rPr>
          <w:b w:val="0"/>
          <w:sz w:val="22"/>
          <w:szCs w:val="22"/>
        </w:rPr>
      </w:pPr>
      <w:r w:rsidRPr="00F141E8">
        <w:rPr>
          <w:b w:val="0"/>
          <w:bCs/>
          <w:sz w:val="22"/>
          <w:szCs w:val="22"/>
          <w:lang w:val="en-US"/>
        </w:rPr>
        <w:t>vi</w:t>
      </w:r>
      <w:r w:rsidRPr="00F141E8">
        <w:rPr>
          <w:b w:val="0"/>
          <w:bCs/>
          <w:sz w:val="22"/>
          <w:szCs w:val="22"/>
        </w:rPr>
        <w:t xml:space="preserve">) </w:t>
      </w:r>
      <w:r w:rsidRPr="00F141E8">
        <w:rPr>
          <w:b w:val="0"/>
          <w:sz w:val="22"/>
          <w:szCs w:val="22"/>
          <w:u w:val="single"/>
        </w:rPr>
        <w:t>κάποιο από τα αδικήµατα των παρακάτω άρθρων</w:t>
      </w:r>
      <w:r w:rsidRPr="00F141E8">
        <w:rPr>
          <w:b w:val="0"/>
          <w:sz w:val="22"/>
          <w:szCs w:val="22"/>
        </w:rPr>
        <w:t xml:space="preserve"> </w:t>
      </w:r>
      <w:r w:rsidRPr="00F141E8">
        <w:rPr>
          <w:b w:val="0"/>
          <w:bCs/>
          <w:sz w:val="22"/>
          <w:szCs w:val="22"/>
        </w:rPr>
        <w:t>:</w:t>
      </w:r>
    </w:p>
    <w:p w:rsidR="00BF55DD" w:rsidRPr="00F141E8" w:rsidRDefault="00BF55DD" w:rsidP="00F22818">
      <w:pPr>
        <w:numPr>
          <w:ilvl w:val="0"/>
          <w:numId w:val="13"/>
        </w:numPr>
        <w:shd w:val="clear" w:color="auto" w:fill="FFFFFF"/>
        <w:tabs>
          <w:tab w:val="left" w:pos="1032"/>
        </w:tabs>
        <w:autoSpaceDE w:val="0"/>
        <w:autoSpaceDN w:val="0"/>
        <w:spacing w:line="360" w:lineRule="auto"/>
        <w:ind w:left="730"/>
        <w:textAlignment w:val="auto"/>
        <w:rPr>
          <w:b w:val="0"/>
          <w:spacing w:val="-10"/>
          <w:sz w:val="22"/>
          <w:szCs w:val="22"/>
        </w:rPr>
      </w:pPr>
      <w:r w:rsidRPr="00F141E8">
        <w:rPr>
          <w:b w:val="0"/>
          <w:sz w:val="22"/>
          <w:szCs w:val="22"/>
        </w:rPr>
        <w:t>παρ. 7, 9, 11, 12 και 14</w:t>
      </w:r>
    </w:p>
    <w:p w:rsidR="00BF55DD" w:rsidRPr="00F141E8" w:rsidRDefault="00BF55DD" w:rsidP="00F22818">
      <w:pPr>
        <w:numPr>
          <w:ilvl w:val="0"/>
          <w:numId w:val="13"/>
        </w:numPr>
        <w:shd w:val="clear" w:color="auto" w:fill="FFFFFF"/>
        <w:tabs>
          <w:tab w:val="left" w:pos="1032"/>
        </w:tabs>
        <w:autoSpaceDE w:val="0"/>
        <w:autoSpaceDN w:val="0"/>
        <w:spacing w:line="360" w:lineRule="auto"/>
        <w:ind w:left="730"/>
        <w:textAlignment w:val="auto"/>
        <w:rPr>
          <w:b w:val="0"/>
          <w:spacing w:val="-24"/>
          <w:sz w:val="22"/>
          <w:szCs w:val="22"/>
        </w:rPr>
      </w:pPr>
      <w:r w:rsidRPr="00F141E8">
        <w:rPr>
          <w:b w:val="0"/>
          <w:spacing w:val="-1"/>
          <w:sz w:val="22"/>
          <w:szCs w:val="22"/>
        </w:rPr>
        <w:t>παρ. 4, 5 και 6</w:t>
      </w:r>
    </w:p>
    <w:p w:rsidR="00BF55DD" w:rsidRPr="00F141E8" w:rsidRDefault="00BF55DD" w:rsidP="00F22818">
      <w:pPr>
        <w:numPr>
          <w:ilvl w:val="0"/>
          <w:numId w:val="13"/>
        </w:numPr>
        <w:shd w:val="clear" w:color="auto" w:fill="FFFFFF"/>
        <w:tabs>
          <w:tab w:val="left" w:pos="1032"/>
        </w:tabs>
        <w:autoSpaceDE w:val="0"/>
        <w:autoSpaceDN w:val="0"/>
        <w:spacing w:line="360" w:lineRule="auto"/>
        <w:ind w:left="730"/>
        <w:textAlignment w:val="auto"/>
        <w:rPr>
          <w:b w:val="0"/>
          <w:spacing w:val="-12"/>
          <w:sz w:val="22"/>
          <w:szCs w:val="22"/>
        </w:rPr>
      </w:pPr>
      <w:r w:rsidRPr="00F141E8">
        <w:rPr>
          <w:b w:val="0"/>
          <w:spacing w:val="-1"/>
          <w:sz w:val="22"/>
          <w:szCs w:val="22"/>
        </w:rPr>
        <w:t>παρ. 4 και 5</w:t>
      </w:r>
    </w:p>
    <w:p w:rsidR="00BF55DD" w:rsidRPr="00F141E8" w:rsidRDefault="00BF55DD" w:rsidP="00F22818">
      <w:pPr>
        <w:shd w:val="clear" w:color="auto" w:fill="FFFFFF"/>
        <w:tabs>
          <w:tab w:val="left" w:pos="696"/>
        </w:tabs>
        <w:spacing w:line="360" w:lineRule="auto"/>
        <w:ind w:left="346"/>
        <w:rPr>
          <w:b w:val="0"/>
          <w:sz w:val="22"/>
          <w:szCs w:val="22"/>
        </w:rPr>
      </w:pPr>
      <w:r w:rsidRPr="00F141E8">
        <w:rPr>
          <w:b w:val="0"/>
          <w:sz w:val="22"/>
          <w:szCs w:val="22"/>
        </w:rPr>
        <w:tab/>
        <w:t xml:space="preserve"> 35 παρ.  5 του Αγορανοµικού  Κώδικα,  σχετικά  µε την άσκηση της</w:t>
      </w:r>
      <w:r w:rsidRPr="00F141E8">
        <w:rPr>
          <w:b w:val="0"/>
          <w:sz w:val="22"/>
          <w:szCs w:val="22"/>
        </w:rPr>
        <w:br/>
        <w:t>επαγγελµατικής τους δραστηριότητας.</w:t>
      </w:r>
    </w:p>
    <w:p w:rsidR="00BF55DD" w:rsidRPr="00F141E8" w:rsidRDefault="00BF55DD" w:rsidP="00F22818">
      <w:pPr>
        <w:shd w:val="clear" w:color="auto" w:fill="FFFFFF"/>
        <w:spacing w:before="254" w:line="360" w:lineRule="auto"/>
        <w:rPr>
          <w:sz w:val="22"/>
          <w:szCs w:val="22"/>
        </w:rPr>
      </w:pPr>
      <w:r w:rsidRPr="00F141E8">
        <w:rPr>
          <w:sz w:val="22"/>
          <w:szCs w:val="22"/>
        </w:rPr>
        <w:t xml:space="preserve">Η υπεύθυνη δήλωση </w:t>
      </w:r>
      <w:r w:rsidRPr="00F141E8">
        <w:rPr>
          <w:sz w:val="22"/>
          <w:szCs w:val="22"/>
          <w:u w:val="single"/>
        </w:rPr>
        <w:t>υπογράφεται ψηφιακά</w:t>
      </w:r>
      <w:r w:rsidRPr="00F141E8">
        <w:rPr>
          <w:sz w:val="22"/>
          <w:szCs w:val="22"/>
        </w:rPr>
        <w:t xml:space="preserve"> από τον προσφέροντα και </w:t>
      </w:r>
      <w:r w:rsidRPr="00F141E8">
        <w:rPr>
          <w:sz w:val="22"/>
          <w:szCs w:val="22"/>
          <w:u w:val="single"/>
        </w:rPr>
        <w:t>δεν απαιτείται θεώρηση γνησίου υπογραφής (</w:t>
      </w:r>
      <w:r w:rsidRPr="00F141E8">
        <w:rPr>
          <w:sz w:val="22"/>
          <w:szCs w:val="22"/>
        </w:rPr>
        <w:t>σύμφωνα με όσα ορίζει ο  Ν.4250/26-03-2014 ( ΦΕΚ 74/Α/26-03-2014).</w:t>
      </w:r>
    </w:p>
    <w:p w:rsidR="00BF55DD" w:rsidRPr="00F141E8" w:rsidRDefault="00BF55DD" w:rsidP="00F22818">
      <w:pPr>
        <w:shd w:val="clear" w:color="auto" w:fill="FFFFFF"/>
        <w:tabs>
          <w:tab w:val="left" w:pos="514"/>
        </w:tabs>
        <w:spacing w:before="254" w:line="360" w:lineRule="auto"/>
        <w:rPr>
          <w:b w:val="0"/>
          <w:sz w:val="22"/>
          <w:szCs w:val="22"/>
        </w:rPr>
      </w:pPr>
      <w:r w:rsidRPr="00F141E8">
        <w:rPr>
          <w:b w:val="0"/>
          <w:sz w:val="22"/>
          <w:szCs w:val="22"/>
          <w:u w:val="single"/>
        </w:rPr>
        <w:t>- Σε περίπτωση που ο προσφέρων είναι νοµικό πρόσωπο, την υπεύθυνη</w:t>
      </w:r>
      <w:r w:rsidRPr="00F141E8">
        <w:rPr>
          <w:b w:val="0"/>
          <w:sz w:val="22"/>
          <w:szCs w:val="22"/>
          <w:u w:val="single"/>
        </w:rPr>
        <w:br/>
        <w:t xml:space="preserve">δήλωση υποβάλλουν </w:t>
      </w:r>
      <w:r w:rsidRPr="00F141E8">
        <w:rPr>
          <w:b w:val="0"/>
          <w:bCs/>
          <w:sz w:val="22"/>
          <w:szCs w:val="22"/>
          <w:u w:val="single"/>
        </w:rPr>
        <w:t>:</w:t>
      </w:r>
    </w:p>
    <w:p w:rsidR="00BF55DD" w:rsidRPr="00F141E8" w:rsidRDefault="00BF55DD" w:rsidP="00F22818">
      <w:pPr>
        <w:shd w:val="clear" w:color="auto" w:fill="FFFFFF"/>
        <w:spacing w:line="360" w:lineRule="auto"/>
        <w:ind w:left="355"/>
        <w:rPr>
          <w:b w:val="0"/>
          <w:bCs/>
          <w:spacing w:val="-1"/>
          <w:sz w:val="22"/>
          <w:szCs w:val="22"/>
          <w:u w:val="single"/>
        </w:rPr>
      </w:pPr>
      <w:r w:rsidRPr="00F141E8">
        <w:rPr>
          <w:b w:val="0"/>
          <w:bCs/>
          <w:spacing w:val="-1"/>
          <w:sz w:val="22"/>
          <w:szCs w:val="22"/>
        </w:rPr>
        <w:t xml:space="preserve">α) </w:t>
      </w:r>
      <w:r w:rsidRPr="00F141E8">
        <w:rPr>
          <w:b w:val="0"/>
          <w:spacing w:val="-1"/>
          <w:sz w:val="22"/>
          <w:szCs w:val="22"/>
          <w:u w:val="single"/>
        </w:rPr>
        <w:t xml:space="preserve">οι </w:t>
      </w:r>
      <w:r w:rsidRPr="00F141E8">
        <w:rPr>
          <w:b w:val="0"/>
          <w:bCs/>
          <w:spacing w:val="-1"/>
          <w:sz w:val="22"/>
          <w:szCs w:val="22"/>
          <w:u w:val="single"/>
        </w:rPr>
        <w:t>∆ιαχειριστές</w:t>
      </w:r>
      <w:r w:rsidRPr="00F141E8">
        <w:rPr>
          <w:b w:val="0"/>
          <w:spacing w:val="-1"/>
          <w:sz w:val="22"/>
          <w:szCs w:val="22"/>
          <w:u w:val="single"/>
        </w:rPr>
        <w:t xml:space="preserve">, όταν το νοµικό πρόσωπο είναι </w:t>
      </w:r>
      <w:r w:rsidRPr="00F141E8">
        <w:rPr>
          <w:b w:val="0"/>
          <w:bCs/>
          <w:spacing w:val="-1"/>
          <w:sz w:val="22"/>
          <w:szCs w:val="22"/>
          <w:u w:val="single"/>
        </w:rPr>
        <w:t xml:space="preserve">Ο.Ε.,Ε.Ε.,Ε.Π.Ε. ή Ι.Κ.Ε. </w:t>
      </w:r>
    </w:p>
    <w:p w:rsidR="00BF55DD" w:rsidRPr="00F141E8" w:rsidRDefault="00BF55DD" w:rsidP="00F22818">
      <w:pPr>
        <w:shd w:val="clear" w:color="auto" w:fill="FFFFFF"/>
        <w:spacing w:line="360" w:lineRule="auto"/>
        <w:ind w:left="355"/>
        <w:rPr>
          <w:b w:val="0"/>
          <w:bCs/>
          <w:sz w:val="22"/>
          <w:szCs w:val="22"/>
          <w:u w:val="single"/>
        </w:rPr>
      </w:pPr>
      <w:r w:rsidRPr="00F141E8">
        <w:rPr>
          <w:b w:val="0"/>
          <w:bCs/>
          <w:sz w:val="22"/>
          <w:szCs w:val="22"/>
        </w:rPr>
        <w:t xml:space="preserve">β) </w:t>
      </w:r>
      <w:r w:rsidRPr="00F141E8">
        <w:rPr>
          <w:b w:val="0"/>
          <w:sz w:val="22"/>
          <w:szCs w:val="22"/>
          <w:u w:val="single"/>
        </w:rPr>
        <w:t xml:space="preserve">ο </w:t>
      </w:r>
      <w:r w:rsidRPr="00F141E8">
        <w:rPr>
          <w:b w:val="0"/>
          <w:bCs/>
          <w:sz w:val="22"/>
          <w:szCs w:val="22"/>
          <w:u w:val="single"/>
        </w:rPr>
        <w:t xml:space="preserve">Πρόεδρος του ∆.Σ. </w:t>
      </w:r>
      <w:r w:rsidRPr="00F141E8">
        <w:rPr>
          <w:b w:val="0"/>
          <w:sz w:val="22"/>
          <w:szCs w:val="22"/>
          <w:u w:val="single"/>
        </w:rPr>
        <w:t xml:space="preserve">και ο </w:t>
      </w:r>
      <w:r w:rsidRPr="00F141E8">
        <w:rPr>
          <w:b w:val="0"/>
          <w:bCs/>
          <w:sz w:val="22"/>
          <w:szCs w:val="22"/>
          <w:u w:val="single"/>
        </w:rPr>
        <w:t xml:space="preserve">∆ιευθύνων Σύµβουλος, </w:t>
      </w:r>
      <w:r w:rsidRPr="00F141E8">
        <w:rPr>
          <w:b w:val="0"/>
          <w:sz w:val="22"/>
          <w:szCs w:val="22"/>
          <w:u w:val="single"/>
        </w:rPr>
        <w:t xml:space="preserve">όταν το νοµικό πρόσωπο είναι </w:t>
      </w:r>
      <w:r w:rsidRPr="00F141E8">
        <w:rPr>
          <w:b w:val="0"/>
          <w:bCs/>
          <w:sz w:val="22"/>
          <w:szCs w:val="22"/>
          <w:u w:val="single"/>
        </w:rPr>
        <w:t>Α.Ε</w:t>
      </w:r>
      <w:r w:rsidRPr="00F141E8">
        <w:rPr>
          <w:b w:val="0"/>
          <w:bCs/>
          <w:sz w:val="22"/>
          <w:szCs w:val="22"/>
          <w:u w:val="single"/>
        </w:rPr>
        <w:softHyphen/>
        <w:t xml:space="preserve"> </w:t>
      </w:r>
    </w:p>
    <w:p w:rsidR="00BF55DD" w:rsidRPr="00F141E8" w:rsidRDefault="00BF55DD" w:rsidP="00F22818">
      <w:pPr>
        <w:shd w:val="clear" w:color="auto" w:fill="FFFFFF"/>
        <w:spacing w:line="360" w:lineRule="auto"/>
        <w:ind w:left="355"/>
        <w:rPr>
          <w:b w:val="0"/>
          <w:sz w:val="22"/>
          <w:szCs w:val="22"/>
          <w:u w:val="single"/>
        </w:rPr>
      </w:pPr>
      <w:r w:rsidRPr="00F141E8">
        <w:rPr>
          <w:b w:val="0"/>
          <w:bCs/>
          <w:sz w:val="22"/>
          <w:szCs w:val="22"/>
        </w:rPr>
        <w:t xml:space="preserve">γ) </w:t>
      </w:r>
      <w:r w:rsidRPr="00F141E8">
        <w:rPr>
          <w:b w:val="0"/>
          <w:sz w:val="22"/>
          <w:szCs w:val="22"/>
          <w:u w:val="single"/>
        </w:rPr>
        <w:t>σε κάθε άλλη περίπτωση νοµικού προσώπου</w:t>
      </w:r>
      <w:r w:rsidRPr="00F141E8">
        <w:rPr>
          <w:b w:val="0"/>
          <w:bCs/>
          <w:sz w:val="22"/>
          <w:szCs w:val="22"/>
          <w:u w:val="single"/>
        </w:rPr>
        <w:t xml:space="preserve">, </w:t>
      </w:r>
      <w:r w:rsidRPr="00F141E8">
        <w:rPr>
          <w:b w:val="0"/>
          <w:sz w:val="22"/>
          <w:szCs w:val="22"/>
          <w:u w:val="single"/>
        </w:rPr>
        <w:t xml:space="preserve">οι νόµιµοι εκπρόσωποί του. </w:t>
      </w:r>
    </w:p>
    <w:p w:rsidR="00BF55DD" w:rsidRPr="00F141E8" w:rsidRDefault="00BF55DD" w:rsidP="00F22818">
      <w:pPr>
        <w:shd w:val="clear" w:color="auto" w:fill="FFFFFF"/>
        <w:spacing w:line="360" w:lineRule="auto"/>
        <w:ind w:left="355"/>
        <w:rPr>
          <w:b w:val="0"/>
          <w:sz w:val="22"/>
          <w:szCs w:val="22"/>
        </w:rPr>
      </w:pPr>
      <w:r w:rsidRPr="00F141E8">
        <w:rPr>
          <w:b w:val="0"/>
          <w:bCs/>
          <w:spacing w:val="-1"/>
          <w:sz w:val="22"/>
          <w:szCs w:val="22"/>
        </w:rPr>
        <w:t xml:space="preserve">δ) </w:t>
      </w:r>
      <w:r w:rsidRPr="00F141E8">
        <w:rPr>
          <w:b w:val="0"/>
          <w:spacing w:val="-1"/>
          <w:sz w:val="22"/>
          <w:szCs w:val="22"/>
          <w:u w:val="single"/>
        </w:rPr>
        <w:t>Όταν ο προ</w:t>
      </w:r>
      <w:r>
        <w:rPr>
          <w:b w:val="0"/>
          <w:spacing w:val="-1"/>
          <w:sz w:val="22"/>
          <w:szCs w:val="22"/>
          <w:u w:val="single"/>
        </w:rPr>
        <w:t xml:space="preserve">σφέρων είναι συνεταιρισµός η ως </w:t>
      </w:r>
      <w:r w:rsidRPr="00F141E8">
        <w:rPr>
          <w:b w:val="0"/>
          <w:spacing w:val="-1"/>
          <w:sz w:val="22"/>
          <w:szCs w:val="22"/>
          <w:u w:val="single"/>
        </w:rPr>
        <w:t>άνω υπεύθυνη δήλωση υποβάλλεται από τον Πρόεδρο του συνεταιρισµού</w:t>
      </w:r>
      <w:r w:rsidRPr="00F141E8">
        <w:rPr>
          <w:b w:val="0"/>
          <w:spacing w:val="-1"/>
          <w:sz w:val="22"/>
          <w:szCs w:val="22"/>
        </w:rPr>
        <w:t xml:space="preserve">. </w:t>
      </w:r>
      <w:r w:rsidRPr="00F141E8">
        <w:rPr>
          <w:b w:val="0"/>
          <w:sz w:val="22"/>
          <w:szCs w:val="22"/>
          <w:u w:val="single"/>
        </w:rPr>
        <w:t>Όταν ο προσφέρων είναι ένωση προµηθευτών - κοινοπραξία , η ανωτέρω δήλωση αφορά καθέ µέλος που συµµετέχει στην ένωση</w:t>
      </w:r>
    </w:p>
    <w:p w:rsidR="00BF55DD" w:rsidRPr="00F141E8" w:rsidRDefault="00BF55DD" w:rsidP="00F22818">
      <w:pPr>
        <w:shd w:val="clear" w:color="auto" w:fill="FFFFFF"/>
        <w:tabs>
          <w:tab w:val="left" w:pos="1598"/>
        </w:tabs>
        <w:spacing w:before="250" w:line="360" w:lineRule="auto"/>
        <w:rPr>
          <w:b w:val="0"/>
          <w:bCs/>
          <w:sz w:val="22"/>
          <w:szCs w:val="22"/>
        </w:rPr>
      </w:pPr>
      <w:r w:rsidRPr="00F141E8">
        <w:rPr>
          <w:bCs/>
          <w:spacing w:val="-4"/>
          <w:sz w:val="22"/>
          <w:szCs w:val="22"/>
        </w:rPr>
        <w:t>1.2.1.1.3.</w:t>
      </w:r>
      <w:r>
        <w:rPr>
          <w:bCs/>
          <w:spacing w:val="-4"/>
          <w:sz w:val="22"/>
          <w:szCs w:val="22"/>
        </w:rPr>
        <w:t xml:space="preserve"> </w:t>
      </w:r>
      <w:r w:rsidRPr="00F141E8">
        <w:rPr>
          <w:b w:val="0"/>
          <w:bCs/>
          <w:sz w:val="22"/>
          <w:szCs w:val="22"/>
        </w:rPr>
        <w:t>Υπεύθυνη  δήλωση της παρ. 4 του άρθρου 8 του ν.1599/1986 (Α΄75),</w:t>
      </w:r>
      <w:r w:rsidRPr="00F141E8">
        <w:rPr>
          <w:sz w:val="22"/>
          <w:szCs w:val="22"/>
        </w:rPr>
        <w:t xml:space="preserve"> σε συνδυασμό με τα άρθρα 1 και 3 του Ν. 4250/26-03-2014 ( ΦΕΚ 74/Α/26-03-2014)</w:t>
      </w:r>
      <w:r w:rsidRPr="00F141E8">
        <w:rPr>
          <w:b w:val="0"/>
          <w:sz w:val="22"/>
          <w:szCs w:val="22"/>
        </w:rPr>
        <w:t xml:space="preserve"> </w:t>
      </w:r>
      <w:r w:rsidRPr="00F141E8">
        <w:rPr>
          <w:b w:val="0"/>
          <w:bCs/>
          <w:sz w:val="22"/>
          <w:szCs w:val="22"/>
        </w:rPr>
        <w:t xml:space="preserve"> </w:t>
      </w:r>
      <w:r w:rsidRPr="00F141E8">
        <w:rPr>
          <w:b w:val="0"/>
          <w:sz w:val="22"/>
          <w:szCs w:val="22"/>
        </w:rPr>
        <w:t xml:space="preserve">όπως εκάστοτε ισχύει, στην οποία αναγράφονται τα στοιχεία του παρόντος διαγωνισµού και στην οποία δηλώνεται ότι, </w:t>
      </w:r>
      <w:r w:rsidRPr="00F141E8">
        <w:rPr>
          <w:b w:val="0"/>
          <w:sz w:val="22"/>
          <w:szCs w:val="22"/>
          <w:u w:val="single"/>
        </w:rPr>
        <w:t>µέχρι και την ηµέρα υποβολής της προσφοράς τους, οι προσφέροντες</w:t>
      </w:r>
      <w:r w:rsidRPr="00F141E8">
        <w:rPr>
          <w:b w:val="0"/>
          <w:sz w:val="22"/>
          <w:szCs w:val="22"/>
        </w:rPr>
        <w:t xml:space="preserve"> </w:t>
      </w:r>
      <w:r w:rsidRPr="00F141E8">
        <w:rPr>
          <w:b w:val="0"/>
          <w:bCs/>
          <w:sz w:val="22"/>
          <w:szCs w:val="22"/>
        </w:rPr>
        <w:t xml:space="preserve">: </w:t>
      </w:r>
    </w:p>
    <w:p w:rsidR="00BF55DD" w:rsidRPr="00F141E8" w:rsidRDefault="00BF55DD" w:rsidP="00F22818">
      <w:pPr>
        <w:shd w:val="clear" w:color="auto" w:fill="FFFFFF"/>
        <w:tabs>
          <w:tab w:val="left" w:pos="1598"/>
        </w:tabs>
        <w:spacing w:before="250" w:line="360" w:lineRule="auto"/>
        <w:rPr>
          <w:b w:val="0"/>
          <w:bCs/>
          <w:spacing w:val="-3"/>
          <w:w w:val="103"/>
          <w:sz w:val="22"/>
          <w:szCs w:val="22"/>
        </w:rPr>
      </w:pPr>
      <w:r w:rsidRPr="00F141E8">
        <w:rPr>
          <w:b w:val="0"/>
          <w:bCs/>
          <w:sz w:val="22"/>
          <w:szCs w:val="22"/>
        </w:rPr>
        <w:t xml:space="preserve">α. </w:t>
      </w:r>
      <w:r w:rsidRPr="00F141E8">
        <w:rPr>
          <w:b w:val="0"/>
          <w:sz w:val="22"/>
          <w:szCs w:val="22"/>
          <w:u w:val="single"/>
        </w:rPr>
        <w:t>∆εν τελούν</w:t>
      </w:r>
      <w:r w:rsidRPr="00F141E8">
        <w:rPr>
          <w:b w:val="0"/>
          <w:sz w:val="22"/>
          <w:szCs w:val="22"/>
        </w:rPr>
        <w:t xml:space="preserve"> σε κάποια από τις αναφερόµενες στην περίπτωση </w:t>
      </w:r>
      <w:r w:rsidRPr="00F141E8">
        <w:rPr>
          <w:b w:val="0"/>
          <w:bCs/>
          <w:sz w:val="22"/>
          <w:szCs w:val="22"/>
        </w:rPr>
        <w:t xml:space="preserve">2 </w:t>
      </w:r>
      <w:r w:rsidRPr="00F141E8">
        <w:rPr>
          <w:b w:val="0"/>
          <w:sz w:val="22"/>
          <w:szCs w:val="22"/>
        </w:rPr>
        <w:t xml:space="preserve">του εδ. </w:t>
      </w:r>
      <w:r w:rsidRPr="00F141E8">
        <w:rPr>
          <w:b w:val="0"/>
          <w:bCs/>
          <w:sz w:val="22"/>
          <w:szCs w:val="22"/>
        </w:rPr>
        <w:t xml:space="preserve">α’ </w:t>
      </w:r>
      <w:r w:rsidRPr="00F141E8">
        <w:rPr>
          <w:b w:val="0"/>
          <w:sz w:val="22"/>
          <w:szCs w:val="22"/>
        </w:rPr>
        <w:t xml:space="preserve">της παρ. </w:t>
      </w:r>
      <w:r w:rsidRPr="00F141E8">
        <w:rPr>
          <w:b w:val="0"/>
          <w:bCs/>
          <w:sz w:val="22"/>
          <w:szCs w:val="22"/>
        </w:rPr>
        <w:t xml:space="preserve">2 </w:t>
      </w:r>
      <w:r w:rsidRPr="00F141E8">
        <w:rPr>
          <w:b w:val="0"/>
          <w:sz w:val="22"/>
          <w:szCs w:val="22"/>
        </w:rPr>
        <w:t xml:space="preserve">του άρθρου </w:t>
      </w:r>
      <w:r w:rsidRPr="00F141E8">
        <w:rPr>
          <w:b w:val="0"/>
          <w:bCs/>
          <w:sz w:val="22"/>
          <w:szCs w:val="22"/>
        </w:rPr>
        <w:t xml:space="preserve">6 </w:t>
      </w:r>
      <w:r w:rsidRPr="00F141E8">
        <w:rPr>
          <w:b w:val="0"/>
          <w:sz w:val="22"/>
          <w:szCs w:val="22"/>
        </w:rPr>
        <w:t xml:space="preserve">του </w:t>
      </w:r>
      <w:r w:rsidRPr="00F141E8">
        <w:rPr>
          <w:b w:val="0"/>
          <w:bCs/>
          <w:sz w:val="22"/>
          <w:szCs w:val="22"/>
        </w:rPr>
        <w:t xml:space="preserve">Π.∆. 118/07 </w:t>
      </w:r>
      <w:r w:rsidRPr="00F141E8">
        <w:rPr>
          <w:b w:val="0"/>
          <w:sz w:val="22"/>
          <w:szCs w:val="22"/>
        </w:rPr>
        <w:t>καταστάσεις, δηλ</w:t>
      </w:r>
      <w:r w:rsidRPr="00F141E8">
        <w:rPr>
          <w:b w:val="0"/>
          <w:bCs/>
          <w:sz w:val="22"/>
          <w:szCs w:val="22"/>
        </w:rPr>
        <w:t xml:space="preserve">. </w:t>
      </w:r>
      <w:r w:rsidRPr="00F141E8">
        <w:rPr>
          <w:b w:val="0"/>
          <w:sz w:val="22"/>
          <w:szCs w:val="22"/>
        </w:rPr>
        <w:t xml:space="preserve">ότι δεν τελούν σε </w:t>
      </w:r>
      <w:r w:rsidRPr="00F141E8">
        <w:rPr>
          <w:b w:val="0"/>
          <w:sz w:val="22"/>
          <w:szCs w:val="22"/>
          <w:u w:val="single"/>
        </w:rPr>
        <w:t>πτώχευση</w:t>
      </w:r>
      <w:r w:rsidRPr="00F141E8">
        <w:rPr>
          <w:b w:val="0"/>
          <w:sz w:val="22"/>
          <w:szCs w:val="22"/>
        </w:rPr>
        <w:t xml:space="preserve"> και, επίσης, ότι δεν τελούν σε </w:t>
      </w:r>
      <w:r w:rsidRPr="00F141E8">
        <w:rPr>
          <w:b w:val="0"/>
          <w:sz w:val="22"/>
          <w:szCs w:val="22"/>
          <w:u w:val="single"/>
        </w:rPr>
        <w:t xml:space="preserve">διαδικασία κήρυξης πτώχευσης </w:t>
      </w:r>
    </w:p>
    <w:p w:rsidR="00BF55DD" w:rsidRPr="00F141E8" w:rsidRDefault="00BF55DD" w:rsidP="00F22818">
      <w:pPr>
        <w:shd w:val="clear" w:color="auto" w:fill="FFFFFF"/>
        <w:spacing w:line="360" w:lineRule="auto"/>
        <w:rPr>
          <w:b w:val="0"/>
          <w:sz w:val="22"/>
          <w:szCs w:val="22"/>
        </w:rPr>
      </w:pPr>
      <w:r w:rsidRPr="00F141E8">
        <w:rPr>
          <w:b w:val="0"/>
          <w:bCs/>
          <w:sz w:val="22"/>
          <w:szCs w:val="22"/>
        </w:rPr>
        <w:t>-</w:t>
      </w:r>
      <w:r w:rsidRPr="00F141E8">
        <w:rPr>
          <w:b w:val="0"/>
          <w:sz w:val="22"/>
          <w:szCs w:val="22"/>
        </w:rPr>
        <w:t>Τα αλλοδαπά φυσικά ή νοµικά πρόσωπα δηλώνουν ότι δεν τελούν σε πτώχευση ή    υπό άλλη    ανάλογη κατάσταση καθώς και σε διαδικασία κήρυξης σε πτώχευση ή υπό άλλη ανάλογη διαδικασία.</w:t>
      </w:r>
    </w:p>
    <w:p w:rsidR="00BF55DD" w:rsidRPr="00F141E8" w:rsidRDefault="00BF55DD" w:rsidP="00F22818">
      <w:pPr>
        <w:shd w:val="clear" w:color="auto" w:fill="FFFFFF"/>
        <w:spacing w:line="360" w:lineRule="auto"/>
        <w:rPr>
          <w:b w:val="0"/>
          <w:sz w:val="22"/>
          <w:szCs w:val="22"/>
        </w:rPr>
      </w:pPr>
      <w:r w:rsidRPr="00F141E8">
        <w:rPr>
          <w:b w:val="0"/>
          <w:sz w:val="22"/>
          <w:szCs w:val="22"/>
        </w:rPr>
        <w:t xml:space="preserve"> </w:t>
      </w:r>
      <w:r w:rsidRPr="00F141E8">
        <w:rPr>
          <w:b w:val="0"/>
          <w:bCs/>
          <w:sz w:val="22"/>
          <w:szCs w:val="22"/>
        </w:rPr>
        <w:t xml:space="preserve">β. </w:t>
      </w:r>
      <w:r w:rsidRPr="00F141E8">
        <w:rPr>
          <w:b w:val="0"/>
          <w:sz w:val="22"/>
          <w:szCs w:val="22"/>
          <w:u w:val="single"/>
        </w:rPr>
        <w:t>∆εν τελούν</w:t>
      </w:r>
      <w:r w:rsidRPr="00F141E8">
        <w:rPr>
          <w:b w:val="0"/>
          <w:sz w:val="22"/>
          <w:szCs w:val="22"/>
        </w:rPr>
        <w:t xml:space="preserve"> σε κάποια από τις αναφερόµενες στην περ. </w:t>
      </w:r>
      <w:r w:rsidRPr="00F141E8">
        <w:rPr>
          <w:b w:val="0"/>
          <w:bCs/>
          <w:sz w:val="22"/>
          <w:szCs w:val="22"/>
        </w:rPr>
        <w:t xml:space="preserve">2 </w:t>
      </w:r>
      <w:r w:rsidRPr="00F141E8">
        <w:rPr>
          <w:b w:val="0"/>
          <w:sz w:val="22"/>
          <w:szCs w:val="22"/>
        </w:rPr>
        <w:t xml:space="preserve">του εδ. </w:t>
      </w:r>
      <w:r w:rsidRPr="00F141E8">
        <w:rPr>
          <w:b w:val="0"/>
          <w:bCs/>
          <w:sz w:val="22"/>
          <w:szCs w:val="22"/>
        </w:rPr>
        <w:t xml:space="preserve">γ’ </w:t>
      </w:r>
      <w:r w:rsidRPr="00F141E8">
        <w:rPr>
          <w:b w:val="0"/>
          <w:sz w:val="22"/>
          <w:szCs w:val="22"/>
        </w:rPr>
        <w:t xml:space="preserve">της παρ. </w:t>
      </w:r>
      <w:r w:rsidRPr="00F141E8">
        <w:rPr>
          <w:b w:val="0"/>
          <w:bCs/>
          <w:sz w:val="22"/>
          <w:szCs w:val="22"/>
        </w:rPr>
        <w:t xml:space="preserve">2 </w:t>
      </w:r>
      <w:r w:rsidRPr="00F141E8">
        <w:rPr>
          <w:b w:val="0"/>
          <w:sz w:val="22"/>
          <w:szCs w:val="22"/>
        </w:rPr>
        <w:t xml:space="preserve">του άρθρου </w:t>
      </w:r>
      <w:r w:rsidRPr="00F141E8">
        <w:rPr>
          <w:b w:val="0"/>
          <w:bCs/>
          <w:sz w:val="22"/>
          <w:szCs w:val="22"/>
        </w:rPr>
        <w:t xml:space="preserve">6   </w:t>
      </w:r>
      <w:r w:rsidRPr="00F141E8">
        <w:rPr>
          <w:b w:val="0"/>
          <w:sz w:val="22"/>
          <w:szCs w:val="22"/>
        </w:rPr>
        <w:t xml:space="preserve">του </w:t>
      </w:r>
      <w:r w:rsidRPr="00F141E8">
        <w:rPr>
          <w:b w:val="0"/>
          <w:bCs/>
          <w:sz w:val="22"/>
          <w:szCs w:val="22"/>
        </w:rPr>
        <w:t xml:space="preserve">Π.∆. 118/07 </w:t>
      </w:r>
      <w:r w:rsidRPr="00F141E8">
        <w:rPr>
          <w:b w:val="0"/>
          <w:sz w:val="22"/>
          <w:szCs w:val="22"/>
        </w:rPr>
        <w:t xml:space="preserve">κατάσταση, δηλ. ότι δεν τελούν </w:t>
      </w:r>
      <w:r w:rsidRPr="00F141E8">
        <w:rPr>
          <w:b w:val="0"/>
          <w:sz w:val="22"/>
          <w:szCs w:val="22"/>
          <w:u w:val="single"/>
        </w:rPr>
        <w:t>υπό κοινή εκκαθάριση</w:t>
      </w:r>
      <w:r w:rsidRPr="00F141E8">
        <w:rPr>
          <w:b w:val="0"/>
          <w:sz w:val="22"/>
          <w:szCs w:val="22"/>
        </w:rPr>
        <w:t xml:space="preserve"> του κ.ν. 2190/1920, όπως εκάστοτε   ισχύει , ή υπό άλλες ανάλογες καταστάσεις (µόνο για αλλοδαπά νοµικά πρόσωπα) και, επίσης, ότι </w:t>
      </w:r>
      <w:r w:rsidRPr="00F141E8">
        <w:rPr>
          <w:b w:val="0"/>
          <w:sz w:val="22"/>
          <w:szCs w:val="22"/>
          <w:u w:val="single"/>
        </w:rPr>
        <w:t>δεν τελούν υπό διαδικασία έκδοσης απόφασης κοινής εκκαθάρισης</w:t>
      </w:r>
      <w:r w:rsidRPr="00F141E8">
        <w:rPr>
          <w:b w:val="0"/>
          <w:sz w:val="22"/>
          <w:szCs w:val="22"/>
        </w:rPr>
        <w:t xml:space="preserve"> των   ανωτέρω νοµοθετηµάτων ή υπό άλλες ανάλογες καταστάσεις (µόνο για αλλοδαπά νοµικά πρόσωπα).</w:t>
      </w:r>
    </w:p>
    <w:p w:rsidR="00BF55DD" w:rsidRPr="00F141E8" w:rsidRDefault="00BF55DD" w:rsidP="00F22818">
      <w:pPr>
        <w:shd w:val="clear" w:color="auto" w:fill="FFFFFF"/>
        <w:spacing w:line="360" w:lineRule="auto"/>
        <w:rPr>
          <w:b w:val="0"/>
        </w:rPr>
      </w:pPr>
      <w:r w:rsidRPr="00F141E8">
        <w:rPr>
          <w:b w:val="0"/>
          <w:bCs/>
          <w:sz w:val="22"/>
          <w:szCs w:val="22"/>
        </w:rPr>
        <w:t xml:space="preserve">γ. </w:t>
      </w:r>
      <w:r w:rsidRPr="00F141E8">
        <w:rPr>
          <w:b w:val="0"/>
          <w:sz w:val="22"/>
          <w:szCs w:val="22"/>
          <w:u w:val="single"/>
        </w:rPr>
        <w:t>∆εν τελούν σε αναγκαστική διαχείριση</w:t>
      </w:r>
      <w:r w:rsidRPr="00F141E8">
        <w:rPr>
          <w:b w:val="0"/>
          <w:sz w:val="22"/>
          <w:szCs w:val="22"/>
        </w:rPr>
        <w:t xml:space="preserve"> και, επίσης, ότι   </w:t>
      </w:r>
      <w:r w:rsidRPr="00F141E8">
        <w:rPr>
          <w:b w:val="0"/>
          <w:sz w:val="22"/>
          <w:szCs w:val="22"/>
          <w:u w:val="single"/>
        </w:rPr>
        <w:t>δεν τελούν σε διαδικασία κήρυξης σε   αναγκαστική διαχείριση</w:t>
      </w:r>
      <w:r w:rsidRPr="00F141E8">
        <w:rPr>
          <w:b w:val="0"/>
          <w:sz w:val="22"/>
          <w:szCs w:val="22"/>
        </w:rPr>
        <w:t>.</w:t>
      </w:r>
    </w:p>
    <w:p w:rsidR="00BF55DD" w:rsidRPr="00F141E8" w:rsidRDefault="00BF55DD" w:rsidP="00832F43">
      <w:pPr>
        <w:shd w:val="clear" w:color="auto" w:fill="FFFFFF"/>
        <w:spacing w:line="360" w:lineRule="auto"/>
        <w:ind w:left="10" w:right="5"/>
        <w:rPr>
          <w:b w:val="0"/>
        </w:rPr>
      </w:pPr>
      <w:r w:rsidRPr="00F141E8">
        <w:rPr>
          <w:b w:val="0"/>
          <w:bCs/>
          <w:sz w:val="22"/>
          <w:szCs w:val="22"/>
        </w:rPr>
        <w:t>-</w:t>
      </w:r>
      <w:r>
        <w:rPr>
          <w:b w:val="0"/>
          <w:bCs/>
          <w:sz w:val="22"/>
          <w:szCs w:val="22"/>
        </w:rPr>
        <w:t xml:space="preserve"> </w:t>
      </w:r>
      <w:r w:rsidRPr="00F141E8">
        <w:rPr>
          <w:b w:val="0"/>
          <w:sz w:val="22"/>
          <w:szCs w:val="22"/>
        </w:rPr>
        <w:t>Τα αλλοδαπά φυσικά ή νοµικά πρόσωπα δηλώνουν ότι δεν τελούν σε αναγκαστική διαχείριση ή υπό άλλη ανάλογη κατάσταση καθώς και σε διαδικασία κήρυξης σε αναγκαστική διαχείριση ή υπό άλλη ανάλογη διαδικασία.</w:t>
      </w:r>
    </w:p>
    <w:p w:rsidR="00BF55DD" w:rsidRPr="00F141E8" w:rsidRDefault="00BF55DD" w:rsidP="00F22818">
      <w:pPr>
        <w:shd w:val="clear" w:color="auto" w:fill="FFFFFF"/>
        <w:spacing w:line="360" w:lineRule="auto"/>
        <w:ind w:left="10" w:right="5"/>
        <w:rPr>
          <w:b w:val="0"/>
        </w:rPr>
      </w:pPr>
      <w:r w:rsidRPr="00F141E8">
        <w:rPr>
          <w:b w:val="0"/>
          <w:bCs/>
          <w:sz w:val="22"/>
          <w:szCs w:val="22"/>
        </w:rPr>
        <w:t xml:space="preserve">δ. </w:t>
      </w:r>
      <w:r w:rsidRPr="00F141E8">
        <w:rPr>
          <w:b w:val="0"/>
          <w:sz w:val="22"/>
          <w:szCs w:val="22"/>
        </w:rPr>
        <w:t xml:space="preserve">Είναι </w:t>
      </w:r>
      <w:r w:rsidRPr="00F141E8">
        <w:rPr>
          <w:b w:val="0"/>
          <w:sz w:val="22"/>
          <w:szCs w:val="22"/>
          <w:u w:val="single"/>
        </w:rPr>
        <w:t>ενήµεροι</w:t>
      </w:r>
      <w:r w:rsidRPr="00F141E8">
        <w:rPr>
          <w:b w:val="0"/>
          <w:sz w:val="22"/>
          <w:szCs w:val="22"/>
        </w:rPr>
        <w:t xml:space="preserve"> ως προς τις υποχρεώσεις τους, που αφορούν τις </w:t>
      </w:r>
      <w:r w:rsidRPr="00F141E8">
        <w:rPr>
          <w:b w:val="0"/>
          <w:sz w:val="22"/>
          <w:szCs w:val="22"/>
          <w:u w:val="single"/>
        </w:rPr>
        <w:t>εισφορές κοινωνικής ασφάλισης (κυρίας και επικουρικής)</w:t>
      </w:r>
      <w:r w:rsidRPr="00F141E8">
        <w:rPr>
          <w:b w:val="0"/>
          <w:sz w:val="22"/>
          <w:szCs w:val="22"/>
        </w:rPr>
        <w:t xml:space="preserve">, </w:t>
      </w:r>
      <w:r w:rsidRPr="00F141E8">
        <w:rPr>
          <w:b w:val="0"/>
          <w:sz w:val="22"/>
          <w:szCs w:val="22"/>
          <w:u w:val="single"/>
        </w:rPr>
        <w:t>αναφέροντας όλους τους φορείς</w:t>
      </w:r>
      <w:r w:rsidRPr="00F141E8">
        <w:rPr>
          <w:b w:val="0"/>
          <w:sz w:val="22"/>
          <w:szCs w:val="22"/>
        </w:rPr>
        <w:t xml:space="preserve"> στους οποίους καταβάλουν εισφορές κυρίας και επικουρικής ασφάλισης, καθώς και ότι είναι ενήµεροι ως προς τις </w:t>
      </w:r>
      <w:r w:rsidRPr="00F141E8">
        <w:rPr>
          <w:b w:val="0"/>
          <w:sz w:val="22"/>
          <w:szCs w:val="22"/>
          <w:u w:val="single"/>
        </w:rPr>
        <w:t>φορολογικές υποχρεώσεις</w:t>
      </w:r>
      <w:r w:rsidRPr="00F141E8">
        <w:rPr>
          <w:b w:val="0"/>
          <w:sz w:val="22"/>
          <w:szCs w:val="22"/>
        </w:rPr>
        <w:t xml:space="preserve"> τους.</w:t>
      </w:r>
    </w:p>
    <w:p w:rsidR="00BF55DD" w:rsidRPr="00F141E8" w:rsidRDefault="00BF55DD" w:rsidP="00F22818">
      <w:pPr>
        <w:shd w:val="clear" w:color="auto" w:fill="FFFFFF"/>
        <w:spacing w:line="360" w:lineRule="auto"/>
        <w:ind w:left="5" w:right="5"/>
        <w:rPr>
          <w:b w:val="0"/>
          <w:spacing w:val="-1"/>
          <w:sz w:val="22"/>
          <w:szCs w:val="22"/>
        </w:rPr>
      </w:pPr>
      <w:r w:rsidRPr="00F141E8">
        <w:rPr>
          <w:b w:val="0"/>
          <w:bCs/>
          <w:sz w:val="22"/>
          <w:szCs w:val="22"/>
        </w:rPr>
        <w:t xml:space="preserve">ε. </w:t>
      </w:r>
      <w:r w:rsidRPr="00F141E8">
        <w:rPr>
          <w:b w:val="0"/>
          <w:sz w:val="22"/>
          <w:szCs w:val="22"/>
        </w:rPr>
        <w:t xml:space="preserve">Είναι </w:t>
      </w:r>
      <w:r w:rsidRPr="00F141E8">
        <w:rPr>
          <w:b w:val="0"/>
          <w:sz w:val="22"/>
          <w:szCs w:val="22"/>
          <w:u w:val="single"/>
        </w:rPr>
        <w:t>εγγεγραµµένοι στο οικείο Επιµελητήριο</w:t>
      </w:r>
      <w:r w:rsidRPr="00F141E8">
        <w:rPr>
          <w:b w:val="0"/>
          <w:sz w:val="22"/>
          <w:szCs w:val="22"/>
        </w:rPr>
        <w:t xml:space="preserve">, ορίζοντας ρητά την επωνυµία του Επιµελητηρίου και το αντικείµενο των δραστηριοτήτων που ασκούν (ρητά κατονοµαζόµενες), προκειµένου για νοµικά πρόσωπα ή το ειδικό επάγγελµά τους, προκειµένου για φυσικά πρόσωπα, µε το οποίο είναι εγγεγραµµένοι στο Επιµελητήριο ή ότι ασκούν γεωργικό ή </w:t>
      </w:r>
      <w:r w:rsidRPr="00F141E8">
        <w:rPr>
          <w:b w:val="0"/>
          <w:spacing w:val="-1"/>
          <w:sz w:val="22"/>
          <w:szCs w:val="22"/>
        </w:rPr>
        <w:t xml:space="preserve">κτηνοτροφικό επάγγελµα, κατά περίπτωση (δεν αφορά συνεταιρισµούς). </w:t>
      </w:r>
    </w:p>
    <w:p w:rsidR="00BF55DD" w:rsidRPr="00F141E8" w:rsidRDefault="00BF55DD" w:rsidP="00F22818">
      <w:pPr>
        <w:shd w:val="clear" w:color="auto" w:fill="FFFFFF"/>
        <w:spacing w:line="360" w:lineRule="auto"/>
        <w:ind w:left="5" w:right="5"/>
        <w:rPr>
          <w:b w:val="0"/>
          <w:sz w:val="22"/>
          <w:szCs w:val="22"/>
        </w:rPr>
      </w:pPr>
      <w:r>
        <w:rPr>
          <w:b w:val="0"/>
          <w:spacing w:val="-1"/>
          <w:sz w:val="22"/>
          <w:szCs w:val="22"/>
        </w:rPr>
        <w:t xml:space="preserve">- </w:t>
      </w:r>
      <w:r w:rsidRPr="00F141E8">
        <w:rPr>
          <w:b w:val="0"/>
          <w:spacing w:val="-1"/>
          <w:sz w:val="22"/>
          <w:szCs w:val="22"/>
        </w:rPr>
        <w:t xml:space="preserve">Τα αλλοδαπά φυσικά ή νοµικά πρόσωπα, δηλώνουν ότι είναι εγγεγραµµένα στα µητρώα του οικείου Επιµελητηρίου της χώρας εγκατάστασης τους ή σε </w:t>
      </w:r>
      <w:r w:rsidRPr="00F141E8">
        <w:rPr>
          <w:b w:val="0"/>
          <w:sz w:val="22"/>
          <w:szCs w:val="22"/>
        </w:rPr>
        <w:t xml:space="preserve">ισοδύναµες επαγγελµατικές οργανώσεις, οµοίως της χώρας εγκατάστασής τους, ορίζοντας ρητά την επωνυµία του Επιµελητηρίου ή των επαγγελµατικών οργανώσεων αντίστοιχα, καθώς και το αντικείµενο των </w:t>
      </w:r>
      <w:r w:rsidRPr="00F141E8">
        <w:rPr>
          <w:b w:val="0"/>
          <w:spacing w:val="-1"/>
          <w:sz w:val="22"/>
          <w:szCs w:val="22"/>
        </w:rPr>
        <w:t xml:space="preserve">δραστηριοτήτων που ασκούν, προκειµένου για νοµικά πρόσωπα ή το ειδικό </w:t>
      </w:r>
      <w:r>
        <w:rPr>
          <w:b w:val="0"/>
          <w:sz w:val="22"/>
          <w:szCs w:val="22"/>
        </w:rPr>
        <w:t>επάγγελµά τους</w:t>
      </w:r>
      <w:r w:rsidRPr="00F141E8">
        <w:rPr>
          <w:b w:val="0"/>
          <w:sz w:val="22"/>
          <w:szCs w:val="22"/>
        </w:rPr>
        <w:t>,</w:t>
      </w:r>
      <w:r>
        <w:rPr>
          <w:b w:val="0"/>
          <w:sz w:val="22"/>
          <w:szCs w:val="22"/>
        </w:rPr>
        <w:t xml:space="preserve"> προκειµένου για φυσικά πρόσωπα</w:t>
      </w:r>
      <w:r w:rsidRPr="00F141E8">
        <w:rPr>
          <w:b w:val="0"/>
          <w:sz w:val="22"/>
          <w:szCs w:val="22"/>
        </w:rPr>
        <w:t xml:space="preserve">. </w:t>
      </w:r>
    </w:p>
    <w:p w:rsidR="00BF55DD" w:rsidRPr="00F141E8" w:rsidRDefault="00BF55DD" w:rsidP="00F22818">
      <w:pPr>
        <w:shd w:val="clear" w:color="auto" w:fill="FFFFFF"/>
        <w:spacing w:line="360" w:lineRule="auto"/>
        <w:ind w:left="5" w:right="5"/>
        <w:rPr>
          <w:b w:val="0"/>
          <w:sz w:val="22"/>
          <w:szCs w:val="22"/>
        </w:rPr>
      </w:pPr>
      <w:r w:rsidRPr="00F141E8">
        <w:rPr>
          <w:b w:val="0"/>
          <w:bCs/>
          <w:sz w:val="22"/>
          <w:szCs w:val="22"/>
        </w:rPr>
        <w:t xml:space="preserve">στ. </w:t>
      </w:r>
      <w:r w:rsidRPr="00F141E8">
        <w:rPr>
          <w:b w:val="0"/>
          <w:sz w:val="22"/>
          <w:szCs w:val="22"/>
          <w:u w:val="single"/>
        </w:rPr>
        <w:t>∆εν είναι ένοχοι σοβαρών ψευδών δηλώσεων</w:t>
      </w:r>
      <w:r w:rsidRPr="00F141E8">
        <w:rPr>
          <w:b w:val="0"/>
          <w:sz w:val="22"/>
          <w:szCs w:val="22"/>
        </w:rPr>
        <w:t xml:space="preserve"> κατά την παροχή των πληροφοριών που απαιτούνται κατ' εφαρµογή του Π.∆.60/2007 και ότι δεν έχουν αρνηθεί να παράσχουν τις πληροφορίες αυτές.</w:t>
      </w:r>
    </w:p>
    <w:p w:rsidR="00BF55DD" w:rsidRPr="00F141E8" w:rsidRDefault="00BF55DD" w:rsidP="00F22818">
      <w:pPr>
        <w:shd w:val="clear" w:color="auto" w:fill="FFFFFF"/>
        <w:spacing w:line="360" w:lineRule="auto"/>
        <w:ind w:left="5" w:right="5"/>
        <w:rPr>
          <w:b w:val="0"/>
          <w:spacing w:val="-1"/>
          <w:sz w:val="22"/>
          <w:szCs w:val="22"/>
        </w:rPr>
      </w:pPr>
      <w:r w:rsidRPr="00F141E8">
        <w:rPr>
          <w:b w:val="0"/>
          <w:sz w:val="22"/>
          <w:szCs w:val="22"/>
        </w:rPr>
        <w:t xml:space="preserve"> </w:t>
      </w:r>
      <w:r w:rsidRPr="00F141E8">
        <w:rPr>
          <w:b w:val="0"/>
          <w:bCs/>
          <w:sz w:val="22"/>
          <w:szCs w:val="22"/>
        </w:rPr>
        <w:t xml:space="preserve">ζ. </w:t>
      </w:r>
      <w:r w:rsidRPr="00F141E8">
        <w:rPr>
          <w:b w:val="0"/>
          <w:sz w:val="22"/>
          <w:szCs w:val="22"/>
          <w:u w:val="single"/>
        </w:rPr>
        <w:t>∆εν τελούν σε αποκλεισµό από διαγωνισµού</w:t>
      </w:r>
      <w:r w:rsidRPr="00832F43">
        <w:rPr>
          <w:b w:val="0"/>
          <w:sz w:val="22"/>
          <w:szCs w:val="22"/>
          <w:u w:val="single"/>
        </w:rPr>
        <w:t>ς</w:t>
      </w:r>
      <w:r w:rsidRPr="00F141E8">
        <w:rPr>
          <w:b w:val="0"/>
          <w:sz w:val="22"/>
          <w:szCs w:val="22"/>
        </w:rPr>
        <w:t xml:space="preserve"> µε βάση αµετάκλητη απόφαση του Υπουργού Ανάπτυξης, κατά τα άρθρα </w:t>
      </w:r>
      <w:r w:rsidRPr="00F141E8">
        <w:rPr>
          <w:b w:val="0"/>
          <w:bCs/>
          <w:sz w:val="22"/>
          <w:szCs w:val="22"/>
        </w:rPr>
        <w:t xml:space="preserve">18, 34 </w:t>
      </w:r>
      <w:r w:rsidRPr="00F141E8">
        <w:rPr>
          <w:b w:val="0"/>
          <w:sz w:val="22"/>
          <w:szCs w:val="22"/>
        </w:rPr>
        <w:t xml:space="preserve">και </w:t>
      </w:r>
      <w:r w:rsidRPr="00F141E8">
        <w:rPr>
          <w:b w:val="0"/>
          <w:bCs/>
          <w:sz w:val="22"/>
          <w:szCs w:val="22"/>
        </w:rPr>
        <w:t xml:space="preserve">39 </w:t>
      </w:r>
      <w:r w:rsidRPr="00F141E8">
        <w:rPr>
          <w:b w:val="0"/>
          <w:sz w:val="22"/>
          <w:szCs w:val="22"/>
        </w:rPr>
        <w:t xml:space="preserve">του </w:t>
      </w:r>
      <w:r w:rsidRPr="00F141E8">
        <w:rPr>
          <w:b w:val="0"/>
          <w:bCs/>
          <w:sz w:val="22"/>
          <w:szCs w:val="22"/>
        </w:rPr>
        <w:t xml:space="preserve">Π.∆. </w:t>
      </w:r>
      <w:r w:rsidRPr="00F141E8">
        <w:rPr>
          <w:b w:val="0"/>
          <w:bCs/>
          <w:spacing w:val="-1"/>
          <w:sz w:val="22"/>
          <w:szCs w:val="22"/>
        </w:rPr>
        <w:t xml:space="preserve">118/2007 </w:t>
      </w:r>
      <w:r w:rsidRPr="00F141E8">
        <w:rPr>
          <w:b w:val="0"/>
          <w:spacing w:val="-1"/>
          <w:sz w:val="22"/>
          <w:szCs w:val="22"/>
        </w:rPr>
        <w:t xml:space="preserve">κατά την ηµεροµηνία υποβολής της προσφοράς. </w:t>
      </w:r>
    </w:p>
    <w:p w:rsidR="00BF55DD" w:rsidRPr="00F141E8" w:rsidRDefault="00BF55DD" w:rsidP="00F22818">
      <w:pPr>
        <w:shd w:val="clear" w:color="auto" w:fill="FFFFFF"/>
        <w:spacing w:line="360" w:lineRule="auto"/>
        <w:ind w:left="5" w:right="5"/>
        <w:rPr>
          <w:b w:val="0"/>
        </w:rPr>
      </w:pPr>
      <w:r w:rsidRPr="00F141E8">
        <w:rPr>
          <w:b w:val="0"/>
          <w:bCs/>
          <w:sz w:val="22"/>
          <w:szCs w:val="22"/>
        </w:rPr>
        <w:t xml:space="preserve">η. </w:t>
      </w:r>
      <w:r w:rsidRPr="00F141E8">
        <w:rPr>
          <w:b w:val="0"/>
          <w:sz w:val="22"/>
          <w:szCs w:val="22"/>
          <w:u w:val="single"/>
        </w:rPr>
        <w:t>∆εν έχουν τεθεί σε διαδικασία εξυγίανσης</w:t>
      </w:r>
      <w:r w:rsidRPr="00F141E8">
        <w:rPr>
          <w:b w:val="0"/>
          <w:sz w:val="22"/>
          <w:szCs w:val="22"/>
        </w:rPr>
        <w:t xml:space="preserve"> του αρ.</w:t>
      </w:r>
      <w:r w:rsidRPr="00F141E8">
        <w:rPr>
          <w:b w:val="0"/>
          <w:bCs/>
          <w:sz w:val="22"/>
          <w:szCs w:val="22"/>
        </w:rPr>
        <w:t xml:space="preserve">99 </w:t>
      </w:r>
      <w:r w:rsidRPr="00F141E8">
        <w:rPr>
          <w:b w:val="0"/>
          <w:sz w:val="22"/>
          <w:szCs w:val="22"/>
        </w:rPr>
        <w:t xml:space="preserve">του </w:t>
      </w:r>
      <w:r w:rsidRPr="00F141E8">
        <w:rPr>
          <w:b w:val="0"/>
          <w:bCs/>
          <w:sz w:val="22"/>
          <w:szCs w:val="22"/>
        </w:rPr>
        <w:t xml:space="preserve">Ν.3588/2007 </w:t>
      </w:r>
      <w:r w:rsidRPr="00F141E8">
        <w:rPr>
          <w:b w:val="0"/>
          <w:sz w:val="22"/>
          <w:szCs w:val="22"/>
        </w:rPr>
        <w:t>(Α΄153)</w:t>
      </w:r>
    </w:p>
    <w:p w:rsidR="00BF55DD" w:rsidRPr="00F141E8" w:rsidRDefault="00BF55DD" w:rsidP="00F22818">
      <w:pPr>
        <w:shd w:val="clear" w:color="auto" w:fill="FFFFFF"/>
        <w:spacing w:line="360" w:lineRule="auto"/>
        <w:ind w:left="5" w:right="5"/>
        <w:rPr>
          <w:b w:val="0"/>
          <w:sz w:val="22"/>
          <w:szCs w:val="22"/>
        </w:rPr>
      </w:pPr>
      <w:r w:rsidRPr="00F141E8">
        <w:rPr>
          <w:b w:val="0"/>
          <w:bCs/>
          <w:sz w:val="22"/>
          <w:szCs w:val="22"/>
        </w:rPr>
        <w:t xml:space="preserve">θ. </w:t>
      </w:r>
      <w:r w:rsidRPr="00F141E8">
        <w:rPr>
          <w:b w:val="0"/>
          <w:sz w:val="22"/>
          <w:szCs w:val="22"/>
          <w:u w:val="single"/>
        </w:rPr>
        <w:t>Ο συνεταιρισµός λειτουργεί νόµιµα</w:t>
      </w:r>
      <w:r w:rsidRPr="00F141E8">
        <w:rPr>
          <w:b w:val="0"/>
          <w:sz w:val="22"/>
          <w:szCs w:val="22"/>
        </w:rPr>
        <w:t xml:space="preserve"> (αφορά µόνο συνεταιρισµούς) . </w:t>
      </w:r>
    </w:p>
    <w:p w:rsidR="00BF55DD" w:rsidRPr="00F141E8" w:rsidRDefault="00BF55DD" w:rsidP="00F22818">
      <w:pPr>
        <w:shd w:val="clear" w:color="auto" w:fill="FFFFFF"/>
        <w:spacing w:line="360" w:lineRule="auto"/>
        <w:ind w:left="5" w:right="5"/>
        <w:rPr>
          <w:b w:val="0"/>
          <w:sz w:val="22"/>
          <w:szCs w:val="22"/>
        </w:rPr>
      </w:pPr>
      <w:r w:rsidRPr="00F141E8">
        <w:rPr>
          <w:b w:val="0"/>
          <w:bCs/>
          <w:sz w:val="22"/>
          <w:szCs w:val="22"/>
        </w:rPr>
        <w:t xml:space="preserve">ι. </w:t>
      </w:r>
      <w:r w:rsidRPr="00F141E8">
        <w:rPr>
          <w:b w:val="0"/>
          <w:sz w:val="22"/>
          <w:szCs w:val="22"/>
          <w:u w:val="single"/>
        </w:rPr>
        <w:t xml:space="preserve">Αναλαµβάνουν την υποχρέωση για την έγκαιρη και προσήκουσα </w:t>
      </w:r>
      <w:r w:rsidRPr="00F141E8">
        <w:rPr>
          <w:b w:val="0"/>
          <w:sz w:val="22"/>
          <w:szCs w:val="22"/>
        </w:rPr>
        <w:t xml:space="preserve">ηλεκτρονική υποβολή / έντυπη προσκόµιση όπου απαιτείται των δικαιολογητικών των παρ. </w:t>
      </w:r>
      <w:r w:rsidRPr="00F141E8">
        <w:rPr>
          <w:b w:val="0"/>
          <w:bCs/>
          <w:sz w:val="22"/>
          <w:szCs w:val="22"/>
        </w:rPr>
        <w:t xml:space="preserve">2 &amp; 3 </w:t>
      </w:r>
      <w:r w:rsidRPr="00F141E8">
        <w:rPr>
          <w:b w:val="0"/>
          <w:sz w:val="22"/>
          <w:szCs w:val="22"/>
        </w:rPr>
        <w:t xml:space="preserve">του άρθρου </w:t>
      </w:r>
      <w:r w:rsidRPr="00F141E8">
        <w:rPr>
          <w:b w:val="0"/>
          <w:bCs/>
          <w:sz w:val="22"/>
          <w:szCs w:val="22"/>
        </w:rPr>
        <w:t xml:space="preserve">6 </w:t>
      </w:r>
      <w:r w:rsidRPr="00F141E8">
        <w:rPr>
          <w:b w:val="0"/>
          <w:sz w:val="22"/>
          <w:szCs w:val="22"/>
        </w:rPr>
        <w:t xml:space="preserve">του </w:t>
      </w:r>
      <w:r w:rsidRPr="00F141E8">
        <w:rPr>
          <w:b w:val="0"/>
          <w:bCs/>
          <w:sz w:val="22"/>
          <w:szCs w:val="22"/>
        </w:rPr>
        <w:t xml:space="preserve">Π.∆. 118/07, </w:t>
      </w:r>
      <w:r w:rsidRPr="00F141E8">
        <w:rPr>
          <w:b w:val="0"/>
          <w:sz w:val="22"/>
          <w:szCs w:val="22"/>
        </w:rPr>
        <w:t>κατά περίπτωση</w:t>
      </w:r>
      <w:r w:rsidRPr="00F141E8">
        <w:rPr>
          <w:b w:val="0"/>
          <w:bCs/>
          <w:sz w:val="22"/>
          <w:szCs w:val="22"/>
        </w:rPr>
        <w:t xml:space="preserve">, </w:t>
      </w:r>
      <w:r w:rsidRPr="00F141E8">
        <w:rPr>
          <w:b w:val="0"/>
          <w:sz w:val="22"/>
          <w:szCs w:val="22"/>
        </w:rPr>
        <w:t xml:space="preserve">και σύµφωνα µε τους όρους και τις προϋποθέσεις του άρθρου </w:t>
      </w:r>
      <w:r w:rsidRPr="00F141E8">
        <w:rPr>
          <w:b w:val="0"/>
          <w:bCs/>
          <w:sz w:val="22"/>
          <w:szCs w:val="22"/>
        </w:rPr>
        <w:t xml:space="preserve">20 </w:t>
      </w:r>
      <w:r w:rsidRPr="00F141E8">
        <w:rPr>
          <w:b w:val="0"/>
          <w:sz w:val="22"/>
          <w:szCs w:val="22"/>
        </w:rPr>
        <w:t>του ιδίου Προεδρικού ∆ιατάγµατος.</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b/>
          <w:color w:val="auto"/>
          <w:sz w:val="22"/>
          <w:szCs w:val="22"/>
        </w:rPr>
        <w:t>κ.</w:t>
      </w:r>
      <w:r w:rsidRPr="00F141E8">
        <w:rPr>
          <w:rFonts w:ascii="Times New Roman" w:hAnsi="Times New Roman" w:cs="Times New Roman"/>
          <w:color w:val="auto"/>
          <w:sz w:val="22"/>
          <w:szCs w:val="22"/>
        </w:rPr>
        <w:t xml:space="preserve"> Αποδέχονται ανεπιφύλακτα τους όρους της παρούσας προκήρυξης.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b/>
          <w:color w:val="auto"/>
          <w:sz w:val="22"/>
          <w:szCs w:val="22"/>
        </w:rPr>
        <w:t>λ.</w:t>
      </w:r>
      <w:r>
        <w:rPr>
          <w:rFonts w:ascii="Times New Roman" w:hAnsi="Times New Roman" w:cs="Times New Roman"/>
          <w:b/>
          <w:color w:val="auto"/>
          <w:sz w:val="22"/>
          <w:szCs w:val="22"/>
        </w:rPr>
        <w:t xml:space="preserve"> </w:t>
      </w:r>
      <w:r w:rsidRPr="00F141E8">
        <w:rPr>
          <w:rFonts w:ascii="Times New Roman" w:hAnsi="Times New Roman" w:cs="Times New Roman"/>
          <w:color w:val="auto"/>
          <w:sz w:val="22"/>
          <w:szCs w:val="22"/>
        </w:rPr>
        <w:t xml:space="preserve">Η προσφορά τους συντάχθηκε σύμφωνα με τους όρους της παρούσας προκήρυξης, των οποίων οι προσφέροντες  έλαβαν πλήρη και ανεπιφύλακτη γνώση.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b/>
          <w:color w:val="auto"/>
          <w:sz w:val="22"/>
          <w:szCs w:val="22"/>
        </w:rPr>
        <w:t>μ.</w:t>
      </w:r>
      <w:r w:rsidRPr="00F141E8">
        <w:rPr>
          <w:rFonts w:ascii="Times New Roman" w:hAnsi="Times New Roman" w:cs="Times New Roman"/>
          <w:color w:val="auto"/>
          <w:sz w:val="22"/>
          <w:szCs w:val="22"/>
        </w:rPr>
        <w:t xml:space="preserve"> Τα στοιχεία που αναφέρονται στην προσφορά είναι αληθή και ακριβή.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b/>
          <w:color w:val="auto"/>
          <w:sz w:val="22"/>
          <w:szCs w:val="22"/>
        </w:rPr>
        <w:t>ν.</w:t>
      </w:r>
      <w:r w:rsidRPr="00F141E8">
        <w:rPr>
          <w:rFonts w:ascii="Times New Roman" w:hAnsi="Times New Roman" w:cs="Times New Roman"/>
          <w:color w:val="auto"/>
          <w:sz w:val="22"/>
          <w:szCs w:val="22"/>
        </w:rPr>
        <w:t xml:space="preserve"> Παραιτούνται από κάθε δικαίωμα αποζημίωσής του σχετικά με οποιαδήποτε απόφαση της Αναθέτουσας Αρχής για αναβολή ή ακύρωση – ματαίωση του διαγωνισμού.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b/>
          <w:color w:val="auto"/>
          <w:sz w:val="22"/>
          <w:szCs w:val="22"/>
        </w:rPr>
        <w:t>ξ.</w:t>
      </w:r>
      <w:r w:rsidRPr="00F141E8">
        <w:rPr>
          <w:rFonts w:ascii="Times New Roman" w:hAnsi="Times New Roman" w:cs="Times New Roman"/>
          <w:color w:val="auto"/>
          <w:sz w:val="22"/>
          <w:szCs w:val="22"/>
        </w:rPr>
        <w:t xml:space="preserve"> Συμμετέχουν με μια μόνο προσφορά στο πλαίσιο του παρόντος διαγωνισμού. </w:t>
      </w:r>
    </w:p>
    <w:p w:rsidR="00BF55DD" w:rsidRPr="00F141E8" w:rsidRDefault="00BF55DD" w:rsidP="00F22818">
      <w:pPr>
        <w:pStyle w:val="Default"/>
        <w:spacing w:line="360" w:lineRule="auto"/>
        <w:jc w:val="both"/>
        <w:rPr>
          <w:rFonts w:ascii="Times New Roman" w:hAnsi="Times New Roman" w:cs="Times New Roman"/>
          <w:b/>
          <w:color w:val="auto"/>
          <w:sz w:val="22"/>
          <w:szCs w:val="22"/>
        </w:rPr>
      </w:pPr>
      <w:r w:rsidRPr="00F141E8">
        <w:rPr>
          <w:rFonts w:ascii="Times New Roman" w:hAnsi="Times New Roman" w:cs="Times New Roman"/>
          <w:b/>
          <w:color w:val="auto"/>
          <w:sz w:val="22"/>
          <w:szCs w:val="22"/>
        </w:rPr>
        <w:t xml:space="preserve">Σημειώνεται ότι σύμφωνα με την παράγραφο 3 του Ν. 4250/26-03-2014 ( ΦΕΚ 74/Α/26-03-2014) η ανωτέρω υπεύθυνη δήλωση φέρει ημερομηνία εντός των τελευταίων τριάντα ημερολογιακών ημερών προ της καταληκτικής ημερομηνίας υποβολής των προσφορών και δεν απαιτείται βεβαίωση του γνησίου της υπογραφής από αρμόδια διοικητική αρχή ή τα ΚΕΠ , ακόμα και αν άλλως ορίζεται στην εκάστοτε προκήρυξη. </w:t>
      </w:r>
    </w:p>
    <w:p w:rsidR="00BF55DD" w:rsidRPr="00F141E8" w:rsidRDefault="00BF55DD" w:rsidP="00F22818">
      <w:pPr>
        <w:shd w:val="clear" w:color="auto" w:fill="FFFFFF"/>
        <w:spacing w:before="245" w:line="360" w:lineRule="auto"/>
        <w:ind w:left="14" w:right="10"/>
        <w:rPr>
          <w:sz w:val="22"/>
          <w:szCs w:val="22"/>
        </w:rPr>
      </w:pPr>
      <w:r w:rsidRPr="00F141E8">
        <w:rPr>
          <w:b w:val="0"/>
          <w:bCs/>
          <w:sz w:val="22"/>
          <w:szCs w:val="22"/>
        </w:rPr>
        <w:t xml:space="preserve">- </w:t>
      </w:r>
      <w:r w:rsidRPr="00F141E8">
        <w:rPr>
          <w:sz w:val="22"/>
          <w:szCs w:val="22"/>
          <w:u w:val="single"/>
        </w:rPr>
        <w:t>Σε περίπτωση που ο προσφέρων είναι νοµικό πρόσωπο, η παρούσα υπεύθυνη δήλωση υποβάλλεται από τον νόµιµο εκπρόσωπό του.</w:t>
      </w:r>
    </w:p>
    <w:p w:rsidR="00BF55DD" w:rsidRPr="00F141E8" w:rsidRDefault="00BF55DD" w:rsidP="00F22818">
      <w:pPr>
        <w:shd w:val="clear" w:color="auto" w:fill="FFFFFF"/>
        <w:spacing w:before="250" w:line="360" w:lineRule="auto"/>
        <w:ind w:left="10" w:right="5"/>
        <w:rPr>
          <w:sz w:val="22"/>
          <w:szCs w:val="22"/>
        </w:rPr>
      </w:pPr>
      <w:r w:rsidRPr="00F141E8">
        <w:rPr>
          <w:sz w:val="22"/>
          <w:szCs w:val="22"/>
        </w:rPr>
        <w:t xml:space="preserve">Η υπεύθυνη δήλωση </w:t>
      </w:r>
      <w:r w:rsidRPr="00F141E8">
        <w:rPr>
          <w:sz w:val="22"/>
          <w:szCs w:val="22"/>
          <w:u w:val="single"/>
        </w:rPr>
        <w:t>υπογράφεται ψηφιακά</w:t>
      </w:r>
      <w:r w:rsidRPr="00F141E8">
        <w:rPr>
          <w:sz w:val="22"/>
          <w:szCs w:val="22"/>
        </w:rPr>
        <w:t xml:space="preserve"> από τον προσφέροντα και </w:t>
      </w:r>
      <w:r w:rsidRPr="00F141E8">
        <w:rPr>
          <w:sz w:val="22"/>
          <w:szCs w:val="22"/>
          <w:u w:val="single"/>
        </w:rPr>
        <w:t xml:space="preserve">δεν απαιτείται θεώρηση γνησίου υπογραφής </w:t>
      </w:r>
      <w:r w:rsidRPr="00F141E8">
        <w:rPr>
          <w:sz w:val="22"/>
          <w:szCs w:val="22"/>
        </w:rPr>
        <w:t>σε συνδυασμό με τα άρθρα 1 και 3 του Ν. 4250/26-03-2014 (ΦΕΚ 74/Α/26-03-2014).</w:t>
      </w:r>
    </w:p>
    <w:p w:rsidR="00BF55DD" w:rsidRPr="00F141E8" w:rsidRDefault="00BF55DD" w:rsidP="00F22818">
      <w:pPr>
        <w:pStyle w:val="Default"/>
        <w:spacing w:line="360" w:lineRule="auto"/>
        <w:jc w:val="both"/>
        <w:rPr>
          <w:rFonts w:ascii="Times New Roman" w:hAnsi="Times New Roman" w:cs="Times New Roman"/>
          <w:b/>
          <w:color w:val="auto"/>
          <w:sz w:val="22"/>
          <w:szCs w:val="22"/>
        </w:rPr>
      </w:pPr>
      <w:r w:rsidRPr="00F141E8">
        <w:rPr>
          <w:rFonts w:ascii="Times New Roman" w:hAnsi="Times New Roman" w:cs="Times New Roman"/>
          <w:bCs/>
          <w:color w:val="auto"/>
          <w:spacing w:val="-3"/>
          <w:w w:val="103"/>
          <w:sz w:val="22"/>
          <w:szCs w:val="22"/>
        </w:rPr>
        <w:t xml:space="preserve">- </w:t>
      </w:r>
      <w:r w:rsidRPr="00F141E8">
        <w:rPr>
          <w:rFonts w:ascii="Times New Roman" w:hAnsi="Times New Roman" w:cs="Times New Roman"/>
          <w:b/>
          <w:color w:val="auto"/>
          <w:sz w:val="22"/>
          <w:szCs w:val="22"/>
        </w:rPr>
        <w:t>Σημειώνεται ότι :</w:t>
      </w:r>
    </w:p>
    <w:p w:rsidR="00BF55DD" w:rsidRPr="00B86F5C" w:rsidRDefault="00BF55DD" w:rsidP="00F22818">
      <w:pPr>
        <w:pStyle w:val="Default"/>
        <w:spacing w:line="360" w:lineRule="auto"/>
        <w:jc w:val="both"/>
        <w:rPr>
          <w:rFonts w:ascii="Times New Roman" w:hAnsi="Times New Roman" w:cs="Times New Roman"/>
          <w:b/>
          <w:color w:val="auto"/>
          <w:sz w:val="22"/>
          <w:szCs w:val="22"/>
          <w:u w:val="single"/>
        </w:rPr>
      </w:pPr>
      <w:r w:rsidRPr="00B86F5C">
        <w:rPr>
          <w:rFonts w:ascii="Times New Roman" w:hAnsi="Times New Roman" w:cs="Times New Roman"/>
          <w:b/>
          <w:color w:val="auto"/>
          <w:sz w:val="22"/>
          <w:szCs w:val="22"/>
          <w:u w:val="single"/>
        </w:rPr>
        <w:t xml:space="preserve">Η μη έγκαιρη και έγκυρη υποβολή των ανωτέρω δικαιολογητικών συμμετοχής στο Ηλεκτρονικό Σύστημα και η έγκαιρη και προσήκουσα υποβολή των απαιτούμενων δικαιολογητικών που </w:t>
      </w:r>
      <w:r w:rsidRPr="00B86F5C">
        <w:rPr>
          <w:rFonts w:ascii="Times New Roman" w:hAnsi="Times New Roman" w:cs="Times New Roman"/>
          <w:b/>
          <w:sz w:val="22"/>
          <w:szCs w:val="22"/>
          <w:u w:val="single"/>
        </w:rPr>
        <w:t>προσκομίζονται</w:t>
      </w:r>
      <w:r w:rsidRPr="00B86F5C">
        <w:rPr>
          <w:rFonts w:ascii="Times New Roman" w:hAnsi="Times New Roman" w:cs="Times New Roman"/>
          <w:b/>
          <w:sz w:val="22"/>
          <w:szCs w:val="22"/>
        </w:rPr>
        <w:t xml:space="preserve">   κατά περίπτωση   από  τον προμηθευτή   εντός  τριών  </w:t>
      </w:r>
      <w:r w:rsidRPr="00B86F5C">
        <w:rPr>
          <w:rFonts w:ascii="Times New Roman" w:hAnsi="Times New Roman" w:cs="Times New Roman"/>
          <w:b/>
          <w:bCs/>
          <w:sz w:val="22"/>
          <w:szCs w:val="22"/>
        </w:rPr>
        <w:t xml:space="preserve">(3)   </w:t>
      </w:r>
      <w:r w:rsidRPr="00B86F5C">
        <w:rPr>
          <w:rFonts w:ascii="Times New Roman" w:hAnsi="Times New Roman" w:cs="Times New Roman"/>
          <w:b/>
          <w:sz w:val="22"/>
          <w:szCs w:val="22"/>
        </w:rPr>
        <w:t xml:space="preserve">εργάσιµων  ηµερών  από  την ηλεκτρονική υποβολή, </w:t>
      </w:r>
      <w:r w:rsidRPr="00B86F5C">
        <w:rPr>
          <w:rFonts w:ascii="Times New Roman" w:hAnsi="Times New Roman" w:cs="Times New Roman"/>
          <w:b/>
          <w:color w:val="auto"/>
          <w:sz w:val="22"/>
          <w:szCs w:val="22"/>
          <w:u w:val="single"/>
        </w:rPr>
        <w:t xml:space="preserve"> συνιστά λόγο αποκλεισμού του προμηθευτή από τον διαγωνισμό.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color w:val="auto"/>
          <w:sz w:val="22"/>
          <w:szCs w:val="22"/>
        </w:rPr>
        <w:t xml:space="preserve">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color w:val="auto"/>
          <w:sz w:val="22"/>
          <w:szCs w:val="22"/>
        </w:rPr>
        <w:t xml:space="preserve">Σε περίπτωση που το οικείο κράτος δεν εκδίδει κάποιο έγγραφο ή πιστοποιητικό, από τα απαιτούμενα ή που αυτό δεν καλύπτει όλες τις παραπάνω περιπτώσεις , αυτό μπορεί να αντικαθίσταται από ένορκη βεβαίωση του ενδιαφερόμενου ή στα κράτη μέλη όπου δεν προβλέπεται η ένορκη βεβαίωση από υπεύθυνη δήλωση ενώπιον αρμόδιας δικαστικής ή διοικητικής αρχής , συμβολαιογράφου ή αρμόδιου επαγγελματικού οργανισμού του κράτος καταγωγής ή προέλευσης. Η υποχρέωση αφορά όλες τις παραπάνω κατηγορίες υποψηφίων. </w:t>
      </w:r>
    </w:p>
    <w:p w:rsidR="00BF55DD" w:rsidRPr="00F141E8" w:rsidRDefault="00BF55DD" w:rsidP="00F22818">
      <w:pPr>
        <w:spacing w:line="360" w:lineRule="auto"/>
        <w:rPr>
          <w:bCs/>
          <w:spacing w:val="-3"/>
          <w:w w:val="103"/>
          <w:sz w:val="22"/>
          <w:szCs w:val="22"/>
        </w:rPr>
      </w:pPr>
    </w:p>
    <w:p w:rsidR="00BF55DD" w:rsidRPr="00F141E8" w:rsidRDefault="00BF55DD" w:rsidP="00F22818">
      <w:pPr>
        <w:numPr>
          <w:ilvl w:val="0"/>
          <w:numId w:val="14"/>
        </w:numPr>
        <w:shd w:val="clear" w:color="auto" w:fill="FFFFFF"/>
        <w:tabs>
          <w:tab w:val="left" w:pos="1598"/>
        </w:tabs>
        <w:autoSpaceDE w:val="0"/>
        <w:autoSpaceDN w:val="0"/>
        <w:spacing w:line="360" w:lineRule="auto"/>
        <w:textAlignment w:val="auto"/>
        <w:rPr>
          <w:b w:val="0"/>
          <w:bCs/>
          <w:spacing w:val="-5"/>
          <w:sz w:val="22"/>
          <w:szCs w:val="22"/>
        </w:rPr>
      </w:pPr>
      <w:r w:rsidRPr="00F141E8">
        <w:rPr>
          <w:b w:val="0"/>
          <w:bCs/>
          <w:sz w:val="22"/>
          <w:szCs w:val="22"/>
          <w:u w:val="single"/>
        </w:rPr>
        <w:t>Απόδειξη κατάθεσης ή αποστολής δείγµατος</w:t>
      </w:r>
      <w:r w:rsidRPr="00F141E8">
        <w:rPr>
          <w:b w:val="0"/>
          <w:bCs/>
          <w:sz w:val="22"/>
          <w:szCs w:val="22"/>
        </w:rPr>
        <w:t xml:space="preserve">, </w:t>
      </w:r>
      <w:r w:rsidRPr="00F141E8">
        <w:rPr>
          <w:b w:val="0"/>
          <w:sz w:val="22"/>
          <w:szCs w:val="22"/>
        </w:rPr>
        <w:t xml:space="preserve">εφόσον απαιτείται, σύµφωνα µε το άρθρο </w:t>
      </w:r>
      <w:r w:rsidRPr="00F141E8">
        <w:rPr>
          <w:b w:val="0"/>
          <w:bCs/>
          <w:sz w:val="22"/>
          <w:szCs w:val="22"/>
        </w:rPr>
        <w:t xml:space="preserve">11 </w:t>
      </w:r>
      <w:r w:rsidRPr="00F141E8">
        <w:rPr>
          <w:b w:val="0"/>
          <w:sz w:val="22"/>
          <w:szCs w:val="22"/>
        </w:rPr>
        <w:t xml:space="preserve">παρ. </w:t>
      </w:r>
      <w:r w:rsidRPr="00F141E8">
        <w:rPr>
          <w:b w:val="0"/>
          <w:bCs/>
          <w:sz w:val="22"/>
          <w:szCs w:val="22"/>
        </w:rPr>
        <w:t xml:space="preserve">3 &amp; 4 του Π.∆. 118/07, </w:t>
      </w:r>
      <w:r w:rsidRPr="00F141E8">
        <w:rPr>
          <w:b w:val="0"/>
          <w:sz w:val="22"/>
          <w:szCs w:val="22"/>
        </w:rPr>
        <w:t>η οποία εκδίδεται όταν κατατεθεί το σχετικό δείγµα και την οποία πρέπει να επισυνάψει ο οικονοµικός φορέας στον (υπό)φάκελο «∆ικαιολογητικά Συµµετοχής - Τεχνική Προσφορά».</w:t>
      </w:r>
    </w:p>
    <w:p w:rsidR="00BF55DD" w:rsidRPr="00F141E8" w:rsidRDefault="00BF55DD" w:rsidP="00832F43">
      <w:pPr>
        <w:numPr>
          <w:ilvl w:val="0"/>
          <w:numId w:val="14"/>
        </w:numPr>
        <w:shd w:val="clear" w:color="auto" w:fill="FFFFFF"/>
        <w:tabs>
          <w:tab w:val="left" w:pos="1134"/>
        </w:tabs>
        <w:autoSpaceDE w:val="0"/>
        <w:autoSpaceDN w:val="0"/>
        <w:spacing w:line="360" w:lineRule="auto"/>
        <w:ind w:right="10"/>
        <w:textAlignment w:val="auto"/>
        <w:rPr>
          <w:b w:val="0"/>
          <w:bCs/>
          <w:spacing w:val="-4"/>
          <w:sz w:val="22"/>
          <w:szCs w:val="22"/>
        </w:rPr>
      </w:pPr>
      <w:r w:rsidRPr="00F141E8">
        <w:rPr>
          <w:b w:val="0"/>
          <w:sz w:val="22"/>
          <w:szCs w:val="22"/>
        </w:rPr>
        <w:t xml:space="preserve">Οι προσφέροντες, </w:t>
      </w:r>
      <w:r w:rsidRPr="00F141E8">
        <w:rPr>
          <w:b w:val="0"/>
          <w:sz w:val="22"/>
          <w:szCs w:val="22"/>
          <w:u w:val="single"/>
        </w:rPr>
        <w:t>υποβάλουν</w:t>
      </w:r>
      <w:r w:rsidRPr="00F141E8">
        <w:rPr>
          <w:b w:val="0"/>
          <w:sz w:val="22"/>
          <w:szCs w:val="22"/>
        </w:rPr>
        <w:t xml:space="preserve"> µε την προσφορά τους, </w:t>
      </w:r>
      <w:r w:rsidRPr="00F141E8">
        <w:rPr>
          <w:b w:val="0"/>
          <w:bCs/>
          <w:sz w:val="22"/>
          <w:szCs w:val="22"/>
        </w:rPr>
        <w:t xml:space="preserve">δήλωση </w:t>
      </w:r>
      <w:r w:rsidRPr="00F141E8">
        <w:rPr>
          <w:b w:val="0"/>
          <w:sz w:val="22"/>
          <w:szCs w:val="22"/>
        </w:rPr>
        <w:t xml:space="preserve">που φέρει ψηφιακή υπογραφή </w:t>
      </w:r>
      <w:r w:rsidRPr="00F141E8">
        <w:rPr>
          <w:b w:val="0"/>
          <w:sz w:val="22"/>
          <w:szCs w:val="22"/>
          <w:u w:val="single"/>
        </w:rPr>
        <w:t xml:space="preserve">στην οποία αναφέρεται η </w:t>
      </w:r>
      <w:r w:rsidRPr="00F141E8">
        <w:rPr>
          <w:b w:val="0"/>
          <w:bCs/>
          <w:sz w:val="22"/>
          <w:szCs w:val="22"/>
          <w:u w:val="single"/>
        </w:rPr>
        <w:t xml:space="preserve">χώρα καταγωγής </w:t>
      </w:r>
      <w:r w:rsidRPr="00F141E8">
        <w:rPr>
          <w:b w:val="0"/>
          <w:sz w:val="22"/>
          <w:szCs w:val="22"/>
          <w:u w:val="single"/>
        </w:rPr>
        <w:t xml:space="preserve">του τελικού </w:t>
      </w:r>
      <w:r w:rsidRPr="00F141E8">
        <w:rPr>
          <w:b w:val="0"/>
          <w:bCs/>
          <w:sz w:val="22"/>
          <w:szCs w:val="22"/>
          <w:u w:val="single"/>
        </w:rPr>
        <w:t xml:space="preserve">προϊόντος </w:t>
      </w:r>
      <w:r w:rsidRPr="00F141E8">
        <w:rPr>
          <w:b w:val="0"/>
          <w:sz w:val="22"/>
          <w:szCs w:val="22"/>
          <w:u w:val="single"/>
        </w:rPr>
        <w:t>που προσφέρουν</w:t>
      </w:r>
      <w:r w:rsidRPr="00F141E8">
        <w:rPr>
          <w:b w:val="0"/>
          <w:sz w:val="22"/>
          <w:szCs w:val="22"/>
        </w:rPr>
        <w:t xml:space="preserve"> </w:t>
      </w:r>
      <w:r w:rsidRPr="00F141E8">
        <w:rPr>
          <w:b w:val="0"/>
          <w:bCs/>
          <w:sz w:val="22"/>
          <w:szCs w:val="22"/>
        </w:rPr>
        <w:t>(</w:t>
      </w:r>
      <w:r w:rsidRPr="00F141E8">
        <w:rPr>
          <w:b w:val="0"/>
          <w:sz w:val="22"/>
          <w:szCs w:val="22"/>
        </w:rPr>
        <w:t xml:space="preserve">άρθρο </w:t>
      </w:r>
      <w:r w:rsidRPr="00F141E8">
        <w:rPr>
          <w:b w:val="0"/>
          <w:bCs/>
          <w:sz w:val="22"/>
          <w:szCs w:val="22"/>
        </w:rPr>
        <w:t xml:space="preserve">18 </w:t>
      </w:r>
      <w:r w:rsidRPr="00F141E8">
        <w:rPr>
          <w:b w:val="0"/>
          <w:sz w:val="22"/>
          <w:szCs w:val="22"/>
        </w:rPr>
        <w:t>παρ.</w:t>
      </w:r>
      <w:r w:rsidRPr="00F141E8">
        <w:rPr>
          <w:b w:val="0"/>
          <w:bCs/>
          <w:sz w:val="22"/>
          <w:szCs w:val="22"/>
        </w:rPr>
        <w:t xml:space="preserve">1 Π∆ 118/07) όπως ορίζεται στις τεχνικές προδιαγραφές της παρούσας διακήρυξης. </w:t>
      </w:r>
    </w:p>
    <w:p w:rsidR="00BF55DD" w:rsidRPr="00F141E8" w:rsidRDefault="00BF55DD" w:rsidP="00F22818">
      <w:pPr>
        <w:numPr>
          <w:ilvl w:val="0"/>
          <w:numId w:val="14"/>
        </w:numPr>
        <w:shd w:val="clear" w:color="auto" w:fill="FFFFFF"/>
        <w:tabs>
          <w:tab w:val="left" w:pos="1598"/>
          <w:tab w:val="left" w:pos="5304"/>
        </w:tabs>
        <w:autoSpaceDE w:val="0"/>
        <w:autoSpaceDN w:val="0"/>
        <w:spacing w:line="360" w:lineRule="auto"/>
        <w:ind w:right="5"/>
        <w:textAlignment w:val="auto"/>
        <w:rPr>
          <w:b w:val="0"/>
          <w:bCs/>
          <w:spacing w:val="-4"/>
          <w:sz w:val="22"/>
          <w:szCs w:val="22"/>
        </w:rPr>
      </w:pPr>
      <w:r w:rsidRPr="00F141E8">
        <w:rPr>
          <w:b w:val="0"/>
          <w:bCs/>
          <w:spacing w:val="-3"/>
          <w:sz w:val="22"/>
          <w:szCs w:val="22"/>
          <w:u w:val="single"/>
        </w:rPr>
        <w:t>T</w:t>
      </w:r>
      <w:r w:rsidRPr="00F141E8">
        <w:rPr>
          <w:b w:val="0"/>
          <w:bCs/>
          <w:spacing w:val="-3"/>
          <w:sz w:val="22"/>
          <w:szCs w:val="22"/>
        </w:rPr>
        <w:t>α νοµιµοποιητικά έγγραφα</w:t>
      </w:r>
      <w:r w:rsidRPr="00F141E8">
        <w:rPr>
          <w:b w:val="0"/>
          <w:bCs/>
          <w:sz w:val="22"/>
          <w:szCs w:val="22"/>
        </w:rPr>
        <w:t xml:space="preserve">  </w:t>
      </w:r>
      <w:r w:rsidRPr="00F141E8">
        <w:rPr>
          <w:b w:val="0"/>
          <w:sz w:val="22"/>
          <w:szCs w:val="22"/>
        </w:rPr>
        <w:t xml:space="preserve">κάθε συµµετέχοντος ηµεδαπού ή αλλοδαπού νοµικού προσώπου, όπως το ισχύον </w:t>
      </w:r>
      <w:r w:rsidRPr="00F141E8">
        <w:rPr>
          <w:b w:val="0"/>
          <w:sz w:val="22"/>
          <w:szCs w:val="22"/>
          <w:u w:val="single"/>
        </w:rPr>
        <w:t xml:space="preserve">καταστατικό </w:t>
      </w:r>
      <w:r w:rsidRPr="00F141E8">
        <w:rPr>
          <w:b w:val="0"/>
          <w:sz w:val="22"/>
          <w:szCs w:val="22"/>
        </w:rPr>
        <w:t xml:space="preserve">κατά περίπτωση </w:t>
      </w:r>
      <w:r w:rsidRPr="00F141E8">
        <w:rPr>
          <w:b w:val="0"/>
          <w:sz w:val="22"/>
          <w:szCs w:val="22"/>
          <w:u w:val="single"/>
        </w:rPr>
        <w:t>Φ.Ε.Κ</w:t>
      </w:r>
      <w:r w:rsidRPr="00F141E8">
        <w:rPr>
          <w:b w:val="0"/>
          <w:sz w:val="22"/>
          <w:szCs w:val="22"/>
        </w:rPr>
        <w:t xml:space="preserve">., ή επικυρωµένο αντίγραφο ή απόσπασµα του καταστατικού. Στοιχεία και έγγραφα από τα οποία πρέπει </w:t>
      </w:r>
      <w:r w:rsidRPr="00F141E8">
        <w:rPr>
          <w:b w:val="0"/>
          <w:sz w:val="22"/>
          <w:szCs w:val="22"/>
          <w:u w:val="single"/>
        </w:rPr>
        <w:t>να προκύπτουν, ο Πρόεδρος και ο ∆ιευθύνων Σύµβουλος ΑΕ</w:t>
      </w:r>
      <w:r w:rsidRPr="00F141E8">
        <w:rPr>
          <w:b w:val="0"/>
          <w:sz w:val="22"/>
          <w:szCs w:val="22"/>
        </w:rPr>
        <w:t xml:space="preserve"> , τα υπόλοιπα πρόσωπα που </w:t>
      </w:r>
      <w:r w:rsidRPr="00F141E8">
        <w:rPr>
          <w:b w:val="0"/>
          <w:sz w:val="22"/>
          <w:szCs w:val="22"/>
          <w:u w:val="single"/>
        </w:rPr>
        <w:t>έχουν δικαίωµα να δεσµεύουν µε την υπογραφή τους</w:t>
      </w:r>
      <w:r w:rsidRPr="00F141E8">
        <w:rPr>
          <w:b w:val="0"/>
          <w:sz w:val="22"/>
          <w:szCs w:val="22"/>
        </w:rPr>
        <w:t>, το νοµικό πρόσωπο και τα έγγραφα της νοµιµοποίησης αυτών, αν αυτό δεν προκύπτει ευθέως από το καταστατικό αναλόγως µε τη νοµική µορφή των εταιρειών ή κάθε άλλου νοµικού προσώπου.</w:t>
      </w:r>
    </w:p>
    <w:p w:rsidR="00BF55DD" w:rsidRPr="00F141E8" w:rsidRDefault="00BF55DD" w:rsidP="00F22818">
      <w:pPr>
        <w:numPr>
          <w:ilvl w:val="0"/>
          <w:numId w:val="14"/>
        </w:numPr>
        <w:shd w:val="clear" w:color="auto" w:fill="FFFFFF"/>
        <w:tabs>
          <w:tab w:val="left" w:pos="1598"/>
        </w:tabs>
        <w:autoSpaceDE w:val="0"/>
        <w:autoSpaceDN w:val="0"/>
        <w:spacing w:line="360" w:lineRule="auto"/>
        <w:ind w:right="5"/>
        <w:textAlignment w:val="auto"/>
        <w:rPr>
          <w:b w:val="0"/>
          <w:bCs/>
          <w:spacing w:val="-5"/>
          <w:sz w:val="22"/>
          <w:szCs w:val="22"/>
        </w:rPr>
      </w:pPr>
      <w:r w:rsidRPr="00F141E8">
        <w:rPr>
          <w:b w:val="0"/>
          <w:bCs/>
          <w:sz w:val="22"/>
          <w:szCs w:val="22"/>
          <w:u w:val="single"/>
        </w:rPr>
        <w:t>Υπεύθυνη δήλωση</w:t>
      </w:r>
      <w:r w:rsidRPr="00F141E8">
        <w:rPr>
          <w:b w:val="0"/>
          <w:bCs/>
          <w:sz w:val="22"/>
          <w:szCs w:val="22"/>
        </w:rPr>
        <w:t xml:space="preserve"> </w:t>
      </w:r>
      <w:r w:rsidRPr="00F141E8">
        <w:rPr>
          <w:b w:val="0"/>
          <w:sz w:val="22"/>
          <w:szCs w:val="22"/>
        </w:rPr>
        <w:t xml:space="preserve">της παρ. 4 του άρθρου 8 του ν. </w:t>
      </w:r>
      <w:r w:rsidRPr="00F141E8">
        <w:rPr>
          <w:b w:val="0"/>
          <w:spacing w:val="-1"/>
          <w:sz w:val="22"/>
          <w:szCs w:val="22"/>
        </w:rPr>
        <w:t xml:space="preserve">1599/1986, στην οποία θα αναφέρουν ότι πληρούν τις αναγκαίες ελάχιστες </w:t>
      </w:r>
      <w:r w:rsidRPr="00F141E8">
        <w:rPr>
          <w:b w:val="0"/>
          <w:sz w:val="22"/>
          <w:szCs w:val="22"/>
        </w:rPr>
        <w:t xml:space="preserve">απαιτήσεις </w:t>
      </w:r>
      <w:r w:rsidRPr="00F141E8">
        <w:rPr>
          <w:b w:val="0"/>
          <w:sz w:val="22"/>
          <w:szCs w:val="22"/>
          <w:u w:val="single"/>
        </w:rPr>
        <w:t>οικονοµικών προϋποθέσεων και τα όρια τους,</w:t>
      </w:r>
      <w:r w:rsidRPr="00F141E8">
        <w:rPr>
          <w:b w:val="0"/>
          <w:sz w:val="22"/>
          <w:szCs w:val="22"/>
        </w:rPr>
        <w:t xml:space="preserve"> όπως αυτά καθορίζονται στην παρ. 4.2 της παρούσας διακήρυξης, καθώς και ότι θα προσκοµίσουν εγκαίρως και προσηκόντως σύµφωνα µε τις διατάξεις του άρθρου </w:t>
      </w:r>
      <w:r w:rsidRPr="00F141E8">
        <w:rPr>
          <w:b w:val="0"/>
          <w:bCs/>
          <w:sz w:val="22"/>
          <w:szCs w:val="22"/>
        </w:rPr>
        <w:t xml:space="preserve">8α </w:t>
      </w:r>
      <w:r w:rsidRPr="00F141E8">
        <w:rPr>
          <w:b w:val="0"/>
          <w:sz w:val="22"/>
          <w:szCs w:val="22"/>
        </w:rPr>
        <w:t xml:space="preserve">του </w:t>
      </w:r>
      <w:r w:rsidRPr="00F141E8">
        <w:rPr>
          <w:b w:val="0"/>
          <w:bCs/>
          <w:sz w:val="22"/>
          <w:szCs w:val="22"/>
        </w:rPr>
        <w:t xml:space="preserve">Π∆ 118/07 </w:t>
      </w:r>
      <w:r w:rsidRPr="00F141E8">
        <w:rPr>
          <w:b w:val="0"/>
          <w:sz w:val="22"/>
          <w:szCs w:val="22"/>
        </w:rPr>
        <w:t>και της παρούσης, τα δικαιολογητικά που αποδεικνύουν ότι πληρούνται τα ως άνω.</w:t>
      </w:r>
    </w:p>
    <w:p w:rsidR="00BF55DD" w:rsidRPr="00F141E8" w:rsidRDefault="00BF55DD" w:rsidP="00F22818">
      <w:pPr>
        <w:numPr>
          <w:ilvl w:val="0"/>
          <w:numId w:val="14"/>
        </w:numPr>
        <w:shd w:val="clear" w:color="auto" w:fill="FFFFFF"/>
        <w:tabs>
          <w:tab w:val="left" w:pos="1598"/>
        </w:tabs>
        <w:autoSpaceDE w:val="0"/>
        <w:autoSpaceDN w:val="0"/>
        <w:spacing w:line="360" w:lineRule="auto"/>
        <w:ind w:right="5"/>
        <w:textAlignment w:val="auto"/>
        <w:rPr>
          <w:b w:val="0"/>
          <w:sz w:val="22"/>
          <w:szCs w:val="22"/>
        </w:rPr>
      </w:pPr>
      <w:r w:rsidRPr="00F141E8">
        <w:rPr>
          <w:b w:val="0"/>
          <w:bCs/>
          <w:sz w:val="22"/>
          <w:szCs w:val="22"/>
        </w:rPr>
        <w:t xml:space="preserve">Περιγραφή του τεχνικού εξοπλισµού της επιχείρησης και των µέτρων που λαµβάνει </w:t>
      </w:r>
      <w:r w:rsidRPr="00F141E8">
        <w:rPr>
          <w:b w:val="0"/>
          <w:sz w:val="22"/>
          <w:szCs w:val="22"/>
        </w:rPr>
        <w:t xml:space="preserve">ο προµηθευτής για την εξασφάλιση της </w:t>
      </w:r>
      <w:r w:rsidRPr="00F141E8">
        <w:rPr>
          <w:b w:val="0"/>
          <w:bCs/>
          <w:sz w:val="22"/>
          <w:szCs w:val="22"/>
          <w:u w:val="single"/>
        </w:rPr>
        <w:t>ποιότητας</w:t>
      </w:r>
      <w:r w:rsidRPr="00F141E8">
        <w:rPr>
          <w:b w:val="0"/>
          <w:sz w:val="22"/>
          <w:szCs w:val="22"/>
        </w:rPr>
        <w:t>.</w:t>
      </w:r>
    </w:p>
    <w:p w:rsidR="00BF55DD" w:rsidRPr="00F141E8" w:rsidRDefault="00BF55DD" w:rsidP="00F22818">
      <w:pPr>
        <w:shd w:val="clear" w:color="auto" w:fill="FFFFFF"/>
        <w:tabs>
          <w:tab w:val="left" w:pos="1598"/>
        </w:tabs>
        <w:autoSpaceDE w:val="0"/>
        <w:autoSpaceDN w:val="0"/>
        <w:spacing w:line="360" w:lineRule="auto"/>
        <w:ind w:right="5"/>
        <w:textAlignment w:val="auto"/>
        <w:rPr>
          <w:b w:val="0"/>
          <w:bCs/>
          <w:spacing w:val="-4"/>
          <w:sz w:val="22"/>
          <w:szCs w:val="22"/>
        </w:rPr>
      </w:pPr>
      <w:r w:rsidRPr="00F141E8">
        <w:rPr>
          <w:sz w:val="22"/>
          <w:szCs w:val="22"/>
        </w:rPr>
        <w:t>1.2.1.1.</w:t>
      </w:r>
      <w:r>
        <w:rPr>
          <w:sz w:val="22"/>
          <w:szCs w:val="22"/>
        </w:rPr>
        <w:t>9</w:t>
      </w:r>
      <w:r w:rsidRPr="00F141E8">
        <w:rPr>
          <w:sz w:val="22"/>
          <w:szCs w:val="22"/>
        </w:rPr>
        <w:t xml:space="preserve">. </w:t>
      </w:r>
      <w:r w:rsidRPr="00F141E8">
        <w:rPr>
          <w:b w:val="0"/>
          <w:sz w:val="22"/>
          <w:szCs w:val="22"/>
        </w:rPr>
        <w:t>Σε περίπτωση που υποβάλλεται προσφορά από προµηθευτή που δεν είναι ο ίδιος κατασκευαστής του τελικού προϊόντος, τα δικαιολογητικ</w:t>
      </w:r>
      <w:r>
        <w:rPr>
          <w:b w:val="0"/>
          <w:sz w:val="22"/>
          <w:szCs w:val="22"/>
        </w:rPr>
        <w:t>ά της προηγούµενης παραγράφου (</w:t>
      </w:r>
      <w:r w:rsidRPr="00F141E8">
        <w:rPr>
          <w:b w:val="0"/>
          <w:sz w:val="22"/>
          <w:szCs w:val="22"/>
        </w:rPr>
        <w:t>1.2.1.1.</w:t>
      </w:r>
      <w:r>
        <w:rPr>
          <w:b w:val="0"/>
          <w:sz w:val="22"/>
          <w:szCs w:val="22"/>
        </w:rPr>
        <w:t>8</w:t>
      </w:r>
      <w:r w:rsidRPr="00F141E8">
        <w:rPr>
          <w:b w:val="0"/>
          <w:sz w:val="22"/>
          <w:szCs w:val="22"/>
        </w:rPr>
        <w:t xml:space="preserve">.) αφορούν τον </w:t>
      </w:r>
      <w:r w:rsidRPr="00F141E8">
        <w:rPr>
          <w:b w:val="0"/>
          <w:sz w:val="22"/>
          <w:szCs w:val="22"/>
          <w:u w:val="single"/>
        </w:rPr>
        <w:t>κατασκευαστή του τελικού προϊόντος</w:t>
      </w:r>
      <w:r w:rsidRPr="00F141E8">
        <w:rPr>
          <w:b w:val="0"/>
          <w:sz w:val="22"/>
          <w:szCs w:val="22"/>
        </w:rPr>
        <w:t xml:space="preserve"> και προσκοµίζονται από τον προσφέροντα σύμφωνα και με όσα ορίζονται στις τεχνικές προδιαγραφές της παρούσης Διακήρυξης. </w:t>
      </w:r>
    </w:p>
    <w:p w:rsidR="00BF55DD" w:rsidRPr="00F141E8" w:rsidRDefault="00BF55DD" w:rsidP="00F22818">
      <w:pPr>
        <w:pStyle w:val="Default"/>
        <w:spacing w:line="360" w:lineRule="auto"/>
        <w:jc w:val="both"/>
        <w:rPr>
          <w:rFonts w:ascii="Times New Roman" w:hAnsi="Times New Roman" w:cs="Times New Roman"/>
          <w:b/>
          <w:color w:val="auto"/>
          <w:sz w:val="22"/>
          <w:szCs w:val="22"/>
        </w:rPr>
      </w:pPr>
      <w:r w:rsidRPr="00F141E8">
        <w:rPr>
          <w:rFonts w:ascii="Times New Roman" w:hAnsi="Times New Roman" w:cs="Times New Roman"/>
          <w:b/>
          <w:color w:val="auto"/>
          <w:sz w:val="22"/>
          <w:szCs w:val="22"/>
        </w:rPr>
        <w:t>1.2.1.1.1</w:t>
      </w:r>
      <w:r>
        <w:rPr>
          <w:rFonts w:ascii="Times New Roman" w:hAnsi="Times New Roman" w:cs="Times New Roman"/>
          <w:b/>
          <w:color w:val="auto"/>
          <w:sz w:val="22"/>
          <w:szCs w:val="22"/>
        </w:rPr>
        <w:t>0</w:t>
      </w:r>
      <w:r w:rsidRPr="00F141E8">
        <w:rPr>
          <w:rFonts w:ascii="Times New Roman" w:hAnsi="Times New Roman" w:cs="Times New Roman"/>
          <w:b/>
          <w:color w:val="auto"/>
          <w:sz w:val="22"/>
          <w:szCs w:val="22"/>
        </w:rPr>
        <w:t>. Δ</w:t>
      </w:r>
      <w:r w:rsidRPr="00F141E8">
        <w:rPr>
          <w:rFonts w:ascii="Times New Roman" w:hAnsi="Times New Roman" w:cs="Times New Roman"/>
          <w:b/>
          <w:bCs/>
          <w:color w:val="auto"/>
          <w:sz w:val="22"/>
          <w:szCs w:val="22"/>
        </w:rPr>
        <w:t xml:space="preserve">ικαιολογητικά ονομαστικοποίησης μετοχών[για διαγωνισμούς πάνω από 1.000.000,00€]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b/>
          <w:color w:val="auto"/>
          <w:sz w:val="22"/>
          <w:szCs w:val="22"/>
        </w:rPr>
        <w:t>α.</w:t>
      </w:r>
      <w:r w:rsidRPr="00F141E8">
        <w:rPr>
          <w:rFonts w:ascii="Times New Roman" w:hAnsi="Times New Roman" w:cs="Times New Roman"/>
          <w:color w:val="auto"/>
          <w:sz w:val="22"/>
          <w:szCs w:val="22"/>
        </w:rPr>
        <w:t xml:space="preserve"> Σύμφωνα με το άρθρο 8 του Ν. 3310/2005 (Φ.Ε.Κ. Α΄ 30/2005), όπως τροποποιημένος ισχύει, οι μετοχές των ανωνύμων εταιριών που συμμετέχουν στον παρόντα διαγωνισμό, αυτοτελώς ή σε κοινοπραξία ή ένωση προσώπων ή σε οποιασδήποτε άλλης νομικής μορφής οντότητα, είναι υποχρεωτικά ονομαστικές. Εφόσον μέτοχος των εταιριών αυτών είναι άλλη ανώνυμη εταιρία με ποσοστό συμμετοχής στο μετοχικό κεφάλαιο τουλάχιστον ένα τοις εκατό (1%), οι μετοχές της εταιρίας αυτής είναι υποχρεωτικά ονομαστικές στο σύνολό τους μέχρι φυσικού προσώπου. Σε περίπτωση συμμετοχής στο διαγωνισμό εταιριών άλλης νομικής μορφής, πλην των ανωνύμων, στις οποίες συμμετέχουν ή κατέχουν εταιρικά μερίδια ανώνυμες εταιρίες, με ποσοστό συμμετοχής στο εταιρικό κεφάλαιο τουλάχιστον ένα τοις εκατό (1%), οι μετοχές τους είναι υποχρεωτικά ονομαστικές μέχρι και του τελευταίου φυσικού προσώπου.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b/>
          <w:color w:val="auto"/>
          <w:sz w:val="22"/>
          <w:szCs w:val="22"/>
        </w:rPr>
        <w:t>β.</w:t>
      </w:r>
      <w:r w:rsidRPr="00F141E8">
        <w:rPr>
          <w:rFonts w:ascii="Times New Roman" w:hAnsi="Times New Roman" w:cs="Times New Roman"/>
          <w:color w:val="auto"/>
          <w:sz w:val="22"/>
          <w:szCs w:val="22"/>
        </w:rPr>
        <w:t xml:space="preserve"> </w:t>
      </w:r>
      <w:r w:rsidRPr="00F141E8">
        <w:rPr>
          <w:rFonts w:ascii="Times New Roman" w:hAnsi="Times New Roman" w:cs="Times New Roman"/>
          <w:b/>
          <w:color w:val="auto"/>
          <w:sz w:val="22"/>
          <w:szCs w:val="22"/>
        </w:rPr>
        <w:t>Ως προς τις ημεδαπές επιχειρήσεις</w:t>
      </w:r>
      <w:r w:rsidRPr="00F141E8">
        <w:rPr>
          <w:rFonts w:ascii="Times New Roman" w:hAnsi="Times New Roman" w:cs="Times New Roman"/>
          <w:color w:val="auto"/>
          <w:sz w:val="22"/>
          <w:szCs w:val="22"/>
        </w:rPr>
        <w:t xml:space="preserve">, η υποχρέωση για την κατά τα ανωτέρω ονομαστικοποίηση των μετοχών θεωρείται ότι εκπληρώθηκε, εφόσον η ελληνική ανώνυμη εταιρία (ή η τυχόν άλλης νομικής μορφής οντότητα, στην οποία συμμετέχει) υποβάλει στην Αναθέτουσα Αρχή με την προσφορά της: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color w:val="auto"/>
          <w:sz w:val="22"/>
          <w:szCs w:val="22"/>
        </w:rPr>
        <w:t xml:space="preserve">i) Πιστοποιητικό της αρμόδιας αρχής που εποπτεύει σύμφωνα με τις διατάξεις του Κ.Ν. 2190/1920 την εταιρία, από το οποίο προκύπτει ότι οι μετοχές της, με βάση το ισχύον καταστατικό της, είναι ονομαστικές.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color w:val="auto"/>
          <w:sz w:val="22"/>
          <w:szCs w:val="22"/>
        </w:rPr>
        <w:t xml:space="preserve">ii) Αναλυτική κατάσταση με τα στοιχεία των μετόχων της Εταιρίας και τον αριθμό των μετοχών κάθε μετόχου, όπως τα στοιχεία αυτά είναι καταχωρημένα στο βιβλίο μετόχων της Εταιρίας, το πολύ τριάντα (30) εργάσιμες ημέρες πριν από την ημέρα υποβολής της προσφοράς.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b/>
          <w:color w:val="auto"/>
          <w:sz w:val="22"/>
          <w:szCs w:val="22"/>
        </w:rPr>
        <w:t>γ.</w:t>
      </w:r>
      <w:r w:rsidRPr="00F141E8">
        <w:rPr>
          <w:rFonts w:ascii="Times New Roman" w:hAnsi="Times New Roman" w:cs="Times New Roman"/>
          <w:color w:val="auto"/>
          <w:sz w:val="22"/>
          <w:szCs w:val="22"/>
        </w:rPr>
        <w:t xml:space="preserve"> Οι ανωτέρω, υπό στοιχείο ΣΤ. α΄ υποχρεώσεις ισχύουν και για τις αλλοδαπές ανώνυμες εταιρίες, ανεξαρτήτως της συμμετοχής τους ή μη σε ελληνικές ανώνυμες εταιρίες, υπό την προϋπόθεση ότι το δίκαιο της χώρας, στην οποία έχουν την έδρα τους, επιβάλλει για το σύνολο της δραστηριότητάς τους ή για συγκεκριμένη δραστηριότητα, την ονομαστικοποίηση των μετοχών τους στο σύνολό τους, μέχρι φυσικού προσώπου. Σε διαφορετική περίπτωση, ισχύουν τα εξής: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color w:val="auto"/>
          <w:sz w:val="22"/>
          <w:szCs w:val="22"/>
        </w:rPr>
        <w:t xml:space="preserve">i) Εφόσον δεν επιβάλλεται υποχρέωση ονομαστικοποίησης των μετοχών των αλλοδαπών ανωνύμων εταιριών κατά το δίκαιο της χώρας, στην οποία έχουν την έδρα τους, προσκομίζεται σχετική βεβαίωση από αρμόδια αρχή της χώρας αυτής, εφόσον υπάρχει σχετική πρόβλεψη, διαφορετικά προσκομίζεται υπεύθυνη δήλωση του νομίμου εκπροσώπου των εταιριών αυτών.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color w:val="auto"/>
          <w:sz w:val="22"/>
          <w:szCs w:val="22"/>
        </w:rPr>
        <w:t xml:space="preserve">ii) Στην περίπτωση που δεν επιβάλλεται υποχρέωση ονομαστικοποίησης, η αλλοδαπή ανώνυμη εταιρία υποχρεούται να προσκομίσει έγκυρη και ενημερωμένη κατάσταση των μετόχων της, που κατέχουν τουλάχιστον ένα τοις εκατό (1%) των μετοχών ή δικαιωμάτων ψήφου της ανώνυμης εταιρίας.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color w:val="auto"/>
          <w:sz w:val="22"/>
          <w:szCs w:val="22"/>
        </w:rPr>
        <w:t xml:space="preserve">iii) Σε περίπτωση που η εταιρία δεν τηρεί ενημερωμένη κατάσταση μετόχων, υποχρεούται να προσκομίσει σχετική κατάσταση μετόχων, που κατέχουν τουλάχιστον ένα τοις εκατό (1%) των μετοχών ή δικαιωμάτων ψήφου, σύμφωνα με την τελευταία Γενική Συνέλευση, εφόσον οι μέτοχοι αυτοί είναι γνωστοί στην εταιρία. Σε αντίθετη περίπτωση, η εταιρία οφείλει να αιτιολογήσει τους λόγους για τους οποίους δεν είναι γνωστοί οι ως άνω μέτοχοι, η δε Αναθέτουσα Αρχή δεν διαθέτει διακριτική ευχέρεια κατά την κρίση της αιτιολογίας αυτής. Εναπόκειται στην Αναθέτουσα Αρχή να αποδείξει τη δυνατότητα της εταιρίας να υποβάλει την προαναφερόμενη κατάσταση των μετόχων της, διαφορετικά η μη υποβολή της σχετικής κατάστασης δεν επιφέρει έννομες συνέπειες σε βάρος της εταιρίας.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b/>
          <w:color w:val="auto"/>
          <w:sz w:val="22"/>
          <w:szCs w:val="22"/>
        </w:rPr>
        <w:t>δ.</w:t>
      </w:r>
      <w:r w:rsidRPr="00F141E8">
        <w:rPr>
          <w:rFonts w:ascii="Times New Roman" w:hAnsi="Times New Roman" w:cs="Times New Roman"/>
          <w:color w:val="auto"/>
          <w:sz w:val="22"/>
          <w:szCs w:val="22"/>
        </w:rPr>
        <w:t xml:space="preserve"> Οι αλλοδαπές επιχειρήσεις που συμμετέχουν στον παρόντα διαγωνισμό, εφόσον στο δίκαιο της χώρας στην οποία έχουν την έδρα τους, επιβάλλεται για το σύνολο της δραστηριότητάς τους ή για συγκεκριμένη δραστηριότητα η ονομαστικοποίηση των μετοχών τους, στο σύνολό τους μέχρι φυσικού προσώπου, πρέπει να υποβάλουν με την προσφορά τους τα ακόλουθα έγγραφα: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color w:val="auto"/>
          <w:sz w:val="22"/>
          <w:szCs w:val="22"/>
        </w:rPr>
        <w:t xml:space="preserve">i) Πιστοποιητικό της αρμόδιας αρχή κατά το δίκαιο του κράτους της έδρας της εταιρίας, από το οποίο να προκύπτει ότι οι μετοχές της, με βάση το ισχύον καταστατικό της, είναι ονομαστικές.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color w:val="auto"/>
          <w:sz w:val="22"/>
          <w:szCs w:val="22"/>
        </w:rPr>
        <w:t xml:space="preserve">ii) Αναλυτική κατάσταση με τα στοιχεία των μετόχων της εταιρίας και τον αριθμό των μετοχών κάθε μετόχου, όπως τα στοιχεία αυτά είναι καταχωρημένα στο τηρούμενο βιβλίο μετόχων κατά το δίκαιο του κράτους της έδρας της με ημερομηνία το αργότερο τριάντα (30) εργάσιμες ημέρες πριν από την υποβολή της προσφοράς.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color w:val="auto"/>
          <w:sz w:val="22"/>
          <w:szCs w:val="22"/>
        </w:rPr>
        <w:t xml:space="preserve">iii) Κάθε άλλο έγγραφο από το οποίο μπορεί να προκύπτει η ονομαστικοποίηση μέχρι φυσικού προσώπου των μετοχών της εταιρίας, που έχει συντελεστεί το αργότερο τριάντα (30) εργάσιμες ημέρες πριν από την υποβολή της υποψηφιότητας. </w:t>
      </w:r>
    </w:p>
    <w:p w:rsidR="00BF55DD" w:rsidRPr="00F141E8" w:rsidRDefault="00BF55DD" w:rsidP="00F22818">
      <w:pPr>
        <w:pStyle w:val="Default"/>
        <w:spacing w:line="360" w:lineRule="auto"/>
        <w:jc w:val="both"/>
        <w:rPr>
          <w:rFonts w:ascii="Times New Roman" w:hAnsi="Times New Roman" w:cs="Times New Roman"/>
          <w:b/>
          <w:color w:val="auto"/>
          <w:sz w:val="22"/>
          <w:szCs w:val="22"/>
        </w:rPr>
      </w:pPr>
      <w:r w:rsidRPr="00F141E8">
        <w:rPr>
          <w:rFonts w:ascii="Times New Roman" w:hAnsi="Times New Roman" w:cs="Times New Roman"/>
          <w:b/>
          <w:color w:val="auto"/>
          <w:sz w:val="22"/>
          <w:szCs w:val="22"/>
        </w:rPr>
        <w:t xml:space="preserve">Τα ανωτέρω δικαιολογητικά υποβάλλονται, επίσης, ενημερωμένα, από την ανακηρυχθείσα προμηθεύτρια εταιρία, πριν από την υπογραφή της σχετικής σύμβασης.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color w:val="auto"/>
          <w:sz w:val="22"/>
          <w:szCs w:val="22"/>
        </w:rPr>
        <w:t xml:space="preserve">Από τα ανωτέρω έγγραφα των εδαφίων (ii) και (iii) πρέπει να προκύπτει ονομαστικοποίηση μέχρι φυσικού προσώπου των μετοχών της προμηθεύτριας εταιρίας, η οποία να έχει συντελεστεί το αργότερο τριάντα (30) εργάσιμες ημέρες πριν από την υποβολή τους στην αναθέτουσα αρχή.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color w:val="auto"/>
          <w:sz w:val="22"/>
          <w:szCs w:val="22"/>
        </w:rPr>
        <w:t xml:space="preserve">Όλα τα παραπάνω έγγραφα </w:t>
      </w:r>
      <w:r w:rsidRPr="00F141E8">
        <w:rPr>
          <w:rFonts w:ascii="Times New Roman" w:hAnsi="Times New Roman" w:cs="Times New Roman"/>
          <w:b/>
          <w:color w:val="auto"/>
          <w:sz w:val="22"/>
          <w:szCs w:val="22"/>
        </w:rPr>
        <w:t>πρέπει να είναι επικυρωμένα</w:t>
      </w:r>
      <w:r w:rsidRPr="00F141E8">
        <w:rPr>
          <w:rFonts w:ascii="Times New Roman" w:hAnsi="Times New Roman" w:cs="Times New Roman"/>
          <w:color w:val="auto"/>
          <w:sz w:val="22"/>
          <w:szCs w:val="22"/>
        </w:rPr>
        <w:t xml:space="preserve"> από την κατά νόμο αρμόδια αρχή του κράτους συστάσεως της υποψήφιας εταιρίας και να συνοδεύονται από επίσημη μετάφραση στην ελληνική.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b/>
          <w:color w:val="auto"/>
          <w:sz w:val="22"/>
          <w:szCs w:val="22"/>
        </w:rPr>
        <w:t>ε.</w:t>
      </w:r>
      <w:r w:rsidRPr="00F141E8">
        <w:rPr>
          <w:rFonts w:ascii="Times New Roman" w:hAnsi="Times New Roman" w:cs="Times New Roman"/>
          <w:color w:val="auto"/>
          <w:sz w:val="22"/>
          <w:szCs w:val="22"/>
        </w:rPr>
        <w:t xml:space="preserve"> Οι αλλοδαπές επιχειρήσεις που συμμετέχουν στο διαγωνισμό, εφόσον στο δίκαιο της χώρας στην οποία έχουν την έδρα τους, δεν προβλέπεται, για το σύνολο της δραστηριότητάς τους ή για συγκεκριμένη δραστηριότητα, η ονομαστικοποίηση των μετοχών τους στο σύνολό τους μέχρι φυσικού προσώπου, πρέπει να προσκομίσουν με την προσφορά τους: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color w:val="auto"/>
          <w:sz w:val="22"/>
          <w:szCs w:val="22"/>
        </w:rPr>
        <w:t xml:space="preserve">i) Βεβαίωση (ή υπεύθυνη δήλωση), κατά το εδάφιο (i) της ανωτέρω περ. γ΄.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color w:val="auto"/>
          <w:sz w:val="22"/>
          <w:szCs w:val="22"/>
        </w:rPr>
        <w:t xml:space="preserve">ii) Έγκυρη και ενημερωμένη κατάσταση των μετόχων τους που κατέχουν τουλάχιστον ένα τοις εκατό (1%) των μετοχών ή δικαιωμάτων ψήφου της ανώνυμης εταιρίας, κατά τα προβλεπόμενα στο εδάφιο (ii) της ανωτέρω περ. γ΄.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Pr>
          <w:rFonts w:ascii="Times New Roman" w:hAnsi="Times New Roman" w:cs="Times New Roman"/>
          <w:color w:val="auto"/>
          <w:sz w:val="22"/>
          <w:szCs w:val="22"/>
          <w:lang w:val="en-US"/>
        </w:rPr>
        <w:t>iii</w:t>
      </w:r>
      <w:r w:rsidRPr="00F141E8">
        <w:rPr>
          <w:rFonts w:ascii="Times New Roman" w:hAnsi="Times New Roman" w:cs="Times New Roman"/>
          <w:color w:val="auto"/>
          <w:sz w:val="22"/>
          <w:szCs w:val="22"/>
        </w:rPr>
        <w:t xml:space="preserve">) Σε περίπτωση που η εταιρία δεν τηρεί ενημερωμένη κατάσταση μετόχων, υποχρεούται να προσκομίσει, κατά τα προβλεπόμενα στο εδάφιο (iii) της ανωτέρω περ. γ΄, σχετική κατάσταση μετόχων που κατέχουν τουλάχιστον ένα τοις εκατό (1%) των μετοχών ή δικαιωμάτων ψήφου, σύμφωνα με την τελευταία Γενική Συνέλευση, εφόσον οι μέτοχοι αυτοί είναι γνωστοί στην εταιρία. Σε αντίθετη περίπτωση, η εταιρία οφείλει να αιτιολογήσει τους λόγους για τους οποίους δεν είναι γνωστοί οι ως άνω μέτοχοι, η δε Αναθέτουσα Αρχή δεν διαθέτει διακριτική ευχέρεια κατά την κρίση της αιτιολογίας αυτής. Εναπόκειται στην Αναθέτουσα Αρχή να αποδείξει τη δυνατότητα της εταιρίας να υποβάλλει την προαναφερόμενη κατάσταση των μετόχων της, διαφορετικά η μη υποβολή της σχετικής κατάστασης δεν επιφέρει έννομες συνέπειες σε βάρος της εταιρίας.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color w:val="auto"/>
          <w:sz w:val="22"/>
          <w:szCs w:val="22"/>
        </w:rPr>
        <w:t xml:space="preserve">Όλα τα παραπάνω έγγραφα πρέπει να είναι επικυρωμένα από την κατά νόμο αρμόδια αρχή του κράτους της έδρας της εταιρίας και να συνοδεύονται από επίσημη μετάφραση στην ελληνική.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b/>
          <w:color w:val="auto"/>
          <w:sz w:val="22"/>
          <w:szCs w:val="22"/>
        </w:rPr>
        <w:t>στ.</w:t>
      </w:r>
      <w:r w:rsidRPr="00F141E8">
        <w:rPr>
          <w:rFonts w:ascii="Times New Roman" w:hAnsi="Times New Roman" w:cs="Times New Roman"/>
          <w:color w:val="auto"/>
          <w:sz w:val="22"/>
          <w:szCs w:val="22"/>
        </w:rPr>
        <w:t xml:space="preserve"> Οι ημεδαπές ανώνυμες εταιρίες, των οποίων οι μετοχές είναι εισηγμένες στο Χρηματιστήριο Αξιών Αθηνών, πρέπει επιπροσθέτως να αποδεικνύουν ότι έχουν τηρήσει τα οριζόμενα στο άρθρο 1. Παρ. 5 του Π.Δ. 82/1996, όπως τροποποιημένο ισχύει.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b/>
          <w:color w:val="auto"/>
          <w:sz w:val="22"/>
          <w:szCs w:val="22"/>
        </w:rPr>
        <w:t>ζ.</w:t>
      </w:r>
      <w:r w:rsidRPr="00F141E8">
        <w:rPr>
          <w:rFonts w:ascii="Times New Roman" w:hAnsi="Times New Roman" w:cs="Times New Roman"/>
          <w:color w:val="auto"/>
          <w:sz w:val="22"/>
          <w:szCs w:val="22"/>
        </w:rPr>
        <w:t xml:space="preserve"> Η υποχρέωση περαιτέρω ονομαστικοποίησης μέχρι φυσικού προσώπου δεν ισχύει ως προς τις εταιρίες που είναι εισηγμένες στα Χρηματιστήρια κρατών-μελών της Ευρωπαϊκής Ένωσης ή του Οργανισμού Οικονομικής Συνεργασίας και Ανάπτυξης (Ο.Ο.Σ.Α.).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b/>
          <w:color w:val="auto"/>
          <w:sz w:val="22"/>
          <w:szCs w:val="22"/>
        </w:rPr>
        <w:t>η.</w:t>
      </w:r>
      <w:r w:rsidRPr="00F141E8">
        <w:rPr>
          <w:rFonts w:ascii="Times New Roman" w:hAnsi="Times New Roman" w:cs="Times New Roman"/>
          <w:color w:val="auto"/>
          <w:sz w:val="22"/>
          <w:szCs w:val="22"/>
        </w:rPr>
        <w:t xml:space="preserve"> Εκτός από τα ανωτέρω δικαιολογητικά, οι συμμετέχουσες στο διαγωνισμό εταιρίες, κοινοπραξίες, ενώσεις προσώπων ή οποιασδήποτε άλλης νομικής μορφής οντότητες, έχουν την υποχρέωση να υποβάλουν εμπρόθεσμα και κάθε άλλο συναφές δικαιολογητικό που προβλέπεται στις διατάξεις του Ν. 3310/2005 και του Π.Δ. 82/1996, όπως τροποποιημένες ισχύουν.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b/>
          <w:color w:val="auto"/>
          <w:sz w:val="22"/>
          <w:szCs w:val="22"/>
        </w:rPr>
        <w:t>θ.</w:t>
      </w:r>
      <w:r w:rsidRPr="00F141E8">
        <w:rPr>
          <w:rFonts w:ascii="Times New Roman" w:hAnsi="Times New Roman" w:cs="Times New Roman"/>
          <w:color w:val="auto"/>
          <w:sz w:val="22"/>
          <w:szCs w:val="22"/>
        </w:rPr>
        <w:t xml:space="preserve"> Η συμμόρφωση προς τις υποχρεώσεις των προηγούμενων παραγράφων αποτελεί προϋπόθεση για την παραδεκτή συμμετοχή της ανώνυμης εταιρίας ή κοινοπραξίας ή ένωσης προσώπων ή οποιασδήποτε άλλης νομικής μορφής οντότητας στην οποία μετέχει ανώνυμη εταιρία, στον παρόντα διαγωνισμό. </w:t>
      </w:r>
    </w:p>
    <w:p w:rsidR="00BF55DD" w:rsidRPr="00F435CA" w:rsidRDefault="00BF55DD" w:rsidP="00F22818">
      <w:pPr>
        <w:pStyle w:val="Default"/>
        <w:spacing w:line="360" w:lineRule="auto"/>
        <w:jc w:val="both"/>
        <w:rPr>
          <w:rFonts w:ascii="Times New Roman" w:hAnsi="Times New Roman" w:cs="Times New Roman"/>
          <w:color w:val="auto"/>
          <w:sz w:val="22"/>
          <w:szCs w:val="22"/>
        </w:rPr>
      </w:pPr>
      <w:r>
        <w:rPr>
          <w:rFonts w:ascii="Times New Roman" w:hAnsi="Times New Roman" w:cs="Times New Roman"/>
          <w:b/>
          <w:color w:val="auto"/>
          <w:sz w:val="22"/>
          <w:szCs w:val="22"/>
        </w:rPr>
        <w:t>ι</w:t>
      </w:r>
      <w:r w:rsidRPr="00F141E8">
        <w:rPr>
          <w:rFonts w:ascii="Times New Roman" w:hAnsi="Times New Roman" w:cs="Times New Roman"/>
          <w:b/>
          <w:color w:val="auto"/>
          <w:sz w:val="22"/>
          <w:szCs w:val="22"/>
        </w:rPr>
        <w:t xml:space="preserve">. </w:t>
      </w:r>
      <w:r w:rsidRPr="00F141E8">
        <w:rPr>
          <w:rFonts w:ascii="Times New Roman" w:hAnsi="Times New Roman" w:cs="Times New Roman"/>
          <w:color w:val="auto"/>
          <w:sz w:val="22"/>
          <w:szCs w:val="22"/>
        </w:rPr>
        <w:t xml:space="preserve">Η Αναθέτουσα Αρχή ελέγχει επίσης, επί ποινή απαραδέκτου της υποψηφιότητας, εάν στη διαγωνιστική διαδικασία συμμετέχει εξωχώρια εταιρία κατά τα αναφερόμενα στην περίπτωση α’ της παραγράφου 4 του άρθρου 4 του Ν. 3310/2005, όπως αυτό συμπληρώθηκε με την παρ. 4 του άρθρου 4 του Ν. 3414/2005. Στην περίπτωση αυτή, η κήρυξη του απαραδέκτου γίνεται αμέσως μετά τον έλεγχο των δικαιολογητικών των συμμετεχόντων. Σε περίπτωση μη υποβολής των αναφερόμενων πιο πάνω δικαιολογητικών, η προσφορά απορρίπτεται ως απαράδεκτη. </w:t>
      </w:r>
    </w:p>
    <w:p w:rsidR="00BF55DD" w:rsidRDefault="00BF55DD" w:rsidP="00F22818">
      <w:pPr>
        <w:pStyle w:val="Default"/>
        <w:spacing w:line="360" w:lineRule="auto"/>
        <w:jc w:val="both"/>
        <w:rPr>
          <w:rFonts w:ascii="Times New Roman" w:hAnsi="Times New Roman" w:cs="Times New Roman"/>
          <w:color w:val="auto"/>
          <w:sz w:val="22"/>
          <w:szCs w:val="22"/>
        </w:rPr>
      </w:pPr>
    </w:p>
    <w:p w:rsidR="00BF55DD" w:rsidRPr="00F435CA"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color w:val="auto"/>
          <w:sz w:val="22"/>
          <w:szCs w:val="22"/>
        </w:rPr>
        <w:t xml:space="preserve">Σημειώνονται τα ακόλουθα </w:t>
      </w:r>
      <w:r w:rsidRPr="00F435CA">
        <w:rPr>
          <w:rFonts w:ascii="Times New Roman" w:hAnsi="Times New Roman" w:cs="Times New Roman"/>
          <w:color w:val="auto"/>
          <w:sz w:val="22"/>
          <w:szCs w:val="22"/>
        </w:rPr>
        <w:t>:</w:t>
      </w:r>
    </w:p>
    <w:p w:rsidR="00BF55DD" w:rsidRPr="00B86F5C" w:rsidRDefault="00BF55DD" w:rsidP="00F22818">
      <w:pPr>
        <w:shd w:val="clear" w:color="auto" w:fill="FFFFFF"/>
        <w:spacing w:line="360" w:lineRule="auto"/>
      </w:pPr>
      <w:r w:rsidRPr="00B86F5C">
        <w:rPr>
          <w:sz w:val="22"/>
          <w:szCs w:val="22"/>
          <w:u w:val="single"/>
        </w:rPr>
        <w:t>Οι  ενώσεις  και  οι  κοινοπραξίες</w:t>
      </w:r>
      <w:r w:rsidRPr="00B86F5C">
        <w:rPr>
          <w:sz w:val="22"/>
          <w:szCs w:val="22"/>
        </w:rPr>
        <w:t xml:space="preserve"> προµηθευτών που  υποβάλλουν  κοινή προσφορά, µαζί µε την προσφορά,  υποβάλλουν τα παραπάνω δικαιολογητικά  για  κάθε   προµηθευτή  που  συµµετέχει  στην  ένωση  ή </w:t>
      </w:r>
      <w:r w:rsidRPr="00B86F5C">
        <w:rPr>
          <w:spacing w:val="-3"/>
          <w:sz w:val="22"/>
          <w:szCs w:val="22"/>
        </w:rPr>
        <w:t>κοινοπραξία.</w:t>
      </w:r>
    </w:p>
    <w:p w:rsidR="00BF55DD" w:rsidRPr="00B86F5C" w:rsidRDefault="00BF55DD" w:rsidP="00F22818">
      <w:pPr>
        <w:shd w:val="clear" w:color="auto" w:fill="FFFFFF"/>
        <w:spacing w:line="360" w:lineRule="auto"/>
      </w:pPr>
      <w:r w:rsidRPr="00B86F5C">
        <w:rPr>
          <w:sz w:val="22"/>
          <w:szCs w:val="22"/>
        </w:rPr>
        <w:t xml:space="preserve">Οι </w:t>
      </w:r>
      <w:r w:rsidRPr="00B86F5C">
        <w:rPr>
          <w:sz w:val="22"/>
          <w:szCs w:val="22"/>
          <w:u w:val="single"/>
        </w:rPr>
        <w:t>υπεύθυνες δηλώσεις</w:t>
      </w:r>
      <w:r w:rsidRPr="00B86F5C">
        <w:rPr>
          <w:sz w:val="22"/>
          <w:szCs w:val="22"/>
        </w:rPr>
        <w:t xml:space="preserve">, τα </w:t>
      </w:r>
      <w:r w:rsidRPr="00B86F5C">
        <w:rPr>
          <w:sz w:val="22"/>
          <w:szCs w:val="22"/>
          <w:u w:val="single"/>
        </w:rPr>
        <w:t>στοιχεία</w:t>
      </w:r>
      <w:r w:rsidRPr="00B86F5C">
        <w:rPr>
          <w:sz w:val="22"/>
          <w:szCs w:val="22"/>
        </w:rPr>
        <w:t xml:space="preserve"> και </w:t>
      </w:r>
      <w:r w:rsidRPr="00B86F5C">
        <w:rPr>
          <w:sz w:val="22"/>
          <w:szCs w:val="22"/>
          <w:u w:val="single"/>
        </w:rPr>
        <w:t>δικαιολογητικά</w:t>
      </w:r>
      <w:r w:rsidRPr="00B86F5C">
        <w:rPr>
          <w:sz w:val="22"/>
          <w:szCs w:val="22"/>
        </w:rPr>
        <w:t xml:space="preserve"> για τη συµµετοχή του προσφέροντος στη διαγωνιστική διαδικασία </w:t>
      </w:r>
      <w:r w:rsidRPr="00B86F5C">
        <w:rPr>
          <w:sz w:val="22"/>
          <w:szCs w:val="22"/>
          <w:u w:val="single"/>
        </w:rPr>
        <w:t>υποβάλλονται</w:t>
      </w:r>
      <w:r w:rsidRPr="00B86F5C">
        <w:rPr>
          <w:sz w:val="22"/>
          <w:szCs w:val="22"/>
        </w:rPr>
        <w:t xml:space="preserve"> από αυτόν </w:t>
      </w:r>
      <w:r w:rsidRPr="00B86F5C">
        <w:rPr>
          <w:sz w:val="22"/>
          <w:szCs w:val="22"/>
          <w:u w:val="single"/>
        </w:rPr>
        <w:t>ηλεκτρονικά  σε  µορφή  αρχείου  τύπου   .</w:t>
      </w:r>
      <w:r w:rsidRPr="00B86F5C">
        <w:rPr>
          <w:bCs/>
          <w:sz w:val="22"/>
          <w:szCs w:val="22"/>
          <w:u w:val="single"/>
          <w:lang w:val="en-US"/>
        </w:rPr>
        <w:t>pdf</w:t>
      </w:r>
      <w:r w:rsidRPr="00B86F5C">
        <w:rPr>
          <w:bCs/>
          <w:sz w:val="22"/>
          <w:szCs w:val="22"/>
        </w:rPr>
        <w:t xml:space="preserve">  </w:t>
      </w:r>
      <w:r w:rsidRPr="00B86F5C">
        <w:rPr>
          <w:sz w:val="22"/>
          <w:szCs w:val="22"/>
        </w:rPr>
        <w:t xml:space="preserve">και  </w:t>
      </w:r>
      <w:r w:rsidRPr="00B86F5C">
        <w:rPr>
          <w:sz w:val="22"/>
          <w:szCs w:val="22"/>
          <w:u w:val="single"/>
        </w:rPr>
        <w:t>προσκοµίζονται</w:t>
      </w:r>
      <w:r w:rsidRPr="00B86F5C">
        <w:rPr>
          <w:sz w:val="22"/>
          <w:szCs w:val="22"/>
        </w:rPr>
        <w:t xml:space="preserve">   κατά περίπτωση   από  αυτόν   εντός  τριών  </w:t>
      </w:r>
      <w:r w:rsidRPr="00B86F5C">
        <w:rPr>
          <w:bCs/>
          <w:sz w:val="22"/>
          <w:szCs w:val="22"/>
        </w:rPr>
        <w:t xml:space="preserve">(3)   </w:t>
      </w:r>
      <w:r w:rsidRPr="00B86F5C">
        <w:rPr>
          <w:sz w:val="22"/>
          <w:szCs w:val="22"/>
        </w:rPr>
        <w:t xml:space="preserve">εργάσιµων  ηµερών  από  την ηλεκτρονική υποβολή, </w:t>
      </w:r>
      <w:r w:rsidRPr="00B86F5C">
        <w:rPr>
          <w:sz w:val="22"/>
          <w:szCs w:val="22"/>
          <w:u w:val="single"/>
        </w:rPr>
        <w:t>πλην</w:t>
      </w:r>
      <w:r w:rsidRPr="00B86F5C">
        <w:rPr>
          <w:sz w:val="22"/>
          <w:szCs w:val="22"/>
        </w:rPr>
        <w:t xml:space="preserve"> των Φ. Ε. Κ. και των εγγράφων που φέρουν </w:t>
      </w:r>
      <w:r w:rsidRPr="00B86F5C">
        <w:rPr>
          <w:spacing w:val="-2"/>
          <w:sz w:val="22"/>
          <w:szCs w:val="22"/>
        </w:rPr>
        <w:t>ψηφιακή υπογραφή.</w:t>
      </w:r>
    </w:p>
    <w:p w:rsidR="00BF55DD" w:rsidRPr="00B86F5C" w:rsidRDefault="00BF55DD" w:rsidP="00F22818">
      <w:pPr>
        <w:shd w:val="clear" w:color="auto" w:fill="FFFFFF"/>
        <w:spacing w:line="360" w:lineRule="auto"/>
      </w:pPr>
      <w:r w:rsidRPr="00B86F5C">
        <w:rPr>
          <w:sz w:val="22"/>
          <w:szCs w:val="22"/>
          <w:u w:val="single"/>
        </w:rPr>
        <w:t xml:space="preserve">Όταν υπογράφονται από τον ίδιο φέρουν ψηφιακή  υπογραφή  και δεν </w:t>
      </w:r>
      <w:r w:rsidRPr="00B86F5C">
        <w:rPr>
          <w:spacing w:val="-1"/>
          <w:sz w:val="22"/>
          <w:szCs w:val="22"/>
          <w:u w:val="single"/>
        </w:rPr>
        <w:t>απαιτείται σχετική θεώρηση</w:t>
      </w:r>
      <w:r w:rsidRPr="00B86F5C">
        <w:rPr>
          <w:spacing w:val="-1"/>
          <w:sz w:val="22"/>
          <w:szCs w:val="22"/>
        </w:rPr>
        <w:t>.</w:t>
      </w:r>
    </w:p>
    <w:p w:rsidR="00BF55DD" w:rsidRPr="00B86F5C" w:rsidRDefault="00BF55DD" w:rsidP="00F22818">
      <w:pPr>
        <w:shd w:val="clear" w:color="auto" w:fill="FFFFFF"/>
        <w:spacing w:line="360" w:lineRule="auto"/>
        <w:rPr>
          <w:sz w:val="22"/>
          <w:szCs w:val="22"/>
        </w:rPr>
      </w:pPr>
      <w:r w:rsidRPr="00B86F5C">
        <w:rPr>
          <w:spacing w:val="-1"/>
          <w:sz w:val="22"/>
          <w:szCs w:val="22"/>
        </w:rPr>
        <w:t xml:space="preserve">Επισηµαίνεται ότι τα ανωτέρω δικαιολογητικά ή άλλα στοιχεία του </w:t>
      </w:r>
      <w:r w:rsidRPr="00B86F5C">
        <w:rPr>
          <w:sz w:val="22"/>
          <w:szCs w:val="22"/>
        </w:rPr>
        <w:t xml:space="preserve">υποφακέλου </w:t>
      </w:r>
      <w:r w:rsidRPr="00B86F5C">
        <w:rPr>
          <w:bCs/>
          <w:sz w:val="22"/>
          <w:szCs w:val="22"/>
        </w:rPr>
        <w:t>«</w:t>
      </w:r>
      <w:r w:rsidRPr="00B86F5C">
        <w:rPr>
          <w:sz w:val="22"/>
          <w:szCs w:val="22"/>
          <w:u w:val="single"/>
        </w:rPr>
        <w:t>∆ικαιολογητικά  Συµµετοχής - Τεχνική  Προσφορά</w:t>
      </w:r>
      <w:r w:rsidRPr="00B86F5C">
        <w:rPr>
          <w:bCs/>
          <w:sz w:val="22"/>
          <w:szCs w:val="22"/>
        </w:rPr>
        <w:t xml:space="preserve">» </w:t>
      </w:r>
      <w:r w:rsidRPr="00B86F5C">
        <w:rPr>
          <w:sz w:val="22"/>
          <w:szCs w:val="22"/>
        </w:rPr>
        <w:t xml:space="preserve">που </w:t>
      </w:r>
      <w:r w:rsidRPr="00B86F5C">
        <w:rPr>
          <w:spacing w:val="-2"/>
          <w:sz w:val="22"/>
          <w:szCs w:val="22"/>
        </w:rPr>
        <w:t xml:space="preserve">έχουν   υποβληθεί   µε  την   ηλεκτρονική   προσφορά   και   </w:t>
      </w:r>
      <w:r w:rsidRPr="00B86F5C">
        <w:rPr>
          <w:spacing w:val="-2"/>
          <w:sz w:val="22"/>
          <w:szCs w:val="22"/>
          <w:u w:val="single"/>
        </w:rPr>
        <w:t>απαιτούνται</w:t>
      </w:r>
      <w:r w:rsidRPr="00B86F5C">
        <w:rPr>
          <w:spacing w:val="-2"/>
          <w:sz w:val="22"/>
          <w:szCs w:val="22"/>
        </w:rPr>
        <w:t xml:space="preserve">   να </w:t>
      </w:r>
      <w:r w:rsidRPr="00B86F5C">
        <w:rPr>
          <w:sz w:val="22"/>
          <w:szCs w:val="22"/>
          <w:u w:val="single"/>
        </w:rPr>
        <w:t>προσκοµισθούν</w:t>
      </w:r>
      <w:r w:rsidRPr="00B86F5C">
        <w:rPr>
          <w:sz w:val="22"/>
          <w:szCs w:val="22"/>
        </w:rPr>
        <w:t xml:space="preserve"> στην αναθέτουσα αρχή εντός της ανωτέρω αναφερόµενης προθεσµίας είναι τα δικαιολογητικά και στοιχεία που </w:t>
      </w:r>
      <w:r w:rsidRPr="00B86F5C">
        <w:rPr>
          <w:sz w:val="22"/>
          <w:szCs w:val="22"/>
          <w:u w:val="single"/>
        </w:rPr>
        <w:t xml:space="preserve">δεν έχουν εκδοθεί </w:t>
      </w:r>
      <w:r w:rsidRPr="00B86F5C">
        <w:rPr>
          <w:sz w:val="22"/>
          <w:szCs w:val="22"/>
        </w:rPr>
        <w:t xml:space="preserve">/συνταχθεί </w:t>
      </w:r>
      <w:r w:rsidRPr="00B86F5C">
        <w:rPr>
          <w:sz w:val="22"/>
          <w:szCs w:val="22"/>
          <w:u w:val="single"/>
        </w:rPr>
        <w:t>από τον ίδιο τον οικονοµικό φορέα</w:t>
      </w:r>
      <w:r w:rsidRPr="00B86F5C">
        <w:rPr>
          <w:sz w:val="22"/>
          <w:szCs w:val="22"/>
        </w:rPr>
        <w:t xml:space="preserve"> και κατά συνέπεια δεν φέρουν την ψηφιακή του υπογραφή. Ως τέτοια στοιχεία ενδεικτικά είναι η Εγγυητική Επιστολή συµµετοχής, Πιστοποιητικά που έχουν εκδοθεί από δηµόσιες αρχές ή άλλους φορείς</w:t>
      </w:r>
      <w:r>
        <w:rPr>
          <w:sz w:val="22"/>
          <w:szCs w:val="22"/>
        </w:rPr>
        <w:t>.</w:t>
      </w:r>
    </w:p>
    <w:p w:rsidR="00BF55DD" w:rsidRPr="004352C7" w:rsidRDefault="00BF55DD" w:rsidP="00F22818">
      <w:pPr>
        <w:shd w:val="clear" w:color="auto" w:fill="FFFFFF"/>
        <w:spacing w:before="240" w:line="360" w:lineRule="auto"/>
      </w:pPr>
      <w:r w:rsidRPr="004352C7">
        <w:rPr>
          <w:bCs/>
          <w:sz w:val="22"/>
          <w:szCs w:val="22"/>
        </w:rPr>
        <w:t xml:space="preserve">1.2.1.2. </w:t>
      </w:r>
      <w:r w:rsidRPr="004352C7">
        <w:rPr>
          <w:bCs/>
          <w:sz w:val="22"/>
          <w:szCs w:val="22"/>
          <w:u w:val="single"/>
        </w:rPr>
        <w:t>Τεχνική προσφορά</w:t>
      </w:r>
    </w:p>
    <w:p w:rsidR="00BF55DD" w:rsidRPr="004352C7" w:rsidRDefault="00BF55DD" w:rsidP="00F22818">
      <w:pPr>
        <w:shd w:val="clear" w:color="auto" w:fill="FFFFFF"/>
        <w:spacing w:line="360" w:lineRule="auto"/>
        <w:rPr>
          <w:sz w:val="22"/>
          <w:szCs w:val="22"/>
        </w:rPr>
      </w:pPr>
      <w:r w:rsidRPr="004352C7">
        <w:rPr>
          <w:sz w:val="22"/>
          <w:szCs w:val="22"/>
        </w:rPr>
        <w:t xml:space="preserve">Στον    (υπό)    φάκελο    </w:t>
      </w:r>
      <w:r w:rsidRPr="004352C7">
        <w:rPr>
          <w:bCs/>
          <w:sz w:val="22"/>
          <w:szCs w:val="22"/>
        </w:rPr>
        <w:t xml:space="preserve">«∆ικαιολογητικά    Συµµετοχής   -   Τεχνική Προσφορά», </w:t>
      </w:r>
      <w:r w:rsidRPr="004352C7">
        <w:rPr>
          <w:sz w:val="22"/>
          <w:szCs w:val="22"/>
        </w:rPr>
        <w:t xml:space="preserve">υποβάλλονται ηλεκτρονικά τα κάτωθι </w:t>
      </w:r>
      <w:r w:rsidRPr="004352C7">
        <w:rPr>
          <w:bCs/>
          <w:sz w:val="22"/>
          <w:szCs w:val="22"/>
        </w:rPr>
        <w:t>:</w:t>
      </w:r>
    </w:p>
    <w:p w:rsidR="00BF55DD" w:rsidRPr="00F435CA" w:rsidRDefault="00BF55DD" w:rsidP="00F22818">
      <w:pPr>
        <w:shd w:val="clear" w:color="auto" w:fill="FFFFFF"/>
        <w:tabs>
          <w:tab w:val="left" w:pos="1733"/>
        </w:tabs>
        <w:spacing w:before="254" w:line="360" w:lineRule="auto"/>
        <w:rPr>
          <w:b w:val="0"/>
          <w:sz w:val="22"/>
          <w:szCs w:val="22"/>
        </w:rPr>
      </w:pPr>
      <w:r w:rsidRPr="00F141E8">
        <w:rPr>
          <w:bCs/>
          <w:spacing w:val="-4"/>
          <w:sz w:val="22"/>
          <w:szCs w:val="22"/>
        </w:rPr>
        <w:t>1.2.1.2.1.</w:t>
      </w:r>
      <w:r>
        <w:rPr>
          <w:bCs/>
          <w:spacing w:val="-4"/>
          <w:sz w:val="22"/>
          <w:szCs w:val="22"/>
        </w:rPr>
        <w:t xml:space="preserve"> </w:t>
      </w:r>
      <w:r w:rsidRPr="00F141E8">
        <w:rPr>
          <w:bCs/>
          <w:sz w:val="22"/>
          <w:szCs w:val="22"/>
        </w:rPr>
        <w:t>Η Τεχνική Προσφορά</w:t>
      </w:r>
      <w:r w:rsidRPr="00F141E8">
        <w:rPr>
          <w:sz w:val="22"/>
          <w:szCs w:val="22"/>
        </w:rPr>
        <w:t xml:space="preserve"> συντάσσεται συµπληρώνοντας</w:t>
      </w:r>
      <w:r>
        <w:rPr>
          <w:sz w:val="22"/>
          <w:szCs w:val="22"/>
        </w:rPr>
        <w:t xml:space="preserve"> την </w:t>
      </w:r>
      <w:r w:rsidRPr="00F141E8">
        <w:rPr>
          <w:sz w:val="22"/>
          <w:szCs w:val="22"/>
        </w:rPr>
        <w:t xml:space="preserve">αντίστοιχη </w:t>
      </w:r>
      <w:r w:rsidRPr="00F141E8">
        <w:rPr>
          <w:sz w:val="22"/>
          <w:szCs w:val="22"/>
          <w:u w:val="single"/>
        </w:rPr>
        <w:t>ειδική ηλεκτρονική φόρµα</w:t>
      </w:r>
      <w:r w:rsidRPr="00F141E8">
        <w:rPr>
          <w:sz w:val="22"/>
          <w:szCs w:val="22"/>
        </w:rPr>
        <w:t xml:space="preserve"> του συστήµατος. Στην συνέχεια, το</w:t>
      </w:r>
      <w:r>
        <w:rPr>
          <w:sz w:val="22"/>
          <w:szCs w:val="22"/>
        </w:rPr>
        <w:t xml:space="preserve"> </w:t>
      </w:r>
      <w:r w:rsidRPr="00F141E8">
        <w:rPr>
          <w:sz w:val="22"/>
          <w:szCs w:val="22"/>
        </w:rPr>
        <w:t xml:space="preserve">σύστηµα παράγει σχετικό ηλεκτρονικό αρχείο, σε µορφή </w:t>
      </w:r>
      <w:r w:rsidRPr="00F141E8">
        <w:rPr>
          <w:b w:val="0"/>
          <w:bCs/>
          <w:sz w:val="22"/>
          <w:szCs w:val="22"/>
          <w:lang w:val="en-US"/>
        </w:rPr>
        <w:t>pdf</w:t>
      </w:r>
      <w:r w:rsidRPr="00F141E8">
        <w:rPr>
          <w:b w:val="0"/>
          <w:bCs/>
          <w:sz w:val="22"/>
          <w:szCs w:val="22"/>
        </w:rPr>
        <w:t xml:space="preserve">, </w:t>
      </w:r>
      <w:r w:rsidRPr="00F141E8">
        <w:rPr>
          <w:sz w:val="22"/>
          <w:szCs w:val="22"/>
        </w:rPr>
        <w:t>το οποίο</w:t>
      </w:r>
      <w:r>
        <w:rPr>
          <w:sz w:val="22"/>
          <w:szCs w:val="22"/>
        </w:rPr>
        <w:t xml:space="preserve"> </w:t>
      </w:r>
      <w:r w:rsidRPr="00F141E8">
        <w:rPr>
          <w:sz w:val="22"/>
          <w:szCs w:val="22"/>
          <w:u w:val="single"/>
        </w:rPr>
        <w:t>υπογράφεται ψηφιακά</w:t>
      </w:r>
      <w:r w:rsidRPr="00F141E8">
        <w:rPr>
          <w:sz w:val="22"/>
          <w:szCs w:val="22"/>
        </w:rPr>
        <w:t xml:space="preserve"> και </w:t>
      </w:r>
      <w:r w:rsidRPr="00F141E8">
        <w:rPr>
          <w:sz w:val="22"/>
          <w:szCs w:val="22"/>
          <w:u w:val="single"/>
        </w:rPr>
        <w:t>υποβάλλεται</w:t>
      </w:r>
      <w:r w:rsidRPr="00F141E8">
        <w:rPr>
          <w:sz w:val="22"/>
          <w:szCs w:val="22"/>
        </w:rPr>
        <w:t xml:space="preserve"> από τον προσφέροντα. Τα</w:t>
      </w:r>
      <w:r w:rsidRPr="00F141E8">
        <w:rPr>
          <w:sz w:val="22"/>
          <w:szCs w:val="22"/>
        </w:rPr>
        <w:br/>
        <w:t>στοιχεία που περιλαµβάνονται στην ειδική ηλεκτρονική φόρµα του</w:t>
      </w:r>
      <w:r>
        <w:rPr>
          <w:sz w:val="22"/>
          <w:szCs w:val="22"/>
        </w:rPr>
        <w:t xml:space="preserve"> </w:t>
      </w:r>
      <w:r w:rsidRPr="00F141E8">
        <w:rPr>
          <w:spacing w:val="-1"/>
          <w:sz w:val="22"/>
          <w:szCs w:val="22"/>
        </w:rPr>
        <w:t>συστήµατος και του παραγόµενου ψηφιακά υπογεγραµµένου ηλεκτρονικού</w:t>
      </w:r>
      <w:r>
        <w:rPr>
          <w:spacing w:val="-1"/>
          <w:sz w:val="22"/>
          <w:szCs w:val="22"/>
        </w:rPr>
        <w:t xml:space="preserve"> </w:t>
      </w:r>
      <w:r w:rsidRPr="00F141E8">
        <w:rPr>
          <w:sz w:val="22"/>
          <w:szCs w:val="22"/>
        </w:rPr>
        <w:t>αρχείου πρέπει να ταυτίζονται. Σε αντίθετη περίπτωση, το σύστηµα</w:t>
      </w:r>
      <w:r>
        <w:rPr>
          <w:sz w:val="22"/>
          <w:szCs w:val="22"/>
        </w:rPr>
        <w:t xml:space="preserve"> </w:t>
      </w:r>
      <w:r w:rsidRPr="00F141E8">
        <w:rPr>
          <w:sz w:val="22"/>
          <w:szCs w:val="22"/>
        </w:rPr>
        <w:t>παράγει σχετικό µήνυµα και ο προσφέρων καλείται να παράγει εκ νέου το</w:t>
      </w:r>
      <w:r w:rsidRPr="00F141E8">
        <w:rPr>
          <w:sz w:val="22"/>
          <w:szCs w:val="22"/>
        </w:rPr>
        <w:br/>
      </w:r>
      <w:r w:rsidRPr="00F141E8">
        <w:rPr>
          <w:b w:val="0"/>
          <w:sz w:val="22"/>
          <w:szCs w:val="22"/>
        </w:rPr>
        <w:t xml:space="preserve">ηλεκτρονικό αρχείο </w:t>
      </w:r>
      <w:r w:rsidRPr="00F141E8">
        <w:rPr>
          <w:b w:val="0"/>
          <w:sz w:val="22"/>
          <w:szCs w:val="22"/>
          <w:lang w:val="en-US"/>
        </w:rPr>
        <w:t>pdf</w:t>
      </w:r>
      <w:r w:rsidRPr="00F141E8">
        <w:rPr>
          <w:b w:val="0"/>
          <w:sz w:val="22"/>
          <w:szCs w:val="22"/>
        </w:rPr>
        <w:t xml:space="preserve">. </w:t>
      </w:r>
    </w:p>
    <w:p w:rsidR="00BF55DD" w:rsidRPr="00F141E8" w:rsidRDefault="00BF55DD" w:rsidP="00F22818">
      <w:pPr>
        <w:shd w:val="clear" w:color="auto" w:fill="FFFFFF"/>
        <w:tabs>
          <w:tab w:val="left" w:pos="1733"/>
        </w:tabs>
        <w:spacing w:before="254" w:line="360" w:lineRule="auto"/>
        <w:rPr>
          <w:b w:val="0"/>
          <w:sz w:val="22"/>
          <w:szCs w:val="22"/>
        </w:rPr>
      </w:pPr>
      <w:r w:rsidRPr="00F141E8">
        <w:rPr>
          <w:b w:val="0"/>
          <w:sz w:val="22"/>
          <w:szCs w:val="22"/>
        </w:rPr>
        <w:t>Εφόσον οι τεχνικές προδιαγραφές δεν έχουν αποτυπωθεί στο σύνολό τους στις  ειδικές  ηλεκτρονι</w:t>
      </w:r>
      <w:r>
        <w:rPr>
          <w:b w:val="0"/>
          <w:sz w:val="22"/>
          <w:szCs w:val="22"/>
        </w:rPr>
        <w:t>κές   φόρµες του συστήµατος</w:t>
      </w:r>
      <w:r w:rsidRPr="00F141E8">
        <w:rPr>
          <w:b w:val="0"/>
          <w:sz w:val="22"/>
          <w:szCs w:val="22"/>
        </w:rPr>
        <w:t>, ο προσφέρων επισυνάπτει ψηφιακά υπογεγραµµένα τα σχετικά ηλεκτρονικά αρχεία</w:t>
      </w:r>
      <w:r>
        <w:rPr>
          <w:b w:val="0"/>
          <w:sz w:val="22"/>
          <w:szCs w:val="22"/>
        </w:rPr>
        <w:t xml:space="preserve"> </w:t>
      </w:r>
      <w:r w:rsidRPr="00F141E8">
        <w:rPr>
          <w:b w:val="0"/>
          <w:bCs/>
          <w:sz w:val="22"/>
          <w:szCs w:val="22"/>
        </w:rPr>
        <w:t>(ι</w:t>
      </w:r>
      <w:r w:rsidRPr="00F141E8">
        <w:rPr>
          <w:b w:val="0"/>
          <w:sz w:val="22"/>
          <w:szCs w:val="22"/>
        </w:rPr>
        <w:t xml:space="preserve">δίως την </w:t>
      </w:r>
      <w:r w:rsidRPr="00F141E8">
        <w:rPr>
          <w:b w:val="0"/>
          <w:bCs/>
          <w:sz w:val="22"/>
          <w:szCs w:val="22"/>
          <w:u w:val="single"/>
        </w:rPr>
        <w:t>ΤΕΧΝΙΚΗ ΠΡΟΣΦΟΡΑ</w:t>
      </w:r>
      <w:r w:rsidRPr="00F141E8">
        <w:rPr>
          <w:b w:val="0"/>
          <w:bCs/>
          <w:sz w:val="22"/>
          <w:szCs w:val="22"/>
        </w:rPr>
        <w:t xml:space="preserve"> </w:t>
      </w:r>
      <w:r>
        <w:rPr>
          <w:b w:val="0"/>
          <w:sz w:val="22"/>
          <w:szCs w:val="22"/>
        </w:rPr>
        <w:t>του</w:t>
      </w:r>
      <w:r w:rsidRPr="00F141E8">
        <w:rPr>
          <w:b w:val="0"/>
          <w:bCs/>
          <w:sz w:val="22"/>
          <w:szCs w:val="22"/>
        </w:rPr>
        <w:t>).</w:t>
      </w:r>
    </w:p>
    <w:p w:rsidR="00BF55DD" w:rsidRPr="00F141E8" w:rsidRDefault="00BF55DD" w:rsidP="00F22818">
      <w:pPr>
        <w:shd w:val="clear" w:color="auto" w:fill="FFFFFF"/>
        <w:tabs>
          <w:tab w:val="left" w:pos="1733"/>
        </w:tabs>
        <w:spacing w:before="254" w:line="360" w:lineRule="auto"/>
        <w:rPr>
          <w:b w:val="0"/>
        </w:rPr>
      </w:pPr>
      <w:r w:rsidRPr="00F141E8">
        <w:rPr>
          <w:bCs/>
          <w:spacing w:val="-4"/>
          <w:sz w:val="22"/>
          <w:szCs w:val="22"/>
        </w:rPr>
        <w:t xml:space="preserve">1.2.1.2.2. </w:t>
      </w:r>
      <w:r w:rsidRPr="00F141E8">
        <w:rPr>
          <w:bCs/>
          <w:sz w:val="22"/>
          <w:szCs w:val="22"/>
          <w:u w:val="single"/>
        </w:rPr>
        <w:t>∆ηλώσεις του άρθρου 1</w:t>
      </w:r>
      <w:r>
        <w:rPr>
          <w:bCs/>
          <w:sz w:val="22"/>
          <w:szCs w:val="22"/>
          <w:u w:val="single"/>
        </w:rPr>
        <w:t>8, παρ. 2 και 3 του Π.∆. 118/07</w:t>
      </w:r>
      <w:r w:rsidRPr="00F141E8">
        <w:rPr>
          <w:bCs/>
          <w:sz w:val="22"/>
          <w:szCs w:val="22"/>
          <w:u w:val="single"/>
        </w:rPr>
        <w:t>:</w:t>
      </w:r>
    </w:p>
    <w:p w:rsidR="00BF55DD" w:rsidRPr="009D6290" w:rsidRDefault="00BF55DD" w:rsidP="00F22818">
      <w:pPr>
        <w:shd w:val="clear" w:color="auto" w:fill="FFFFFF"/>
        <w:spacing w:line="360" w:lineRule="auto"/>
      </w:pPr>
      <w:r w:rsidRPr="009D6290">
        <w:rPr>
          <w:b w:val="0"/>
          <w:bCs/>
          <w:spacing w:val="-1"/>
          <w:sz w:val="22"/>
          <w:szCs w:val="22"/>
        </w:rPr>
        <w:t xml:space="preserve">α) </w:t>
      </w:r>
      <w:r w:rsidRPr="009D6290">
        <w:rPr>
          <w:b w:val="0"/>
          <w:spacing w:val="-1"/>
          <w:sz w:val="22"/>
          <w:szCs w:val="22"/>
        </w:rPr>
        <w:t xml:space="preserve">Ο προσφέρων, εφόσον κατασκευάζει ο ίδιος το τελικό προϊόν, πρέπει να </w:t>
      </w:r>
      <w:r w:rsidRPr="009D6290">
        <w:rPr>
          <w:b w:val="0"/>
          <w:sz w:val="22"/>
          <w:szCs w:val="22"/>
          <w:u w:val="single"/>
        </w:rPr>
        <w:t>δηλώνει στην πρ</w:t>
      </w:r>
      <w:r>
        <w:rPr>
          <w:b w:val="0"/>
          <w:sz w:val="22"/>
          <w:szCs w:val="22"/>
          <w:u w:val="single"/>
        </w:rPr>
        <w:t xml:space="preserve">οσφορά του, την επιχειρηματική </w:t>
      </w:r>
      <w:r w:rsidRPr="009D6290">
        <w:rPr>
          <w:b w:val="0"/>
          <w:sz w:val="22"/>
          <w:szCs w:val="22"/>
          <w:u w:val="single"/>
        </w:rPr>
        <w:t>μονάδα</w:t>
      </w:r>
      <w:r w:rsidRPr="009D6290">
        <w:rPr>
          <w:b w:val="0"/>
          <w:sz w:val="22"/>
          <w:szCs w:val="22"/>
        </w:rPr>
        <w:t xml:space="preserve"> στην οποία θα </w:t>
      </w:r>
      <w:r w:rsidRPr="009D6290">
        <w:rPr>
          <w:b w:val="0"/>
          <w:spacing w:val="-1"/>
          <w:sz w:val="22"/>
          <w:szCs w:val="22"/>
        </w:rPr>
        <w:t xml:space="preserve">κατασκευάσει το προσφερόµενο προϊόν, καθώς και τον τόπο εγκατάστασής </w:t>
      </w:r>
      <w:r w:rsidRPr="009D6290">
        <w:rPr>
          <w:b w:val="0"/>
          <w:sz w:val="22"/>
          <w:szCs w:val="22"/>
        </w:rPr>
        <w:t xml:space="preserve">της </w:t>
      </w:r>
      <w:r w:rsidRPr="009D6290">
        <w:rPr>
          <w:sz w:val="22"/>
          <w:szCs w:val="22"/>
        </w:rPr>
        <w:t>σύμφωνα με όσα ορίζονται στις τεχνικές προδιαγραφές της παρούσης διακήρυξης.</w:t>
      </w:r>
    </w:p>
    <w:p w:rsidR="00BF55DD" w:rsidRPr="009D6290" w:rsidRDefault="00BF55DD" w:rsidP="00F22818">
      <w:pPr>
        <w:shd w:val="clear" w:color="auto" w:fill="FFFFFF"/>
        <w:spacing w:line="360" w:lineRule="auto"/>
      </w:pPr>
      <w:r w:rsidRPr="009D6290">
        <w:rPr>
          <w:b w:val="0"/>
          <w:bCs/>
          <w:sz w:val="22"/>
          <w:szCs w:val="22"/>
        </w:rPr>
        <w:t xml:space="preserve">β) </w:t>
      </w:r>
      <w:r w:rsidRPr="009D6290">
        <w:rPr>
          <w:b w:val="0"/>
          <w:sz w:val="22"/>
          <w:szCs w:val="22"/>
        </w:rPr>
        <w:t xml:space="preserve">Όταν οι προσφέροντες δεν θα κατασκευάσουν οι ίδιοι το τελικό προϊόν, σε δική τους επιχειρηµατική µονάδα, στην προσφορά τους </w:t>
      </w:r>
      <w:r w:rsidRPr="009D6290">
        <w:rPr>
          <w:b w:val="0"/>
          <w:sz w:val="22"/>
          <w:szCs w:val="22"/>
          <w:u w:val="single"/>
        </w:rPr>
        <w:t>δηλώνουν την επιχειρηµατική µονάδα</w:t>
      </w:r>
      <w:r w:rsidRPr="009D6290">
        <w:rPr>
          <w:b w:val="0"/>
          <w:sz w:val="22"/>
          <w:szCs w:val="22"/>
        </w:rPr>
        <w:t xml:space="preserve">, στην οποία θα κατασκευαστεί το προσφερόµενο προϊόν και τον τόπο εγκατάστασής της </w:t>
      </w:r>
      <w:r w:rsidRPr="009D6290">
        <w:rPr>
          <w:sz w:val="22"/>
          <w:szCs w:val="22"/>
        </w:rPr>
        <w:t>σύμφωνα με όσα ορίζονται στις τεχνικές προδιαγραφές της παρούσης διακήρυξης.</w:t>
      </w:r>
    </w:p>
    <w:p w:rsidR="00BF55DD" w:rsidRPr="0083647A" w:rsidRDefault="00BF55DD" w:rsidP="00F22818">
      <w:pPr>
        <w:shd w:val="clear" w:color="auto" w:fill="FFFFFF"/>
        <w:spacing w:line="360" w:lineRule="auto"/>
        <w:rPr>
          <w:sz w:val="22"/>
          <w:szCs w:val="22"/>
        </w:rPr>
      </w:pPr>
      <w:r w:rsidRPr="009D6290">
        <w:rPr>
          <w:b w:val="0"/>
          <w:spacing w:val="-1"/>
          <w:sz w:val="22"/>
          <w:szCs w:val="22"/>
        </w:rPr>
        <w:t xml:space="preserve">Επίσης, στην προσφορά τους, επισυνάπτουν και </w:t>
      </w:r>
      <w:r w:rsidRPr="009D6290">
        <w:rPr>
          <w:b w:val="0"/>
          <w:bCs/>
          <w:spacing w:val="-1"/>
          <w:sz w:val="22"/>
          <w:szCs w:val="22"/>
          <w:u w:val="single"/>
        </w:rPr>
        <w:t>Υπεύθυνη δήλωσή</w:t>
      </w:r>
      <w:r w:rsidRPr="009D6290">
        <w:rPr>
          <w:b w:val="0"/>
          <w:bCs/>
          <w:spacing w:val="-1"/>
          <w:sz w:val="22"/>
          <w:szCs w:val="22"/>
        </w:rPr>
        <w:t xml:space="preserve"> </w:t>
      </w:r>
      <w:r w:rsidRPr="009D6290">
        <w:rPr>
          <w:b w:val="0"/>
          <w:spacing w:val="-1"/>
          <w:sz w:val="22"/>
          <w:szCs w:val="22"/>
        </w:rPr>
        <w:t xml:space="preserve">τους προς την αναθέτουσα αρχή, ότι η κατασκευή του τελικού προϊόντος θα γίνει </w:t>
      </w:r>
      <w:r w:rsidRPr="009D6290">
        <w:rPr>
          <w:b w:val="0"/>
          <w:sz w:val="22"/>
          <w:szCs w:val="22"/>
        </w:rPr>
        <w:t xml:space="preserve">από την επιχείρηση στην οποία ανήκει ή η οποία εκµεταλλεύεται ολικά ή µερικά τη </w:t>
      </w:r>
      <w:r w:rsidRPr="009D6290">
        <w:rPr>
          <w:b w:val="0"/>
          <w:sz w:val="22"/>
          <w:szCs w:val="22"/>
          <w:u w:val="single"/>
        </w:rPr>
        <w:t>µονάδα κατασκευής του τελικού προϊόντος</w:t>
      </w:r>
      <w:r w:rsidRPr="009D6290">
        <w:rPr>
          <w:b w:val="0"/>
          <w:sz w:val="22"/>
          <w:szCs w:val="22"/>
        </w:rPr>
        <w:t xml:space="preserve">, καθώς και ότι ο </w:t>
      </w:r>
      <w:r w:rsidRPr="009D6290">
        <w:rPr>
          <w:b w:val="0"/>
          <w:spacing w:val="-1"/>
          <w:sz w:val="22"/>
          <w:szCs w:val="22"/>
          <w:u w:val="single"/>
        </w:rPr>
        <w:t>νόµιµος εκπρόσωπος της επιχείρησης</w:t>
      </w:r>
      <w:r w:rsidRPr="009D6290">
        <w:rPr>
          <w:b w:val="0"/>
          <w:spacing w:val="-1"/>
          <w:sz w:val="22"/>
          <w:szCs w:val="22"/>
        </w:rPr>
        <w:t xml:space="preserve"> αυτής </w:t>
      </w:r>
      <w:r w:rsidRPr="009D6290">
        <w:rPr>
          <w:b w:val="0"/>
          <w:spacing w:val="-1"/>
          <w:sz w:val="22"/>
          <w:szCs w:val="22"/>
          <w:u w:val="single"/>
        </w:rPr>
        <w:t>έχει αποδεχθεί</w:t>
      </w:r>
      <w:r w:rsidRPr="009D6290">
        <w:rPr>
          <w:b w:val="0"/>
          <w:spacing w:val="-1"/>
          <w:sz w:val="22"/>
          <w:szCs w:val="22"/>
        </w:rPr>
        <w:t xml:space="preserve"> έναντι τους την εκτέλεση της συγκεκριµένης προµήθειας, σε περίπτωση κατακύρωσης στον </w:t>
      </w:r>
      <w:r w:rsidRPr="009D6290">
        <w:rPr>
          <w:b w:val="0"/>
          <w:sz w:val="22"/>
          <w:szCs w:val="22"/>
        </w:rPr>
        <w:t>προµηθευτή υπέρ του οποίου έγινε η αποδοχή</w:t>
      </w:r>
      <w:r>
        <w:rPr>
          <w:b w:val="0"/>
          <w:sz w:val="22"/>
          <w:szCs w:val="22"/>
        </w:rPr>
        <w:t xml:space="preserve"> .</w:t>
      </w:r>
      <w:r w:rsidRPr="0083647A">
        <w:rPr>
          <w:sz w:val="22"/>
          <w:szCs w:val="22"/>
        </w:rPr>
        <w:t>Κατά τα λοιπά ζητούμενα στοιχεία ισχύουν όσα ορίζονται στις τεχνικές προδιαγραφές της παρούσης διακήρυξης.</w:t>
      </w:r>
    </w:p>
    <w:p w:rsidR="00BF55DD" w:rsidRPr="00393404" w:rsidRDefault="00BF55DD" w:rsidP="00F22818">
      <w:pPr>
        <w:shd w:val="clear" w:color="auto" w:fill="FFFFFF"/>
        <w:spacing w:before="245" w:line="360" w:lineRule="auto"/>
        <w:rPr>
          <w:bCs/>
          <w:sz w:val="22"/>
          <w:szCs w:val="22"/>
        </w:rPr>
      </w:pPr>
      <w:r w:rsidRPr="00393404">
        <w:rPr>
          <w:bCs/>
          <w:sz w:val="22"/>
          <w:szCs w:val="22"/>
        </w:rPr>
        <w:t xml:space="preserve">Προσφορά στην οποία δεν θα υπάρχουν οι ανωτέρω δηλώσεις και η Υπεύθυνη δήλωση, θα   απορρίπτεται ως απαράδεκτη. </w:t>
      </w:r>
      <w:r w:rsidRPr="00393404">
        <w:rPr>
          <w:bCs/>
          <w:spacing w:val="-2"/>
          <w:sz w:val="22"/>
          <w:szCs w:val="22"/>
        </w:rPr>
        <w:t xml:space="preserve">Οι ως άνω δηλώσεις φέρουν </w:t>
      </w:r>
      <w:r w:rsidRPr="00393404">
        <w:rPr>
          <w:bCs/>
          <w:spacing w:val="-2"/>
          <w:sz w:val="22"/>
          <w:szCs w:val="22"/>
          <w:u w:val="single"/>
        </w:rPr>
        <w:t>ψηφιακή υπογραφή</w:t>
      </w:r>
      <w:r w:rsidRPr="00393404">
        <w:rPr>
          <w:bCs/>
          <w:spacing w:val="-2"/>
          <w:sz w:val="22"/>
          <w:szCs w:val="22"/>
        </w:rPr>
        <w:t xml:space="preserve"> και όταν </w:t>
      </w:r>
      <w:r w:rsidRPr="00393404">
        <w:rPr>
          <w:bCs/>
          <w:sz w:val="22"/>
          <w:szCs w:val="22"/>
        </w:rPr>
        <w:t>υπογράφονται από τον ίδιο δεν απαιτείται θεώρηση.</w:t>
      </w:r>
    </w:p>
    <w:p w:rsidR="00BF55DD" w:rsidRPr="00F141E8" w:rsidRDefault="00BF55DD" w:rsidP="00F22818">
      <w:pPr>
        <w:shd w:val="clear" w:color="auto" w:fill="FFFFFF"/>
        <w:tabs>
          <w:tab w:val="left" w:pos="1795"/>
        </w:tabs>
        <w:spacing w:before="250" w:line="360" w:lineRule="auto"/>
        <w:ind w:left="540" w:hanging="540"/>
      </w:pPr>
      <w:r w:rsidRPr="00F141E8">
        <w:rPr>
          <w:bCs/>
          <w:spacing w:val="-4"/>
          <w:sz w:val="22"/>
          <w:szCs w:val="22"/>
        </w:rPr>
        <w:t>1.2.1.2.3.</w:t>
      </w:r>
      <w:r>
        <w:rPr>
          <w:bCs/>
          <w:spacing w:val="-4"/>
          <w:sz w:val="22"/>
          <w:szCs w:val="22"/>
        </w:rPr>
        <w:t xml:space="preserve"> </w:t>
      </w:r>
      <w:r w:rsidRPr="00F141E8">
        <w:rPr>
          <w:bCs/>
          <w:sz w:val="22"/>
          <w:szCs w:val="22"/>
          <w:u w:val="single"/>
        </w:rPr>
        <w:t xml:space="preserve">∆ικαιολογητικά του άρθρου 9 </w:t>
      </w:r>
      <w:r w:rsidRPr="000146BF">
        <w:rPr>
          <w:bCs/>
          <w:sz w:val="22"/>
          <w:szCs w:val="22"/>
          <w:u w:val="single"/>
        </w:rPr>
        <w:t xml:space="preserve">του Π.∆.118/07 </w:t>
      </w:r>
      <w:r w:rsidRPr="000146BF">
        <w:rPr>
          <w:spacing w:val="-1"/>
          <w:sz w:val="22"/>
          <w:szCs w:val="22"/>
        </w:rPr>
        <w:t>(</w:t>
      </w:r>
      <w:r w:rsidRPr="000146BF">
        <w:rPr>
          <w:spacing w:val="-1"/>
          <w:sz w:val="22"/>
          <w:szCs w:val="22"/>
          <w:u w:val="single"/>
        </w:rPr>
        <w:t>εφόσον ζητούνται από την διακήρυξη</w:t>
      </w:r>
      <w:r w:rsidRPr="000146BF">
        <w:rPr>
          <w:spacing w:val="-1"/>
          <w:sz w:val="22"/>
          <w:szCs w:val="22"/>
        </w:rPr>
        <w:t>)</w:t>
      </w:r>
    </w:p>
    <w:p w:rsidR="00BF55DD" w:rsidRPr="00F141E8" w:rsidRDefault="00BF55DD" w:rsidP="00F22818">
      <w:pPr>
        <w:shd w:val="clear" w:color="auto" w:fill="FFFFFF"/>
        <w:spacing w:line="360" w:lineRule="auto"/>
        <w:rPr>
          <w:b w:val="0"/>
        </w:rPr>
      </w:pPr>
      <w:r w:rsidRPr="00F141E8">
        <w:rPr>
          <w:b w:val="0"/>
          <w:bCs/>
          <w:sz w:val="22"/>
          <w:szCs w:val="22"/>
        </w:rPr>
        <w:t xml:space="preserve">Α) </w:t>
      </w:r>
      <w:r w:rsidRPr="00F141E8">
        <w:rPr>
          <w:b w:val="0"/>
          <w:sz w:val="22"/>
          <w:szCs w:val="22"/>
        </w:rPr>
        <w:t xml:space="preserve">Σε περίπτωση που από τις τεχνικές προδιαγραφές απαιτείται η προσκόµιση πιστοποιητικών, τα οποία να βεβαιώνουν την τήρηση εκ µέρους του προµηθευτή ή των υποκατασκευαστών του, προτύπων διαχείρισης (π .χ ποιότητας, υγιεινής και ασφάλειας, περιβαλλοντικής διαχείρισης κ.τ.λ.), αυτά πρέπει να βασίζονται στα σχετικά ευρωπαϊκά ή διεθνή πρότυπα (π.χ. ΕΝ </w:t>
      </w:r>
      <w:r w:rsidRPr="00F141E8">
        <w:rPr>
          <w:b w:val="0"/>
          <w:sz w:val="22"/>
          <w:szCs w:val="22"/>
          <w:lang w:val="en-US"/>
        </w:rPr>
        <w:t>ISO</w:t>
      </w:r>
      <w:r w:rsidRPr="00F141E8">
        <w:rPr>
          <w:b w:val="0"/>
          <w:sz w:val="22"/>
          <w:szCs w:val="22"/>
        </w:rPr>
        <w:t xml:space="preserve">   9000, ΕΝ </w:t>
      </w:r>
      <w:r w:rsidRPr="00F141E8">
        <w:rPr>
          <w:b w:val="0"/>
          <w:sz w:val="22"/>
          <w:szCs w:val="22"/>
          <w:lang w:val="en-US"/>
        </w:rPr>
        <w:t>ISO</w:t>
      </w:r>
      <w:r w:rsidRPr="00F141E8">
        <w:rPr>
          <w:b w:val="0"/>
          <w:sz w:val="22"/>
          <w:szCs w:val="22"/>
        </w:rPr>
        <w:t xml:space="preserve"> 22000, ΕΝ </w:t>
      </w:r>
      <w:r w:rsidRPr="00F141E8">
        <w:rPr>
          <w:b w:val="0"/>
          <w:sz w:val="22"/>
          <w:szCs w:val="22"/>
          <w:lang w:val="en-US"/>
        </w:rPr>
        <w:t>ISO</w:t>
      </w:r>
      <w:r w:rsidRPr="00F141E8">
        <w:rPr>
          <w:b w:val="0"/>
          <w:sz w:val="22"/>
          <w:szCs w:val="22"/>
        </w:rPr>
        <w:t xml:space="preserve"> 14001). Τα πιστοποιητικά θα πρέπει να έχουν εκδοθεί από διαπιστευµένους φορείς πιστοποίησης, διαπιστευµένους προς τούτο από το Εθνικό Σύστηµα ∆ιαπίστευσης Α.Ε. (Ε.Σ.Υ.∆.) ή από φορέα διαπίστευσης µέλος της Ευρωπαϊκής Συνεργασίας για τη ∆ιαπίστευση (</w:t>
      </w:r>
      <w:r w:rsidRPr="00F141E8">
        <w:rPr>
          <w:b w:val="0"/>
          <w:sz w:val="22"/>
          <w:szCs w:val="22"/>
          <w:lang w:val="en-US"/>
        </w:rPr>
        <w:t>European</w:t>
      </w:r>
      <w:r w:rsidRPr="00F141E8">
        <w:rPr>
          <w:b w:val="0"/>
          <w:sz w:val="22"/>
          <w:szCs w:val="22"/>
        </w:rPr>
        <w:t xml:space="preserve"> </w:t>
      </w:r>
      <w:r w:rsidRPr="00F141E8">
        <w:rPr>
          <w:b w:val="0"/>
          <w:sz w:val="22"/>
          <w:szCs w:val="22"/>
          <w:lang w:val="en-US"/>
        </w:rPr>
        <w:t>Cooperation</w:t>
      </w:r>
      <w:r w:rsidRPr="00F141E8">
        <w:rPr>
          <w:b w:val="0"/>
          <w:sz w:val="22"/>
          <w:szCs w:val="22"/>
        </w:rPr>
        <w:t xml:space="preserve"> </w:t>
      </w:r>
      <w:r w:rsidRPr="00F141E8">
        <w:rPr>
          <w:b w:val="0"/>
          <w:sz w:val="22"/>
          <w:szCs w:val="22"/>
          <w:lang w:val="en-US"/>
        </w:rPr>
        <w:t>for</w:t>
      </w:r>
      <w:r w:rsidRPr="00F141E8">
        <w:rPr>
          <w:b w:val="0"/>
          <w:sz w:val="22"/>
          <w:szCs w:val="22"/>
        </w:rPr>
        <w:t xml:space="preserve"> </w:t>
      </w:r>
      <w:r w:rsidRPr="00F141E8">
        <w:rPr>
          <w:b w:val="0"/>
          <w:sz w:val="22"/>
          <w:szCs w:val="22"/>
          <w:lang w:val="en-US"/>
        </w:rPr>
        <w:t>Accreditation</w:t>
      </w:r>
      <w:r w:rsidRPr="00F141E8">
        <w:rPr>
          <w:b w:val="0"/>
          <w:sz w:val="22"/>
          <w:szCs w:val="22"/>
        </w:rPr>
        <w:t xml:space="preserve"> - </w:t>
      </w:r>
      <w:r w:rsidRPr="00F141E8">
        <w:rPr>
          <w:b w:val="0"/>
          <w:sz w:val="22"/>
          <w:szCs w:val="22"/>
          <w:lang w:val="en-US"/>
        </w:rPr>
        <w:t>EA</w:t>
      </w:r>
      <w:r w:rsidRPr="00F141E8">
        <w:rPr>
          <w:b w:val="0"/>
          <w:sz w:val="22"/>
          <w:szCs w:val="22"/>
        </w:rPr>
        <w:t>) και µάλιστα, µέλος της αντίστοιχης Συµφωνίας Αµοιβαίας Αναγνώρισης (</w:t>
      </w:r>
      <w:r w:rsidRPr="00F141E8">
        <w:rPr>
          <w:b w:val="0"/>
          <w:sz w:val="22"/>
          <w:szCs w:val="22"/>
          <w:lang w:val="en-US"/>
        </w:rPr>
        <w:t>M</w:t>
      </w:r>
      <w:r w:rsidRPr="00F141E8">
        <w:rPr>
          <w:b w:val="0"/>
          <w:sz w:val="22"/>
          <w:szCs w:val="22"/>
        </w:rPr>
        <w:t>.</w:t>
      </w:r>
      <w:r w:rsidRPr="00F141E8">
        <w:rPr>
          <w:b w:val="0"/>
          <w:sz w:val="22"/>
          <w:szCs w:val="22"/>
          <w:lang w:val="en-US"/>
        </w:rPr>
        <w:t>L</w:t>
      </w:r>
      <w:r w:rsidRPr="00F141E8">
        <w:rPr>
          <w:b w:val="0"/>
          <w:sz w:val="22"/>
          <w:szCs w:val="22"/>
        </w:rPr>
        <w:t>.</w:t>
      </w:r>
      <w:r w:rsidRPr="00F141E8">
        <w:rPr>
          <w:b w:val="0"/>
          <w:sz w:val="22"/>
          <w:szCs w:val="22"/>
          <w:lang w:val="en-US"/>
        </w:rPr>
        <w:t>A</w:t>
      </w:r>
      <w:r w:rsidRPr="00F141E8">
        <w:rPr>
          <w:b w:val="0"/>
          <w:sz w:val="22"/>
          <w:szCs w:val="22"/>
        </w:rPr>
        <w:t>.) αυτής.</w:t>
      </w:r>
    </w:p>
    <w:p w:rsidR="00BF55DD" w:rsidRPr="00F141E8" w:rsidRDefault="00BF55DD" w:rsidP="00F22818">
      <w:pPr>
        <w:shd w:val="clear" w:color="auto" w:fill="FFFFFF"/>
        <w:spacing w:line="360" w:lineRule="auto"/>
        <w:rPr>
          <w:b w:val="0"/>
        </w:rPr>
      </w:pPr>
      <w:r w:rsidRPr="00F141E8">
        <w:rPr>
          <w:b w:val="0"/>
          <w:bCs/>
          <w:spacing w:val="-1"/>
          <w:sz w:val="22"/>
          <w:szCs w:val="22"/>
        </w:rPr>
        <w:t xml:space="preserve">Β) </w:t>
      </w:r>
      <w:r w:rsidRPr="00F141E8">
        <w:rPr>
          <w:b w:val="0"/>
          <w:spacing w:val="-1"/>
          <w:sz w:val="22"/>
          <w:szCs w:val="22"/>
        </w:rPr>
        <w:t xml:space="preserve">Εάν το προϊόν υπάγεται στις Οδηγίες Τεχνικής Εναρµόνισης , θα πρέπει </w:t>
      </w:r>
      <w:r w:rsidRPr="00F141E8">
        <w:rPr>
          <w:b w:val="0"/>
          <w:sz w:val="22"/>
          <w:szCs w:val="22"/>
        </w:rPr>
        <w:t xml:space="preserve">από τον προµηθευτή να προσκοµίζονται όλα τα προβλεπόµενα από την Ευρωπαϊκή νοµοθεσία δικαιολογητικά, για να επιβεβαιώνεται η συµµόρφωση µε τα σχετικά κανονιστικά έγγραφα. Σε περίπτωση που τα προϊόντα δεν είναι πιστοποιηµένα σύµφωνα µε τα εναρµονισµένα ευρωπαϊκά πρότυπα, πρέπει να συνοδεύονται από πιστοποιητικά συµµόρφωσης βάσει των σχετικών οδηγιών ή κανονισµών ή διεθνών </w:t>
      </w:r>
      <w:r w:rsidRPr="00F141E8">
        <w:rPr>
          <w:b w:val="0"/>
          <w:spacing w:val="-1"/>
          <w:sz w:val="22"/>
          <w:szCs w:val="22"/>
        </w:rPr>
        <w:t xml:space="preserve">προτύπων, τα οποία να έχουν εκδοθεί από φορέα πιστοποίησης ή ελέγχου </w:t>
      </w:r>
      <w:r w:rsidRPr="00F141E8">
        <w:rPr>
          <w:b w:val="0"/>
          <w:sz w:val="22"/>
          <w:szCs w:val="22"/>
        </w:rPr>
        <w:t>προϊόντων, διαπιστευµένο προς τούτο από το Εθνικό Σύστηµα ∆ιαπίστευσης Α.Ε. (Ε.Σ.Υ.∆.) ή από φορέα διαπίστευσης µέλος της Ευρωπαϊκής Συνεργασίας για τη ∆ιαπίστευση (</w:t>
      </w:r>
      <w:r w:rsidRPr="00F141E8">
        <w:rPr>
          <w:b w:val="0"/>
          <w:sz w:val="22"/>
          <w:szCs w:val="22"/>
          <w:lang w:val="en-US"/>
        </w:rPr>
        <w:t>European</w:t>
      </w:r>
      <w:r w:rsidRPr="00F141E8">
        <w:rPr>
          <w:b w:val="0"/>
          <w:sz w:val="22"/>
          <w:szCs w:val="22"/>
        </w:rPr>
        <w:t xml:space="preserve"> </w:t>
      </w:r>
      <w:r w:rsidRPr="00F141E8">
        <w:rPr>
          <w:b w:val="0"/>
          <w:sz w:val="22"/>
          <w:szCs w:val="22"/>
          <w:lang w:val="en-US"/>
        </w:rPr>
        <w:t>Cooperation</w:t>
      </w:r>
      <w:r w:rsidRPr="00F141E8">
        <w:rPr>
          <w:b w:val="0"/>
          <w:sz w:val="22"/>
          <w:szCs w:val="22"/>
        </w:rPr>
        <w:t xml:space="preserve"> </w:t>
      </w:r>
      <w:r w:rsidRPr="00F141E8">
        <w:rPr>
          <w:b w:val="0"/>
          <w:sz w:val="22"/>
          <w:szCs w:val="22"/>
          <w:lang w:val="en-US"/>
        </w:rPr>
        <w:t>for</w:t>
      </w:r>
      <w:r w:rsidRPr="00F141E8">
        <w:rPr>
          <w:b w:val="0"/>
          <w:sz w:val="22"/>
          <w:szCs w:val="22"/>
        </w:rPr>
        <w:t xml:space="preserve"> </w:t>
      </w:r>
      <w:r w:rsidRPr="00F141E8">
        <w:rPr>
          <w:b w:val="0"/>
          <w:sz w:val="22"/>
          <w:szCs w:val="22"/>
          <w:lang w:val="en-US"/>
        </w:rPr>
        <w:t>Accreditation</w:t>
      </w:r>
      <w:r w:rsidRPr="00F141E8">
        <w:rPr>
          <w:b w:val="0"/>
          <w:sz w:val="22"/>
          <w:szCs w:val="22"/>
        </w:rPr>
        <w:t xml:space="preserve">- </w:t>
      </w:r>
      <w:r w:rsidRPr="00F141E8">
        <w:rPr>
          <w:b w:val="0"/>
          <w:sz w:val="22"/>
          <w:szCs w:val="22"/>
          <w:lang w:val="en-US"/>
        </w:rPr>
        <w:t>EA</w:t>
      </w:r>
      <w:r w:rsidRPr="00F141E8">
        <w:rPr>
          <w:b w:val="0"/>
          <w:sz w:val="22"/>
          <w:szCs w:val="22"/>
        </w:rPr>
        <w:t>) και µάλιστα, µέλος της αντίστοιχης Συµφωνίας Αµοιβαίας Αναγνώρισης (</w:t>
      </w:r>
      <w:r w:rsidRPr="00F141E8">
        <w:rPr>
          <w:b w:val="0"/>
          <w:sz w:val="22"/>
          <w:szCs w:val="22"/>
          <w:lang w:val="en-US"/>
        </w:rPr>
        <w:t>M</w:t>
      </w:r>
      <w:r w:rsidRPr="00F141E8">
        <w:rPr>
          <w:b w:val="0"/>
          <w:sz w:val="22"/>
          <w:szCs w:val="22"/>
        </w:rPr>
        <w:t>.</w:t>
      </w:r>
      <w:r w:rsidRPr="00F141E8">
        <w:rPr>
          <w:b w:val="0"/>
          <w:sz w:val="22"/>
          <w:szCs w:val="22"/>
          <w:lang w:val="en-US"/>
        </w:rPr>
        <w:t>L</w:t>
      </w:r>
      <w:r w:rsidRPr="00F141E8">
        <w:rPr>
          <w:b w:val="0"/>
          <w:sz w:val="22"/>
          <w:szCs w:val="22"/>
        </w:rPr>
        <w:t>.</w:t>
      </w:r>
      <w:r w:rsidRPr="00F141E8">
        <w:rPr>
          <w:b w:val="0"/>
          <w:sz w:val="22"/>
          <w:szCs w:val="22"/>
          <w:lang w:val="en-US"/>
        </w:rPr>
        <w:t>A</w:t>
      </w:r>
      <w:r w:rsidRPr="00F141E8">
        <w:rPr>
          <w:b w:val="0"/>
          <w:sz w:val="22"/>
          <w:szCs w:val="22"/>
        </w:rPr>
        <w:t>.).</w:t>
      </w:r>
    </w:p>
    <w:p w:rsidR="00BF55DD" w:rsidRPr="00F141E8" w:rsidRDefault="00BF55DD" w:rsidP="00F22818">
      <w:pPr>
        <w:shd w:val="clear" w:color="auto" w:fill="FFFFFF"/>
        <w:spacing w:line="360" w:lineRule="auto"/>
        <w:rPr>
          <w:b w:val="0"/>
        </w:rPr>
      </w:pPr>
      <w:r w:rsidRPr="00F141E8">
        <w:rPr>
          <w:b w:val="0"/>
          <w:bCs/>
          <w:sz w:val="22"/>
          <w:szCs w:val="22"/>
        </w:rPr>
        <w:t xml:space="preserve">Γ) </w:t>
      </w:r>
      <w:r w:rsidRPr="00F141E8">
        <w:rPr>
          <w:b w:val="0"/>
          <w:sz w:val="22"/>
          <w:szCs w:val="22"/>
        </w:rPr>
        <w:t xml:space="preserve">Σε περίπτωση που από τις τεχνικές προδιαγραφές απαιτείται η προσκόµιση Εκθέσεων ∆οκιµών Ποιοτικού Ελέγχου για τα προϊόντα, αυτές θα πρέπει να περιλαµβάνουν όλα τα απαραίτητα στοιχεία, ώστε να µπορεί να αξιολογηθεί η συµµόρφωση των προϊόντων µε επιµέρους απαιτήσεις </w:t>
      </w:r>
      <w:r w:rsidRPr="00F141E8">
        <w:rPr>
          <w:b w:val="0"/>
          <w:spacing w:val="-1"/>
          <w:sz w:val="22"/>
          <w:szCs w:val="22"/>
        </w:rPr>
        <w:t xml:space="preserve">ποιότητας (ιδιότητες και χαρακτηριστικά) που περιλαµβάνονται στις τεχνικές </w:t>
      </w:r>
      <w:r w:rsidRPr="00F141E8">
        <w:rPr>
          <w:b w:val="0"/>
          <w:sz w:val="22"/>
          <w:szCs w:val="22"/>
        </w:rPr>
        <w:t>προδιαγραφές. Οι Εκθέσεις ∆οκιµών θα πρέπει να έχουν εκδοθεί από διαπιστευµένα εργαστήρια ποιοτικού ελέγχου ή από εργαστήρια αναγνωρισµένων ικανοτήτων.</w:t>
      </w:r>
    </w:p>
    <w:p w:rsidR="00BF55DD" w:rsidRPr="00F141E8" w:rsidRDefault="00BF55DD" w:rsidP="00F22818">
      <w:pPr>
        <w:shd w:val="clear" w:color="auto" w:fill="FFFFFF"/>
        <w:spacing w:before="245" w:line="360" w:lineRule="auto"/>
        <w:ind w:right="14"/>
      </w:pPr>
      <w:r w:rsidRPr="00F141E8">
        <w:rPr>
          <w:b w:val="0"/>
          <w:bCs/>
          <w:sz w:val="22"/>
          <w:szCs w:val="22"/>
        </w:rPr>
        <w:t>Τα ανωτέρω στοιχεία και δικαιολογητικά της τεχνικής προσφοράς του προσφέροντος υποβάλλονται από αυτόν ηλεκτρονικά σε µορφή αρχείου τύπου .</w:t>
      </w:r>
      <w:r w:rsidRPr="00F141E8">
        <w:rPr>
          <w:b w:val="0"/>
          <w:bCs/>
          <w:sz w:val="22"/>
          <w:szCs w:val="22"/>
          <w:lang w:val="en-US"/>
        </w:rPr>
        <w:t>pdf</w:t>
      </w:r>
      <w:r w:rsidRPr="00F141E8">
        <w:rPr>
          <w:b w:val="0"/>
          <w:bCs/>
          <w:sz w:val="22"/>
          <w:szCs w:val="22"/>
        </w:rPr>
        <w:t xml:space="preserve"> και προσκοµίζονται κατά περίπτωση από αυτόν εντός τριών (3) εργάσιµων ηµερών από την ηλεκτρονική υποβολή. Όταν υπογράφονται από τον ίδιο φέρουν ψηφιακή υπογραφή.</w:t>
      </w:r>
    </w:p>
    <w:p w:rsidR="00BF55DD" w:rsidRPr="00F141E8" w:rsidRDefault="00BF55DD" w:rsidP="00F22818">
      <w:pPr>
        <w:shd w:val="clear" w:color="auto" w:fill="FFFFFF"/>
        <w:spacing w:line="360" w:lineRule="auto"/>
        <w:ind w:right="10"/>
      </w:pPr>
      <w:r w:rsidRPr="00F141E8">
        <w:rPr>
          <w:b w:val="0"/>
          <w:bCs/>
          <w:sz w:val="22"/>
          <w:szCs w:val="22"/>
        </w:rPr>
        <w:t xml:space="preserve">Οι δηλώσεις του παρόντος άρθρου υπογράφονται ψηφιακά από τους έχοντες </w:t>
      </w:r>
      <w:r w:rsidRPr="00F141E8">
        <w:rPr>
          <w:b w:val="0"/>
          <w:bCs/>
          <w:spacing w:val="-1"/>
          <w:sz w:val="22"/>
          <w:szCs w:val="22"/>
        </w:rPr>
        <w:t>υποχρέωση προς τούτο και δεν απαιτείται σχετική θεώρηση.</w:t>
      </w:r>
    </w:p>
    <w:p w:rsidR="00BF55DD" w:rsidRPr="00F141E8" w:rsidRDefault="00BF55DD" w:rsidP="00F22818">
      <w:pPr>
        <w:shd w:val="clear" w:color="auto" w:fill="FFFFFF"/>
        <w:spacing w:before="269" w:line="360" w:lineRule="auto"/>
      </w:pPr>
      <w:r w:rsidRPr="00F435CA">
        <w:rPr>
          <w:bCs/>
          <w:sz w:val="22"/>
          <w:szCs w:val="22"/>
        </w:rPr>
        <w:t xml:space="preserve"> </w:t>
      </w:r>
      <w:r w:rsidRPr="00F141E8">
        <w:rPr>
          <w:bCs/>
          <w:sz w:val="22"/>
          <w:szCs w:val="22"/>
        </w:rPr>
        <w:t xml:space="preserve">1.2.2.   </w:t>
      </w:r>
      <w:r w:rsidRPr="00F141E8">
        <w:rPr>
          <w:bCs/>
          <w:sz w:val="22"/>
          <w:szCs w:val="22"/>
          <w:u w:val="single"/>
        </w:rPr>
        <w:t>Περιεχόµενα (υπο)φακέλου «Οικονοµική Προσφορά»</w:t>
      </w:r>
    </w:p>
    <w:p w:rsidR="00BF55DD" w:rsidRPr="00F141E8" w:rsidRDefault="00BF55DD" w:rsidP="00F22818">
      <w:pPr>
        <w:shd w:val="clear" w:color="auto" w:fill="FFFFFF"/>
        <w:spacing w:before="274" w:line="360" w:lineRule="auto"/>
        <w:ind w:right="14"/>
        <w:rPr>
          <w:b w:val="0"/>
        </w:rPr>
      </w:pPr>
      <w:r w:rsidRPr="00F141E8">
        <w:rPr>
          <w:b w:val="0"/>
          <w:sz w:val="22"/>
          <w:szCs w:val="22"/>
        </w:rPr>
        <w:t xml:space="preserve">Στον (υπο)φάκελο* µε την ένδειξη </w:t>
      </w:r>
      <w:r w:rsidRPr="00F141E8">
        <w:rPr>
          <w:b w:val="0"/>
          <w:bCs/>
          <w:sz w:val="22"/>
          <w:szCs w:val="22"/>
        </w:rPr>
        <w:t>«</w:t>
      </w:r>
      <w:r w:rsidRPr="00F141E8">
        <w:rPr>
          <w:b w:val="0"/>
          <w:sz w:val="22"/>
          <w:szCs w:val="22"/>
          <w:u w:val="single"/>
        </w:rPr>
        <w:t>Οικονοµική Προσφορά</w:t>
      </w:r>
      <w:r w:rsidRPr="00F141E8">
        <w:rPr>
          <w:b w:val="0"/>
          <w:bCs/>
          <w:sz w:val="22"/>
          <w:szCs w:val="22"/>
        </w:rPr>
        <w:t xml:space="preserve">» </w:t>
      </w:r>
      <w:r w:rsidRPr="00F141E8">
        <w:rPr>
          <w:b w:val="0"/>
          <w:sz w:val="22"/>
          <w:szCs w:val="22"/>
        </w:rPr>
        <w:t>περιλαµβάνεται η οικονοµική προσφορά του οικονοµικού φορέα.</w:t>
      </w:r>
    </w:p>
    <w:p w:rsidR="00BF55DD" w:rsidRPr="00F141E8" w:rsidRDefault="00BF55DD" w:rsidP="00F22818">
      <w:pPr>
        <w:shd w:val="clear" w:color="auto" w:fill="FFFFFF"/>
        <w:spacing w:line="360" w:lineRule="auto"/>
        <w:ind w:right="5"/>
        <w:rPr>
          <w:b w:val="0"/>
        </w:rPr>
      </w:pPr>
      <w:r w:rsidRPr="00F141E8">
        <w:rPr>
          <w:b w:val="0"/>
          <w:sz w:val="22"/>
          <w:szCs w:val="22"/>
        </w:rPr>
        <w:t xml:space="preserve">Η Οικονοµική Προσφορά </w:t>
      </w:r>
      <w:r w:rsidRPr="00F141E8">
        <w:rPr>
          <w:b w:val="0"/>
          <w:sz w:val="22"/>
          <w:szCs w:val="22"/>
          <w:u w:val="single"/>
        </w:rPr>
        <w:t>υποβάλλεται ηλεκτρονικά</w:t>
      </w:r>
      <w:r w:rsidRPr="00F141E8">
        <w:rPr>
          <w:b w:val="0"/>
          <w:sz w:val="22"/>
          <w:szCs w:val="22"/>
        </w:rPr>
        <w:t xml:space="preserve"> </w:t>
      </w:r>
      <w:r w:rsidRPr="00F141E8">
        <w:rPr>
          <w:b w:val="0"/>
          <w:bCs/>
          <w:sz w:val="22"/>
          <w:szCs w:val="22"/>
        </w:rPr>
        <w:t xml:space="preserve">επί ποινή απορρίψεως </w:t>
      </w:r>
      <w:r w:rsidRPr="00F141E8">
        <w:rPr>
          <w:b w:val="0"/>
          <w:sz w:val="22"/>
          <w:szCs w:val="22"/>
        </w:rPr>
        <w:t>στον (υπό) φάκελο «Οικονοµική Προσφορά».</w:t>
      </w:r>
    </w:p>
    <w:p w:rsidR="00BF55DD" w:rsidRPr="00F141E8" w:rsidRDefault="00BF55DD" w:rsidP="00F22818">
      <w:pPr>
        <w:shd w:val="clear" w:color="auto" w:fill="FFFFFF"/>
        <w:spacing w:line="360" w:lineRule="auto"/>
        <w:ind w:right="5"/>
        <w:rPr>
          <w:b w:val="0"/>
        </w:rPr>
      </w:pPr>
      <w:r w:rsidRPr="00F141E8">
        <w:rPr>
          <w:b w:val="0"/>
          <w:sz w:val="22"/>
          <w:szCs w:val="22"/>
        </w:rPr>
        <w:t xml:space="preserve">Η οικονοµική προσφορά, συντάσσεται συµπληρώνοντας την αντίστοιχη </w:t>
      </w:r>
      <w:r w:rsidRPr="00F141E8">
        <w:rPr>
          <w:b w:val="0"/>
          <w:sz w:val="22"/>
          <w:szCs w:val="22"/>
          <w:u w:val="single"/>
        </w:rPr>
        <w:t>ειδική ηλεκτρονική φόρµα του συστήµατος</w:t>
      </w:r>
      <w:r w:rsidRPr="00F141E8">
        <w:rPr>
          <w:b w:val="0"/>
          <w:sz w:val="22"/>
          <w:szCs w:val="22"/>
        </w:rPr>
        <w:t xml:space="preserve">. Στην συνέχεια, το σύστηµα παράγει σχετικό ηλεκτρονικό αρχείο, σε µορφή </w:t>
      </w:r>
      <w:r w:rsidRPr="00F141E8">
        <w:rPr>
          <w:b w:val="0"/>
          <w:bCs/>
          <w:sz w:val="22"/>
          <w:szCs w:val="22"/>
          <w:lang w:val="en-US"/>
        </w:rPr>
        <w:t>pdf</w:t>
      </w:r>
      <w:r w:rsidRPr="00F141E8">
        <w:rPr>
          <w:b w:val="0"/>
          <w:sz w:val="22"/>
          <w:szCs w:val="22"/>
        </w:rPr>
        <w:t xml:space="preserve">, το οποίο </w:t>
      </w:r>
      <w:r w:rsidRPr="00F141E8">
        <w:rPr>
          <w:b w:val="0"/>
          <w:sz w:val="22"/>
          <w:szCs w:val="22"/>
          <w:u w:val="single"/>
        </w:rPr>
        <w:t>υπογράφεται ψηφιακά</w:t>
      </w:r>
      <w:r w:rsidRPr="00F141E8">
        <w:rPr>
          <w:b w:val="0"/>
          <w:sz w:val="22"/>
          <w:szCs w:val="22"/>
        </w:rPr>
        <w:t xml:space="preserve"> και υποβάλλεται από τον προσφέροντα. Τα στοιχεία που περιλαµβάνονται στην ειδική ηλεκτρονική φόρµα του συστήµατος και του παραγόµενου ψηφιακά υπογεγραµµένου ηλεκτρονικού αρχείου πρέπει να ταυτίζονται. Σε αντίθετη περίπτωση, το σύστηµα παράγει σχετικό µήνυµα και ο προσφέρων καλείται να παράγει εκ νέου το ηλεκτρονικό αρχείο </w:t>
      </w:r>
      <w:r w:rsidRPr="00F141E8">
        <w:rPr>
          <w:b w:val="0"/>
          <w:sz w:val="22"/>
          <w:szCs w:val="22"/>
          <w:lang w:val="en-US"/>
        </w:rPr>
        <w:t>pdf</w:t>
      </w:r>
      <w:r w:rsidRPr="00F141E8">
        <w:rPr>
          <w:b w:val="0"/>
          <w:sz w:val="22"/>
          <w:szCs w:val="22"/>
        </w:rPr>
        <w:t>.</w:t>
      </w:r>
    </w:p>
    <w:p w:rsidR="00BF55DD" w:rsidRPr="00F141E8" w:rsidRDefault="00BF55DD" w:rsidP="00F22818">
      <w:pPr>
        <w:shd w:val="clear" w:color="auto" w:fill="FFFFFF"/>
        <w:spacing w:before="254" w:line="360" w:lineRule="auto"/>
        <w:ind w:right="5"/>
        <w:rPr>
          <w:b w:val="0"/>
        </w:rPr>
      </w:pPr>
      <w:r w:rsidRPr="00F141E8">
        <w:rPr>
          <w:b w:val="0"/>
          <w:sz w:val="22"/>
          <w:szCs w:val="22"/>
        </w:rPr>
        <w:t>Εφόσον η οικονοµική προσφορά δεν έχει αποτυπωθεί στο σύνολό της στις ειδικές ηλεκτρονικές φόρµες του συστήµατος, ο προσφέρων επισυνάπτει ψηφιακά υπογεγραµµέν</w:t>
      </w:r>
      <w:r>
        <w:rPr>
          <w:b w:val="0"/>
          <w:sz w:val="22"/>
          <w:szCs w:val="22"/>
        </w:rPr>
        <w:t>α τα σχετικά ηλεκτρονικά αρχεία</w:t>
      </w:r>
      <w:r w:rsidRPr="00F141E8">
        <w:rPr>
          <w:b w:val="0"/>
          <w:bCs/>
          <w:sz w:val="22"/>
          <w:szCs w:val="22"/>
        </w:rPr>
        <w:t>.</w:t>
      </w:r>
    </w:p>
    <w:p w:rsidR="00BF55DD" w:rsidRPr="00F435CA" w:rsidRDefault="00BF55DD" w:rsidP="00F22818">
      <w:pPr>
        <w:shd w:val="clear" w:color="auto" w:fill="FFFFFF"/>
        <w:spacing w:line="360" w:lineRule="auto"/>
        <w:rPr>
          <w:b w:val="0"/>
          <w:bCs/>
          <w:sz w:val="22"/>
          <w:szCs w:val="22"/>
        </w:rPr>
      </w:pPr>
      <w:r w:rsidRPr="00F141E8">
        <w:rPr>
          <w:b w:val="0"/>
          <w:sz w:val="22"/>
          <w:szCs w:val="22"/>
        </w:rPr>
        <w:t xml:space="preserve">Στην </w:t>
      </w:r>
      <w:r w:rsidRPr="00F141E8">
        <w:rPr>
          <w:b w:val="0"/>
          <w:sz w:val="22"/>
          <w:szCs w:val="22"/>
          <w:u w:val="single"/>
        </w:rPr>
        <w:t>Οικονοµική Προσφορά</w:t>
      </w:r>
      <w:r w:rsidRPr="00F141E8">
        <w:rPr>
          <w:b w:val="0"/>
          <w:sz w:val="22"/>
          <w:szCs w:val="22"/>
        </w:rPr>
        <w:t xml:space="preserve"> αναγράφεται </w:t>
      </w:r>
      <w:r w:rsidRPr="00F141E8">
        <w:rPr>
          <w:b w:val="0"/>
          <w:sz w:val="22"/>
          <w:szCs w:val="22"/>
          <w:u w:val="single"/>
        </w:rPr>
        <w:t>η τιµή</w:t>
      </w:r>
      <w:r w:rsidRPr="00F141E8">
        <w:rPr>
          <w:b w:val="0"/>
          <w:sz w:val="22"/>
          <w:szCs w:val="22"/>
        </w:rPr>
        <w:t xml:space="preserve"> και ο </w:t>
      </w:r>
      <w:r w:rsidRPr="00F141E8">
        <w:rPr>
          <w:b w:val="0"/>
          <w:sz w:val="22"/>
          <w:szCs w:val="22"/>
          <w:u w:val="single"/>
        </w:rPr>
        <w:t>τρόπος πληρωµής</w:t>
      </w:r>
      <w:r w:rsidRPr="00F141E8">
        <w:rPr>
          <w:b w:val="0"/>
          <w:sz w:val="22"/>
          <w:szCs w:val="22"/>
        </w:rPr>
        <w:t xml:space="preserve">, όπως ορίζεται κατωτέρω </w:t>
      </w:r>
      <w:r w:rsidRPr="00F141E8">
        <w:rPr>
          <w:b w:val="0"/>
          <w:bCs/>
          <w:sz w:val="22"/>
          <w:szCs w:val="22"/>
        </w:rPr>
        <w:t xml:space="preserve">: </w:t>
      </w:r>
    </w:p>
    <w:p w:rsidR="00BF55DD" w:rsidRDefault="00BF55DD" w:rsidP="00F22818">
      <w:pPr>
        <w:shd w:val="clear" w:color="auto" w:fill="FFFFFF"/>
        <w:spacing w:line="360" w:lineRule="auto"/>
        <w:rPr>
          <w:b w:val="0"/>
          <w:bCs/>
          <w:sz w:val="22"/>
          <w:szCs w:val="22"/>
        </w:rPr>
      </w:pPr>
    </w:p>
    <w:p w:rsidR="00BF55DD" w:rsidRDefault="00BF55DD" w:rsidP="00F22818">
      <w:pPr>
        <w:shd w:val="clear" w:color="auto" w:fill="FFFFFF"/>
        <w:spacing w:line="360" w:lineRule="auto"/>
        <w:rPr>
          <w:b w:val="0"/>
          <w:bCs/>
          <w:sz w:val="22"/>
          <w:szCs w:val="22"/>
        </w:rPr>
      </w:pPr>
    </w:p>
    <w:p w:rsidR="00BF55DD" w:rsidRDefault="00BF55DD" w:rsidP="004352C7">
      <w:pPr>
        <w:shd w:val="clear" w:color="auto" w:fill="FFFFFF"/>
        <w:spacing w:line="360" w:lineRule="auto"/>
        <w:jc w:val="center"/>
        <w:rPr>
          <w:bCs/>
          <w:sz w:val="22"/>
          <w:szCs w:val="22"/>
        </w:rPr>
      </w:pPr>
      <w:r w:rsidRPr="00F141E8">
        <w:rPr>
          <w:bCs/>
          <w:sz w:val="22"/>
          <w:szCs w:val="22"/>
        </w:rPr>
        <w:t>ΠΑΡΑΡΤΗΜΑ Γ.</w:t>
      </w:r>
    </w:p>
    <w:p w:rsidR="00BF55DD" w:rsidRPr="00F141E8" w:rsidRDefault="00BF55DD" w:rsidP="00F22818">
      <w:pPr>
        <w:shd w:val="clear" w:color="auto" w:fill="FFFFFF"/>
        <w:spacing w:line="360" w:lineRule="auto"/>
        <w:rPr>
          <w:bCs/>
          <w:sz w:val="22"/>
          <w:szCs w:val="22"/>
        </w:rPr>
      </w:pPr>
    </w:p>
    <w:p w:rsidR="00BF55DD" w:rsidRPr="00F141E8" w:rsidRDefault="00BF55DD" w:rsidP="00F22818">
      <w:pPr>
        <w:shd w:val="clear" w:color="auto" w:fill="FFFFFF"/>
        <w:spacing w:line="360" w:lineRule="auto"/>
        <w:rPr>
          <w:bCs/>
          <w:sz w:val="22"/>
          <w:szCs w:val="22"/>
        </w:rPr>
      </w:pPr>
      <w:r w:rsidRPr="00F141E8">
        <w:rPr>
          <w:bCs/>
          <w:sz w:val="22"/>
          <w:szCs w:val="22"/>
        </w:rPr>
        <w:t xml:space="preserve"> 1.2.2.1. Προσφερόμενες Τιµές</w:t>
      </w:r>
    </w:p>
    <w:p w:rsidR="00BF55DD" w:rsidRDefault="00BF55DD" w:rsidP="00F22818">
      <w:pPr>
        <w:shd w:val="clear" w:color="auto" w:fill="FFFFFF"/>
        <w:spacing w:line="360" w:lineRule="auto"/>
        <w:rPr>
          <w:b w:val="0"/>
          <w:spacing w:val="-2"/>
          <w:w w:val="104"/>
          <w:sz w:val="22"/>
          <w:szCs w:val="22"/>
        </w:rPr>
      </w:pPr>
      <w:r w:rsidRPr="00F141E8">
        <w:rPr>
          <w:bCs/>
          <w:sz w:val="22"/>
          <w:szCs w:val="22"/>
        </w:rPr>
        <w:t xml:space="preserve"> Ι. </w:t>
      </w:r>
      <w:r w:rsidRPr="00F141E8">
        <w:rPr>
          <w:sz w:val="22"/>
          <w:szCs w:val="22"/>
        </w:rPr>
        <w:t xml:space="preserve">Τιµή µονάδος σε ΕΥΡΩ </w:t>
      </w:r>
      <w:r w:rsidRPr="00F141E8">
        <w:rPr>
          <w:sz w:val="22"/>
          <w:szCs w:val="22"/>
          <w:u w:val="single"/>
        </w:rPr>
        <w:t xml:space="preserve">συµπεριλαµβανοµένων των Υπέρ τρίτων κρατήσεων </w:t>
      </w:r>
      <w:r w:rsidRPr="00F141E8">
        <w:rPr>
          <w:sz w:val="22"/>
          <w:szCs w:val="22"/>
        </w:rPr>
        <w:t>και κάθε είδους δαπανών για παράδοση των ειδών ελευθέρων, σύµφωνα µε το ΠΑΡΑΡΤΗΜΑ Α΄</w:t>
      </w:r>
      <w:r>
        <w:rPr>
          <w:sz w:val="22"/>
          <w:szCs w:val="22"/>
        </w:rPr>
        <w:t>.</w:t>
      </w:r>
      <w:r w:rsidRPr="00F141E8">
        <w:rPr>
          <w:sz w:val="22"/>
          <w:szCs w:val="22"/>
        </w:rPr>
        <w:t xml:space="preserve"> </w:t>
      </w:r>
      <w:r w:rsidRPr="00F141E8">
        <w:rPr>
          <w:b w:val="0"/>
          <w:spacing w:val="-1"/>
          <w:w w:val="104"/>
          <w:sz w:val="22"/>
          <w:szCs w:val="22"/>
        </w:rPr>
        <w:t xml:space="preserve">Προσφορές που δεν δίνουν τις τιμές σε ΕΥΡΩ ή που καθορίζουν σχέση ΕΥΡΩ προς ξένο </w:t>
      </w:r>
      <w:r w:rsidRPr="00F141E8">
        <w:rPr>
          <w:b w:val="0"/>
          <w:spacing w:val="-2"/>
          <w:w w:val="104"/>
          <w:sz w:val="22"/>
          <w:szCs w:val="22"/>
        </w:rPr>
        <w:t>νόμισμα  θα  απορρίπτονται ως απαράδεκτες.</w:t>
      </w:r>
    </w:p>
    <w:p w:rsidR="00BF55DD" w:rsidRPr="00F141E8" w:rsidRDefault="00BF55DD" w:rsidP="00F22818">
      <w:pPr>
        <w:shd w:val="clear" w:color="auto" w:fill="FFFFFF"/>
        <w:tabs>
          <w:tab w:val="left" w:pos="360"/>
          <w:tab w:val="left" w:pos="9900"/>
        </w:tabs>
        <w:autoSpaceDE w:val="0"/>
        <w:autoSpaceDN w:val="0"/>
        <w:spacing w:line="360" w:lineRule="auto"/>
        <w:rPr>
          <w:b w:val="0"/>
          <w:spacing w:val="-4"/>
          <w:w w:val="104"/>
          <w:sz w:val="22"/>
          <w:szCs w:val="22"/>
        </w:rPr>
      </w:pPr>
      <w:r w:rsidRPr="00BA5E91">
        <w:rPr>
          <w:spacing w:val="1"/>
          <w:w w:val="104"/>
          <w:sz w:val="22"/>
          <w:szCs w:val="22"/>
        </w:rPr>
        <w:t>ΙΙ.</w:t>
      </w:r>
      <w:r w:rsidRPr="00F141E8">
        <w:rPr>
          <w:b w:val="0"/>
          <w:spacing w:val="1"/>
          <w:w w:val="104"/>
          <w:sz w:val="22"/>
          <w:szCs w:val="22"/>
        </w:rPr>
        <w:t xml:space="preserve"> Η αναγραφή της τιμής σε ΕΥΡΩ, μπορεί να γίνεται με δύο ή και περισσότερα δεκαδικά </w:t>
      </w:r>
      <w:r w:rsidRPr="00F141E8">
        <w:rPr>
          <w:b w:val="0"/>
          <w:spacing w:val="-1"/>
          <w:w w:val="104"/>
          <w:sz w:val="22"/>
          <w:szCs w:val="22"/>
        </w:rPr>
        <w:t xml:space="preserve">ψηφία (άνευ ορίου), εφόσον χρησιμοποιείται σε ενδιάμεσους υπολογισμούς. Το γενικό σύνολο </w:t>
      </w:r>
      <w:r w:rsidRPr="00F141E8">
        <w:rPr>
          <w:b w:val="0"/>
          <w:spacing w:val="-3"/>
          <w:w w:val="104"/>
          <w:sz w:val="22"/>
          <w:szCs w:val="22"/>
        </w:rPr>
        <w:t>στρογγυλοποιείται σε δυο δεκαδικά ψηφία, προς τα άνω εάν τ</w:t>
      </w:r>
      <w:r w:rsidRPr="00F141E8">
        <w:rPr>
          <w:b w:val="0"/>
          <w:spacing w:val="-3"/>
          <w:w w:val="104"/>
          <w:sz w:val="22"/>
          <w:szCs w:val="22"/>
          <w:lang w:val="en-US"/>
        </w:rPr>
        <w:t>o</w:t>
      </w:r>
      <w:r w:rsidRPr="00F141E8">
        <w:rPr>
          <w:b w:val="0"/>
          <w:spacing w:val="-3"/>
          <w:w w:val="104"/>
          <w:sz w:val="22"/>
          <w:szCs w:val="22"/>
        </w:rPr>
        <w:t xml:space="preserve"> τρίτο δεκαδικό ψηφίο είναι ίσο ή   </w:t>
      </w:r>
      <w:r w:rsidRPr="00F141E8">
        <w:rPr>
          <w:b w:val="0"/>
          <w:spacing w:val="-2"/>
          <w:w w:val="104"/>
          <w:sz w:val="22"/>
          <w:szCs w:val="22"/>
        </w:rPr>
        <w:t>μεγαλύτερο του πέντε και προς τα κάτω εάν είναι μικρότερο του πέντε.</w:t>
      </w:r>
    </w:p>
    <w:p w:rsidR="00BF55DD" w:rsidRPr="00F141E8" w:rsidRDefault="00BF55DD" w:rsidP="00F22818">
      <w:pPr>
        <w:shd w:val="clear" w:color="auto" w:fill="FFFFFF"/>
        <w:tabs>
          <w:tab w:val="left" w:pos="360"/>
          <w:tab w:val="left" w:pos="9900"/>
        </w:tabs>
        <w:autoSpaceDE w:val="0"/>
        <w:autoSpaceDN w:val="0"/>
        <w:spacing w:line="360" w:lineRule="auto"/>
        <w:rPr>
          <w:b w:val="0"/>
          <w:spacing w:val="-4"/>
          <w:w w:val="104"/>
          <w:sz w:val="22"/>
          <w:szCs w:val="22"/>
        </w:rPr>
      </w:pPr>
      <w:r w:rsidRPr="00F141E8">
        <w:rPr>
          <w:sz w:val="22"/>
          <w:szCs w:val="22"/>
        </w:rPr>
        <w:t xml:space="preserve"> Στην προσφορά πρέπει να προκύπτει με σαφήνεια η προσφερόμενη τιμή διαφορετικά η προσφορά  απορρίπτεται ως απαράδεκτη.</w:t>
      </w:r>
    </w:p>
    <w:p w:rsidR="00BF55DD" w:rsidRPr="00F141E8" w:rsidRDefault="00BF55DD" w:rsidP="00F22818">
      <w:pPr>
        <w:spacing w:line="360" w:lineRule="auto"/>
        <w:rPr>
          <w:b w:val="0"/>
          <w:sz w:val="22"/>
          <w:szCs w:val="22"/>
        </w:rPr>
      </w:pPr>
      <w:r w:rsidRPr="00F141E8">
        <w:rPr>
          <w:sz w:val="22"/>
          <w:szCs w:val="22"/>
        </w:rPr>
        <w:t xml:space="preserve">ΙΙΙ. </w:t>
      </w:r>
      <w:r w:rsidRPr="00F141E8">
        <w:rPr>
          <w:b w:val="0"/>
          <w:sz w:val="22"/>
          <w:szCs w:val="22"/>
        </w:rPr>
        <w:t xml:space="preserve">Προσφορές που θέτουν όρο αναπροσαρμογής της τιμής απορρίπτονται ως απαράδεκτες. </w:t>
      </w:r>
    </w:p>
    <w:p w:rsidR="00BF55DD" w:rsidRPr="00F141E8" w:rsidRDefault="00BF55DD" w:rsidP="00F22818">
      <w:pPr>
        <w:shd w:val="clear" w:color="auto" w:fill="FFFFFF"/>
        <w:spacing w:line="360" w:lineRule="auto"/>
        <w:ind w:right="43"/>
        <w:rPr>
          <w:b w:val="0"/>
          <w:sz w:val="22"/>
          <w:szCs w:val="22"/>
        </w:rPr>
      </w:pPr>
      <w:r w:rsidRPr="00F141E8">
        <w:rPr>
          <w:sz w:val="22"/>
          <w:szCs w:val="22"/>
        </w:rPr>
        <w:t>Ι</w:t>
      </w:r>
      <w:r w:rsidRPr="00F141E8">
        <w:rPr>
          <w:sz w:val="22"/>
          <w:szCs w:val="22"/>
          <w:lang w:val="en-US"/>
        </w:rPr>
        <w:t>V</w:t>
      </w:r>
      <w:r w:rsidRPr="00F141E8">
        <w:rPr>
          <w:sz w:val="22"/>
          <w:szCs w:val="22"/>
        </w:rPr>
        <w:t xml:space="preserve">. </w:t>
      </w:r>
      <w:r w:rsidRPr="00F141E8">
        <w:rPr>
          <w:b w:val="0"/>
          <w:sz w:val="22"/>
          <w:szCs w:val="22"/>
        </w:rPr>
        <w:t xml:space="preserve">Οι τιμές θα δίδονται ως εξής: </w:t>
      </w:r>
    </w:p>
    <w:p w:rsidR="00BF55DD" w:rsidRPr="00F141E8" w:rsidRDefault="00BF55DD" w:rsidP="00F22818">
      <w:pPr>
        <w:spacing w:line="360" w:lineRule="auto"/>
        <w:rPr>
          <w:b w:val="0"/>
          <w:sz w:val="22"/>
          <w:szCs w:val="22"/>
        </w:rPr>
      </w:pPr>
      <w:r w:rsidRPr="00F141E8">
        <w:rPr>
          <w:b w:val="0"/>
          <w:sz w:val="22"/>
          <w:szCs w:val="22"/>
        </w:rPr>
        <w:t xml:space="preserve">         Ι.   Τιμή με κρατήσεις χωρίς Φ .Π .Α.</w:t>
      </w:r>
    </w:p>
    <w:p w:rsidR="00BF55DD" w:rsidRPr="00F141E8" w:rsidRDefault="00BF55DD" w:rsidP="00F22818">
      <w:pPr>
        <w:spacing w:line="360" w:lineRule="auto"/>
        <w:rPr>
          <w:b w:val="0"/>
          <w:sz w:val="22"/>
          <w:szCs w:val="22"/>
        </w:rPr>
      </w:pPr>
      <w:r>
        <w:rPr>
          <w:b w:val="0"/>
          <w:sz w:val="22"/>
          <w:szCs w:val="22"/>
        </w:rPr>
        <w:t xml:space="preserve">         Ι</w:t>
      </w:r>
      <w:r w:rsidRPr="00F141E8">
        <w:rPr>
          <w:b w:val="0"/>
          <w:sz w:val="22"/>
          <w:szCs w:val="22"/>
        </w:rPr>
        <w:t>Ι. Ποσοστό Φ. Π. Α. επί τοις %,</w:t>
      </w:r>
      <w:r>
        <w:rPr>
          <w:b w:val="0"/>
          <w:sz w:val="22"/>
          <w:szCs w:val="22"/>
        </w:rPr>
        <w:t xml:space="preserve"> στο οποίο υπάγεται το είδος. (</w:t>
      </w:r>
      <w:r w:rsidRPr="00F141E8">
        <w:rPr>
          <w:b w:val="0"/>
          <w:sz w:val="22"/>
          <w:szCs w:val="22"/>
        </w:rPr>
        <w:t xml:space="preserve">Σε περίπτωση που αναφέρεται εσφαλμένος Φ. Π. Α αυτός θα διορθώνεται από την Υπηρεσία). </w:t>
      </w:r>
    </w:p>
    <w:p w:rsidR="00BF55DD" w:rsidRPr="00F435CA" w:rsidRDefault="00BF55DD" w:rsidP="00F22818">
      <w:pPr>
        <w:spacing w:line="360" w:lineRule="auto"/>
        <w:rPr>
          <w:b w:val="0"/>
          <w:sz w:val="22"/>
          <w:szCs w:val="22"/>
        </w:rPr>
      </w:pPr>
      <w:r w:rsidRPr="00F141E8">
        <w:rPr>
          <w:b w:val="0"/>
          <w:sz w:val="22"/>
          <w:szCs w:val="22"/>
        </w:rPr>
        <w:t xml:space="preserve"> Η τιμή με κρατήσεις χωρίς Φ .Π. Α. θα λαμβάνεται για την σύγκριση των προσφορών. </w:t>
      </w:r>
    </w:p>
    <w:p w:rsidR="00BF55DD" w:rsidRPr="00F141E8" w:rsidRDefault="00BF55DD" w:rsidP="00F22818">
      <w:pPr>
        <w:spacing w:line="360" w:lineRule="auto"/>
        <w:rPr>
          <w:b w:val="0"/>
          <w:sz w:val="22"/>
          <w:szCs w:val="22"/>
        </w:rPr>
      </w:pPr>
      <w:r w:rsidRPr="00F141E8">
        <w:rPr>
          <w:b w:val="0"/>
          <w:sz w:val="22"/>
          <w:szCs w:val="22"/>
        </w:rPr>
        <w:t>Επισημαίνονται τα ακόλουθα :</w:t>
      </w:r>
    </w:p>
    <w:p w:rsidR="00BF55DD" w:rsidRPr="00F141E8" w:rsidRDefault="00BF55DD" w:rsidP="00F22818">
      <w:pPr>
        <w:spacing w:line="360" w:lineRule="auto"/>
        <w:rPr>
          <w:b w:val="0"/>
        </w:rPr>
      </w:pPr>
      <w:r w:rsidRPr="00F141E8">
        <w:rPr>
          <w:b w:val="0"/>
          <w:sz w:val="22"/>
          <w:szCs w:val="22"/>
        </w:rPr>
        <w:t>-</w:t>
      </w:r>
      <w:r w:rsidRPr="00F141E8">
        <w:rPr>
          <w:b w:val="0"/>
          <w:sz w:val="22"/>
          <w:szCs w:val="22"/>
          <w:lang w:val="en-US"/>
        </w:rPr>
        <w:t>O</w:t>
      </w:r>
      <w:r w:rsidRPr="00F141E8">
        <w:rPr>
          <w:b w:val="0"/>
          <w:sz w:val="22"/>
          <w:szCs w:val="22"/>
        </w:rPr>
        <w:t>τι με ποινή απόρριψης, οι τιμές στις οικονομικές προσφορές των προμηθευτών θα πρέπει να προσφέρονται στη μονάδα μέτρησης όπως ζητούνται από τη Δ/ξη .</w:t>
      </w:r>
    </w:p>
    <w:p w:rsidR="00BF55DD" w:rsidRPr="00F141E8" w:rsidRDefault="00BF55DD" w:rsidP="00F22818">
      <w:pPr>
        <w:shd w:val="clear" w:color="auto" w:fill="FFFFFF"/>
        <w:spacing w:line="360" w:lineRule="auto"/>
        <w:rPr>
          <w:b w:val="0"/>
        </w:rPr>
      </w:pPr>
      <w:r w:rsidRPr="00F141E8">
        <w:rPr>
          <w:b w:val="0"/>
          <w:bCs/>
          <w:sz w:val="22"/>
          <w:szCs w:val="22"/>
        </w:rPr>
        <w:t xml:space="preserve">- </w:t>
      </w:r>
      <w:r w:rsidRPr="00F141E8">
        <w:rPr>
          <w:b w:val="0"/>
          <w:sz w:val="22"/>
          <w:szCs w:val="22"/>
        </w:rPr>
        <w:t xml:space="preserve">ότι το εκάστοτε ποσοστό Φ.Π.Α. επί τοις εκατό, της ανωτέρω </w:t>
      </w:r>
      <w:r w:rsidRPr="00F141E8">
        <w:rPr>
          <w:b w:val="0"/>
          <w:spacing w:val="-1"/>
          <w:sz w:val="22"/>
          <w:szCs w:val="22"/>
        </w:rPr>
        <w:t>τιµής θα υπολογίζεται αυτόµατα από το σύστηµα.</w:t>
      </w:r>
    </w:p>
    <w:p w:rsidR="00BF55DD" w:rsidRPr="00D26952" w:rsidRDefault="00BF55DD" w:rsidP="00F22818">
      <w:pPr>
        <w:shd w:val="clear" w:color="auto" w:fill="FFFFFF"/>
        <w:spacing w:line="360" w:lineRule="auto"/>
        <w:rPr>
          <w:spacing w:val="-1"/>
          <w:sz w:val="22"/>
          <w:szCs w:val="22"/>
        </w:rPr>
      </w:pPr>
      <w:r w:rsidRPr="00F141E8">
        <w:rPr>
          <w:b w:val="0"/>
          <w:bCs/>
          <w:sz w:val="22"/>
          <w:szCs w:val="22"/>
        </w:rPr>
        <w:t>-</w:t>
      </w:r>
      <w:r w:rsidRPr="00D26952">
        <w:rPr>
          <w:sz w:val="22"/>
          <w:szCs w:val="22"/>
        </w:rPr>
        <w:t xml:space="preserve">Για την διαµόρφωση της συγκριτικής τιµής θα ληφθεί υπόψη, η τιµή της προσφοράς για παράδοση του είδους ελεύθερου στις αποθήκες του φορέα και </w:t>
      </w:r>
      <w:r w:rsidRPr="00D26952">
        <w:rPr>
          <w:spacing w:val="-1"/>
          <w:sz w:val="22"/>
          <w:szCs w:val="22"/>
        </w:rPr>
        <w:t xml:space="preserve">το κόστος εγκατάστασης λειτουργίας και συντήρησης αν και όπως προβλέπεται από την τεχνική προδιαγραφή. </w:t>
      </w:r>
    </w:p>
    <w:p w:rsidR="00BF55DD" w:rsidRPr="00F141E8" w:rsidRDefault="00BF55DD" w:rsidP="00F22818">
      <w:pPr>
        <w:shd w:val="clear" w:color="auto" w:fill="FFFFFF"/>
        <w:tabs>
          <w:tab w:val="left" w:pos="509"/>
        </w:tabs>
        <w:spacing w:before="5" w:line="360" w:lineRule="auto"/>
        <w:ind w:left="19"/>
        <w:rPr>
          <w:b w:val="0"/>
          <w:spacing w:val="1"/>
          <w:w w:val="104"/>
          <w:sz w:val="22"/>
          <w:szCs w:val="22"/>
        </w:rPr>
      </w:pPr>
      <w:r w:rsidRPr="00BA5E91">
        <w:rPr>
          <w:spacing w:val="-5"/>
          <w:w w:val="104"/>
          <w:sz w:val="22"/>
          <w:szCs w:val="22"/>
          <w:lang w:val="en-US"/>
        </w:rPr>
        <w:t>V</w:t>
      </w:r>
      <w:r w:rsidRPr="00BA5E91">
        <w:rPr>
          <w:spacing w:val="-5"/>
          <w:w w:val="104"/>
          <w:sz w:val="22"/>
          <w:szCs w:val="22"/>
        </w:rPr>
        <w:t>.</w:t>
      </w:r>
      <w:r w:rsidRPr="00F141E8">
        <w:rPr>
          <w:b w:val="0"/>
          <w:spacing w:val="-5"/>
          <w:w w:val="104"/>
          <w:sz w:val="22"/>
          <w:szCs w:val="22"/>
        </w:rPr>
        <w:t xml:space="preserve"> </w:t>
      </w:r>
      <w:r w:rsidRPr="00F141E8">
        <w:rPr>
          <w:b w:val="0"/>
          <w:spacing w:val="1"/>
          <w:w w:val="104"/>
          <w:sz w:val="22"/>
          <w:szCs w:val="22"/>
        </w:rPr>
        <w:t>Γί</w:t>
      </w:r>
      <w:r>
        <w:rPr>
          <w:b w:val="0"/>
          <w:spacing w:val="1"/>
          <w:w w:val="104"/>
          <w:sz w:val="22"/>
          <w:szCs w:val="22"/>
        </w:rPr>
        <w:t>νονται δεκτές προσφορές ως εξής</w:t>
      </w:r>
      <w:r w:rsidRPr="00F141E8">
        <w:rPr>
          <w:b w:val="0"/>
          <w:spacing w:val="1"/>
          <w:w w:val="104"/>
          <w:sz w:val="22"/>
          <w:szCs w:val="22"/>
        </w:rPr>
        <w:t>:</w:t>
      </w:r>
    </w:p>
    <w:p w:rsidR="00BF55DD" w:rsidRPr="00F141E8" w:rsidRDefault="00BF55DD" w:rsidP="00F22818">
      <w:pPr>
        <w:shd w:val="clear" w:color="auto" w:fill="FFFFFF"/>
        <w:tabs>
          <w:tab w:val="left" w:pos="509"/>
        </w:tabs>
        <w:spacing w:before="5" w:line="360" w:lineRule="auto"/>
        <w:ind w:left="19"/>
        <w:rPr>
          <w:b w:val="0"/>
          <w:spacing w:val="1"/>
          <w:w w:val="104"/>
          <w:sz w:val="22"/>
          <w:szCs w:val="22"/>
        </w:rPr>
      </w:pPr>
      <w:r w:rsidRPr="00F141E8">
        <w:rPr>
          <w:b w:val="0"/>
          <w:spacing w:val="-5"/>
          <w:w w:val="104"/>
          <w:sz w:val="22"/>
          <w:szCs w:val="22"/>
        </w:rPr>
        <w:t>Α)</w:t>
      </w:r>
      <w:r w:rsidRPr="00F141E8">
        <w:rPr>
          <w:b w:val="0"/>
          <w:spacing w:val="1"/>
          <w:w w:val="104"/>
          <w:sz w:val="22"/>
          <w:szCs w:val="22"/>
        </w:rPr>
        <w:t xml:space="preserve"> Για το σύνολο της προκηρυχθείσης ποσότητας του συνόλου των ειδών των τμημάτων 1 &amp; 2 του Διαγωνισμού.</w:t>
      </w:r>
    </w:p>
    <w:p w:rsidR="00BF55DD" w:rsidRPr="00F141E8" w:rsidRDefault="00BF55DD" w:rsidP="00F22818">
      <w:pPr>
        <w:shd w:val="clear" w:color="auto" w:fill="FFFFFF"/>
        <w:tabs>
          <w:tab w:val="left" w:pos="509"/>
        </w:tabs>
        <w:spacing w:before="5" w:line="360" w:lineRule="auto"/>
        <w:ind w:left="19"/>
        <w:rPr>
          <w:b w:val="0"/>
          <w:spacing w:val="1"/>
          <w:w w:val="104"/>
          <w:sz w:val="22"/>
          <w:szCs w:val="22"/>
        </w:rPr>
      </w:pPr>
      <w:r w:rsidRPr="00F141E8">
        <w:rPr>
          <w:b w:val="0"/>
          <w:spacing w:val="1"/>
          <w:w w:val="104"/>
          <w:sz w:val="22"/>
          <w:szCs w:val="22"/>
        </w:rPr>
        <w:t xml:space="preserve">Β) για το σύνολο της προκηρυχθείσης ποσότητας του τμήματος 1 (ΥΓΡΟ ΟΞΥΓΟΝΟ)- (ΕΝΟΙΚΙΑ ΔΕΞΑΜΕΝΩΝ) και </w:t>
      </w:r>
    </w:p>
    <w:p w:rsidR="00BF55DD" w:rsidRPr="00F141E8" w:rsidRDefault="00BF55DD" w:rsidP="00F22818">
      <w:pPr>
        <w:shd w:val="clear" w:color="auto" w:fill="FFFFFF"/>
        <w:tabs>
          <w:tab w:val="left" w:pos="509"/>
        </w:tabs>
        <w:spacing w:before="5" w:line="360" w:lineRule="auto"/>
        <w:ind w:left="19"/>
        <w:rPr>
          <w:b w:val="0"/>
          <w:spacing w:val="1"/>
          <w:w w:val="104"/>
          <w:sz w:val="22"/>
          <w:szCs w:val="22"/>
        </w:rPr>
      </w:pPr>
      <w:r w:rsidRPr="00F141E8">
        <w:rPr>
          <w:b w:val="0"/>
          <w:spacing w:val="1"/>
          <w:w w:val="104"/>
          <w:sz w:val="22"/>
          <w:szCs w:val="22"/>
        </w:rPr>
        <w:t>Γ) για το σύνολο της προσαραχθείσης ποσότητας του τμήματος 2 (ΑΕΡΙΑ ΔΙΑΦΟΡΑ) ή για ορισμένα μόνο από τα ζητούμενα είδη του τμήματος αυτού. Οι προσφορές θα υποβάλλονται για το σύνολο της ζητούμενης ποσότητας των ειδών ενώ σε περίπτωση που υποβάλλονται για μέρος της ποσότητας θα απορρίπτονται</w:t>
      </w:r>
      <w:r>
        <w:rPr>
          <w:b w:val="0"/>
          <w:spacing w:val="1"/>
          <w:w w:val="104"/>
          <w:sz w:val="22"/>
          <w:szCs w:val="22"/>
        </w:rPr>
        <w:t>.</w:t>
      </w:r>
      <w:r w:rsidRPr="00F141E8">
        <w:rPr>
          <w:b w:val="0"/>
          <w:spacing w:val="1"/>
          <w:w w:val="104"/>
          <w:sz w:val="22"/>
          <w:szCs w:val="22"/>
        </w:rPr>
        <w:t xml:space="preserve"> </w:t>
      </w:r>
    </w:p>
    <w:p w:rsidR="00BF55DD" w:rsidRPr="00F141E8" w:rsidRDefault="00BF55DD" w:rsidP="00F22818">
      <w:pPr>
        <w:shd w:val="clear" w:color="auto" w:fill="FFFFFF"/>
        <w:tabs>
          <w:tab w:val="left" w:pos="509"/>
        </w:tabs>
        <w:spacing w:before="5" w:line="360" w:lineRule="auto"/>
        <w:ind w:left="19"/>
        <w:rPr>
          <w:b w:val="0"/>
          <w:spacing w:val="1"/>
          <w:w w:val="104"/>
          <w:sz w:val="22"/>
          <w:szCs w:val="22"/>
        </w:rPr>
      </w:pPr>
      <w:r w:rsidRPr="00F141E8">
        <w:rPr>
          <w:b w:val="0"/>
          <w:spacing w:val="1"/>
          <w:w w:val="104"/>
          <w:sz w:val="22"/>
          <w:szCs w:val="22"/>
        </w:rPr>
        <w:t xml:space="preserve">(π.χ. παράδειγμα α : Είδος τμήματος 1 με Α/Α 1 </w:t>
      </w:r>
      <w:r w:rsidRPr="00F141E8">
        <w:rPr>
          <w:b w:val="0"/>
          <w:spacing w:val="1"/>
          <w:w w:val="104"/>
          <w:sz w:val="22"/>
          <w:szCs w:val="22"/>
        </w:rPr>
        <w:sym w:font="Wingdings" w:char="F0E0"/>
      </w:r>
      <w:r w:rsidRPr="00F141E8">
        <w:rPr>
          <w:b w:val="0"/>
          <w:spacing w:val="1"/>
          <w:w w:val="104"/>
          <w:sz w:val="22"/>
          <w:szCs w:val="22"/>
        </w:rPr>
        <w:t xml:space="preserve"> Υγρό οξυγόνο για αναπνευστική χρήση, ζητούμενη ποσότητα 1</w:t>
      </w:r>
      <w:r>
        <w:rPr>
          <w:b w:val="0"/>
          <w:spacing w:val="1"/>
          <w:w w:val="104"/>
          <w:sz w:val="22"/>
          <w:szCs w:val="22"/>
        </w:rPr>
        <w:t>.</w:t>
      </w:r>
      <w:r w:rsidRPr="00F141E8">
        <w:rPr>
          <w:b w:val="0"/>
          <w:spacing w:val="1"/>
          <w:w w:val="104"/>
          <w:sz w:val="22"/>
          <w:szCs w:val="22"/>
        </w:rPr>
        <w:t>021</w:t>
      </w:r>
      <w:r>
        <w:rPr>
          <w:b w:val="0"/>
          <w:spacing w:val="1"/>
          <w:w w:val="104"/>
          <w:sz w:val="22"/>
          <w:szCs w:val="22"/>
        </w:rPr>
        <w:t>.</w:t>
      </w:r>
      <w:r w:rsidRPr="00F141E8">
        <w:rPr>
          <w:b w:val="0"/>
          <w:spacing w:val="1"/>
          <w:w w:val="104"/>
          <w:sz w:val="22"/>
          <w:szCs w:val="22"/>
        </w:rPr>
        <w:t>480</w:t>
      </w:r>
      <w:r w:rsidRPr="00F141E8">
        <w:rPr>
          <w:b w:val="0"/>
          <w:spacing w:val="1"/>
          <w:w w:val="104"/>
          <w:sz w:val="22"/>
          <w:szCs w:val="22"/>
          <w:lang w:val="en-US"/>
        </w:rPr>
        <w:t>M</w:t>
      </w:r>
      <w:r w:rsidRPr="00F141E8">
        <w:rPr>
          <w:b w:val="0"/>
          <w:spacing w:val="1"/>
          <w:w w:val="104"/>
          <w:sz w:val="22"/>
          <w:szCs w:val="22"/>
        </w:rPr>
        <w:t>3 επομένως η προσφερόμενη ποσότητα από τους προμηθευτές θα είναι 1</w:t>
      </w:r>
      <w:r>
        <w:rPr>
          <w:b w:val="0"/>
          <w:spacing w:val="1"/>
          <w:w w:val="104"/>
          <w:sz w:val="22"/>
          <w:szCs w:val="22"/>
        </w:rPr>
        <w:t>.</w:t>
      </w:r>
      <w:r w:rsidRPr="00F141E8">
        <w:rPr>
          <w:b w:val="0"/>
          <w:spacing w:val="1"/>
          <w:w w:val="104"/>
          <w:sz w:val="22"/>
          <w:szCs w:val="22"/>
        </w:rPr>
        <w:t>021</w:t>
      </w:r>
      <w:r>
        <w:rPr>
          <w:b w:val="0"/>
          <w:spacing w:val="1"/>
          <w:w w:val="104"/>
          <w:sz w:val="22"/>
          <w:szCs w:val="22"/>
        </w:rPr>
        <w:t>.</w:t>
      </w:r>
      <w:r w:rsidRPr="00F141E8">
        <w:rPr>
          <w:b w:val="0"/>
          <w:spacing w:val="1"/>
          <w:w w:val="104"/>
          <w:sz w:val="22"/>
          <w:szCs w:val="22"/>
        </w:rPr>
        <w:t>480Μ3 ενώ υποχρεούται να προσφέρει</w:t>
      </w:r>
      <w:r>
        <w:rPr>
          <w:b w:val="0"/>
          <w:spacing w:val="1"/>
          <w:w w:val="104"/>
          <w:sz w:val="22"/>
          <w:szCs w:val="22"/>
        </w:rPr>
        <w:t xml:space="preserve"> και την</w:t>
      </w:r>
      <w:r w:rsidRPr="00F141E8">
        <w:rPr>
          <w:b w:val="0"/>
          <w:spacing w:val="1"/>
          <w:w w:val="104"/>
          <w:sz w:val="22"/>
          <w:szCs w:val="22"/>
        </w:rPr>
        <w:t xml:space="preserve"> ετήσια τιμή ενοικίου των δεξαμενών των Νοσοκομείων (ως πίνακας) </w:t>
      </w:r>
    </w:p>
    <w:p w:rsidR="00BF55DD" w:rsidRPr="00F435CA" w:rsidRDefault="00BF55DD" w:rsidP="00F22818">
      <w:pPr>
        <w:shd w:val="clear" w:color="auto" w:fill="FFFFFF"/>
        <w:tabs>
          <w:tab w:val="left" w:pos="509"/>
        </w:tabs>
        <w:spacing w:before="5" w:line="360" w:lineRule="auto"/>
        <w:ind w:left="19"/>
        <w:rPr>
          <w:b w:val="0"/>
          <w:spacing w:val="1"/>
          <w:w w:val="104"/>
          <w:sz w:val="22"/>
          <w:szCs w:val="22"/>
        </w:rPr>
      </w:pPr>
      <w:r w:rsidRPr="00F141E8">
        <w:rPr>
          <w:b w:val="0"/>
          <w:spacing w:val="1"/>
          <w:w w:val="104"/>
          <w:sz w:val="22"/>
          <w:szCs w:val="22"/>
        </w:rPr>
        <w:t xml:space="preserve">παράδειγμα β: Είδος τμήματος 2 με Α/Α 2 </w:t>
      </w:r>
      <w:r w:rsidRPr="00F141E8">
        <w:rPr>
          <w:b w:val="0"/>
          <w:spacing w:val="1"/>
          <w:w w:val="104"/>
          <w:sz w:val="22"/>
          <w:szCs w:val="22"/>
        </w:rPr>
        <w:sym w:font="Wingdings" w:char="F0E0"/>
      </w:r>
      <w:r w:rsidRPr="00F141E8">
        <w:rPr>
          <w:b w:val="0"/>
          <w:spacing w:val="1"/>
          <w:w w:val="104"/>
          <w:sz w:val="22"/>
          <w:szCs w:val="22"/>
        </w:rPr>
        <w:t xml:space="preserve"> Αέριο ιατρικό οξυγόνο για αναπνευστική χρήση παραδομένο σε φιάλη μικρότερη των 3</w:t>
      </w:r>
      <w:r w:rsidRPr="00F141E8">
        <w:rPr>
          <w:b w:val="0"/>
          <w:spacing w:val="1"/>
          <w:w w:val="104"/>
          <w:sz w:val="22"/>
          <w:szCs w:val="22"/>
          <w:lang w:val="en-US"/>
        </w:rPr>
        <w:t>M</w:t>
      </w:r>
      <w:r w:rsidRPr="00F141E8">
        <w:rPr>
          <w:b w:val="0"/>
          <w:spacing w:val="1"/>
          <w:w w:val="104"/>
          <w:sz w:val="22"/>
          <w:szCs w:val="22"/>
        </w:rPr>
        <w:t>3, ζητούμενη ποσότητα 5</w:t>
      </w:r>
      <w:r>
        <w:rPr>
          <w:b w:val="0"/>
          <w:spacing w:val="1"/>
          <w:w w:val="104"/>
          <w:sz w:val="22"/>
          <w:szCs w:val="22"/>
        </w:rPr>
        <w:t>.</w:t>
      </w:r>
      <w:r w:rsidRPr="00F141E8">
        <w:rPr>
          <w:b w:val="0"/>
          <w:spacing w:val="1"/>
          <w:w w:val="104"/>
          <w:sz w:val="22"/>
          <w:szCs w:val="22"/>
        </w:rPr>
        <w:t>885Μ3 επομένως η προσφερόμενη ποσότητα  από τους προμηθευτές θα είναι 5</w:t>
      </w:r>
      <w:r>
        <w:rPr>
          <w:b w:val="0"/>
          <w:spacing w:val="1"/>
          <w:w w:val="104"/>
          <w:sz w:val="22"/>
          <w:szCs w:val="22"/>
        </w:rPr>
        <w:t>.</w:t>
      </w:r>
      <w:r w:rsidRPr="00F141E8">
        <w:rPr>
          <w:b w:val="0"/>
          <w:spacing w:val="1"/>
          <w:w w:val="104"/>
          <w:sz w:val="22"/>
          <w:szCs w:val="22"/>
        </w:rPr>
        <w:t>885Μ3.</w:t>
      </w:r>
      <w:r>
        <w:rPr>
          <w:b w:val="0"/>
          <w:spacing w:val="1"/>
          <w:w w:val="104"/>
          <w:sz w:val="22"/>
          <w:szCs w:val="22"/>
        </w:rPr>
        <w:t>)</w:t>
      </w:r>
    </w:p>
    <w:p w:rsidR="00BF55DD" w:rsidRPr="00F141E8" w:rsidRDefault="00BF55DD" w:rsidP="00F22818">
      <w:pPr>
        <w:shd w:val="clear" w:color="auto" w:fill="FFFFFF"/>
        <w:tabs>
          <w:tab w:val="left" w:pos="509"/>
        </w:tabs>
        <w:spacing w:before="5" w:line="360" w:lineRule="auto"/>
        <w:ind w:left="19"/>
        <w:rPr>
          <w:b w:val="0"/>
          <w:spacing w:val="1"/>
          <w:w w:val="104"/>
          <w:sz w:val="22"/>
          <w:szCs w:val="22"/>
        </w:rPr>
      </w:pPr>
      <w:r w:rsidRPr="00F141E8">
        <w:rPr>
          <w:b w:val="0"/>
          <w:spacing w:val="1"/>
          <w:w w:val="104"/>
          <w:sz w:val="22"/>
          <w:szCs w:val="22"/>
        </w:rPr>
        <w:t>Σημειώνονται τα ακόλουθα :</w:t>
      </w:r>
    </w:p>
    <w:p w:rsidR="00BF55DD" w:rsidRPr="00F141E8" w:rsidRDefault="00BF55DD" w:rsidP="00F22818">
      <w:pPr>
        <w:shd w:val="clear" w:color="auto" w:fill="FFFFFF"/>
        <w:spacing w:line="360" w:lineRule="auto"/>
        <w:rPr>
          <w:b w:val="0"/>
        </w:rPr>
      </w:pPr>
      <w:r w:rsidRPr="00F141E8">
        <w:rPr>
          <w:b w:val="0"/>
          <w:spacing w:val="10"/>
          <w:w w:val="104"/>
          <w:sz w:val="22"/>
          <w:szCs w:val="22"/>
        </w:rPr>
        <w:t>-</w:t>
      </w:r>
      <w:r w:rsidRPr="00F141E8">
        <w:rPr>
          <w:b w:val="0"/>
          <w:spacing w:val="-1"/>
          <w:w w:val="104"/>
          <w:sz w:val="22"/>
          <w:szCs w:val="22"/>
        </w:rPr>
        <w:t xml:space="preserve"> </w:t>
      </w:r>
      <w:r w:rsidRPr="00F141E8">
        <w:rPr>
          <w:b w:val="0"/>
          <w:sz w:val="22"/>
          <w:szCs w:val="22"/>
          <w:u w:val="single"/>
        </w:rPr>
        <w:t>Οι υπέρ τρίτων κρατήσεις υπόκεινται στο εκάστοτε ισχύον αναλογικό τέλος χαρτοσήµου 2% και στην επ’ αυτού εισφορά υπέρ ΟΓΑ 20%.</w:t>
      </w:r>
    </w:p>
    <w:p w:rsidR="00BF55DD" w:rsidRPr="00F141E8" w:rsidRDefault="00BF55DD" w:rsidP="00F22818">
      <w:pPr>
        <w:shd w:val="clear" w:color="auto" w:fill="FFFFFF"/>
        <w:spacing w:line="360" w:lineRule="auto"/>
        <w:ind w:right="14"/>
        <w:rPr>
          <w:b w:val="0"/>
        </w:rPr>
      </w:pPr>
      <w:r w:rsidRPr="00F141E8">
        <w:rPr>
          <w:b w:val="0"/>
          <w:sz w:val="22"/>
          <w:szCs w:val="22"/>
          <w:u w:val="single"/>
        </w:rPr>
        <w:t>Η κράτηση 0,10 % υπέρ Ε.Α.Α.∆Η.ΣΥ. επιβαρύνεται µε τέλος χαρτ/µου 3% και την επ’αυτού εισφορά υπέρ Ο. Γ.Α 20 % .</w:t>
      </w:r>
    </w:p>
    <w:p w:rsidR="00BF55DD" w:rsidRPr="00F141E8" w:rsidRDefault="00BF55DD" w:rsidP="00F22818">
      <w:pPr>
        <w:shd w:val="clear" w:color="auto" w:fill="FFFFFF"/>
        <w:tabs>
          <w:tab w:val="left" w:pos="355"/>
        </w:tabs>
        <w:autoSpaceDE w:val="0"/>
        <w:autoSpaceDN w:val="0"/>
        <w:spacing w:before="14" w:line="360" w:lineRule="auto"/>
        <w:ind w:right="5"/>
        <w:textAlignment w:val="auto"/>
        <w:rPr>
          <w:b w:val="0"/>
          <w:sz w:val="22"/>
          <w:szCs w:val="22"/>
          <w:u w:val="single"/>
        </w:rPr>
      </w:pPr>
      <w:r w:rsidRPr="00F141E8">
        <w:rPr>
          <w:b w:val="0"/>
          <w:sz w:val="22"/>
          <w:szCs w:val="22"/>
          <w:u w:val="single"/>
        </w:rPr>
        <w:t>- Η σύγκριση των προσφορών θα γίνεται στη συνολική τιµή της οικονοµικής προσφοράς χωρίς Φ.Π.Α.</w:t>
      </w:r>
    </w:p>
    <w:p w:rsidR="00BF55DD" w:rsidRPr="00F141E8" w:rsidRDefault="00BF55DD" w:rsidP="00F22818">
      <w:pPr>
        <w:shd w:val="clear" w:color="auto" w:fill="FFFFFF"/>
        <w:tabs>
          <w:tab w:val="left" w:pos="355"/>
        </w:tabs>
        <w:autoSpaceDE w:val="0"/>
        <w:autoSpaceDN w:val="0"/>
        <w:spacing w:before="14" w:line="360" w:lineRule="auto"/>
        <w:ind w:right="5"/>
        <w:textAlignment w:val="auto"/>
        <w:rPr>
          <w:b w:val="0"/>
          <w:bCs/>
          <w:sz w:val="22"/>
          <w:szCs w:val="22"/>
        </w:rPr>
      </w:pPr>
      <w:r w:rsidRPr="00F141E8">
        <w:rPr>
          <w:b w:val="0"/>
          <w:sz w:val="22"/>
          <w:szCs w:val="22"/>
          <w:u w:val="single"/>
        </w:rPr>
        <w:t xml:space="preserve">- </w:t>
      </w:r>
      <w:r w:rsidRPr="00F141E8">
        <w:rPr>
          <w:b w:val="0"/>
          <w:bCs/>
          <w:sz w:val="22"/>
          <w:szCs w:val="22"/>
          <w:u w:val="single"/>
        </w:rPr>
        <w:t>Επισηµαίνεται   ότι   η  συνολική  προσφερόµενη  τιµή  της  οικονοµικής προσφοράς δεν θα πρέπει να ξεπε</w:t>
      </w:r>
      <w:r>
        <w:rPr>
          <w:b w:val="0"/>
          <w:bCs/>
          <w:sz w:val="22"/>
          <w:szCs w:val="22"/>
          <w:u w:val="single"/>
        </w:rPr>
        <w:t>ρνά την προϋπολογισθείσα δαπάνη</w:t>
      </w:r>
      <w:r w:rsidRPr="00F141E8">
        <w:rPr>
          <w:b w:val="0"/>
          <w:bCs/>
          <w:sz w:val="22"/>
          <w:szCs w:val="22"/>
          <w:u w:val="single"/>
        </w:rPr>
        <w:t xml:space="preserve">, </w:t>
      </w:r>
      <w:r w:rsidRPr="00F141E8">
        <w:rPr>
          <w:b w:val="0"/>
          <w:bCs/>
          <w:spacing w:val="-1"/>
          <w:sz w:val="22"/>
          <w:szCs w:val="22"/>
          <w:u w:val="single"/>
        </w:rPr>
        <w:t xml:space="preserve">επίσης δεν θα πρέπει να ξεπερνιέται και η επί µέρους προυπολογισθείσα </w:t>
      </w:r>
      <w:r w:rsidRPr="00F141E8">
        <w:rPr>
          <w:b w:val="0"/>
          <w:bCs/>
          <w:sz w:val="22"/>
          <w:szCs w:val="22"/>
          <w:u w:val="single"/>
        </w:rPr>
        <w:t>δαπάνη για κάθε ένα από τα  είδη της διακηρύξης</w:t>
      </w:r>
      <w:r w:rsidRPr="00F141E8">
        <w:rPr>
          <w:b w:val="0"/>
          <w:bCs/>
          <w:sz w:val="22"/>
          <w:szCs w:val="22"/>
        </w:rPr>
        <w:t xml:space="preserve"> .</w:t>
      </w:r>
    </w:p>
    <w:p w:rsidR="00BF55DD" w:rsidRPr="00F141E8" w:rsidRDefault="00BF55DD" w:rsidP="00F22818">
      <w:pPr>
        <w:shd w:val="clear" w:color="auto" w:fill="FFFFFF"/>
        <w:tabs>
          <w:tab w:val="left" w:pos="355"/>
        </w:tabs>
        <w:autoSpaceDE w:val="0"/>
        <w:autoSpaceDN w:val="0"/>
        <w:spacing w:before="14" w:line="360" w:lineRule="auto"/>
        <w:ind w:right="5"/>
        <w:textAlignment w:val="auto"/>
        <w:rPr>
          <w:b w:val="0"/>
          <w:bCs/>
          <w:sz w:val="22"/>
          <w:szCs w:val="22"/>
        </w:rPr>
      </w:pPr>
      <w:r w:rsidRPr="00F141E8">
        <w:rPr>
          <w:b w:val="0"/>
          <w:bCs/>
          <w:sz w:val="22"/>
          <w:szCs w:val="22"/>
        </w:rPr>
        <w:t xml:space="preserve">- </w:t>
      </w:r>
      <w:r w:rsidRPr="00F141E8">
        <w:rPr>
          <w:b w:val="0"/>
          <w:sz w:val="22"/>
          <w:szCs w:val="22"/>
        </w:rPr>
        <w:t xml:space="preserve">Εάν στο διαγωνισµό οι προσφερόµενες τιµές είναι υπερβολικά χαµηλές, θα εξετάζονται λεπτοµερώς οι προσφορές πριν την έκδοση απόφασης κατακύρωσης. Για τον σκοπό αυτό, θα ζητηθούν από τον προσφέροντα να παρασχεθούν εγγράφως οι αναγκαίες διευκρινίσεις σχετικά µε τον οικονοµικό χαρακτήρα της διαδικασίας κατασκευής ή τις τεχνικές λύσεις που έχουν επιλεγεί ή τις εξαιρετικά ευνοϊκές συνθήκες που διαθέτει ο προσφέρων για την προµήθεια των ειδών ή την πρωτοτυπία των προτεινοµένων προµηθειών, τις οποίες επαληθεύει πριν την απόρριψη της προσφοράς </w:t>
      </w:r>
      <w:r w:rsidRPr="00F141E8">
        <w:rPr>
          <w:b w:val="0"/>
          <w:bCs/>
          <w:sz w:val="22"/>
          <w:szCs w:val="22"/>
        </w:rPr>
        <w:t>.</w:t>
      </w:r>
    </w:p>
    <w:p w:rsidR="00BF55DD" w:rsidRPr="00F141E8" w:rsidRDefault="00BF55DD" w:rsidP="00F22818">
      <w:pPr>
        <w:shd w:val="clear" w:color="auto" w:fill="FFFFFF"/>
        <w:tabs>
          <w:tab w:val="left" w:pos="355"/>
        </w:tabs>
        <w:autoSpaceDE w:val="0"/>
        <w:autoSpaceDN w:val="0"/>
        <w:spacing w:before="14" w:line="360" w:lineRule="auto"/>
        <w:ind w:right="5"/>
        <w:textAlignment w:val="auto"/>
        <w:rPr>
          <w:b w:val="0"/>
          <w:sz w:val="22"/>
          <w:szCs w:val="22"/>
        </w:rPr>
      </w:pPr>
      <w:r w:rsidRPr="00F141E8">
        <w:rPr>
          <w:b w:val="0"/>
          <w:bCs/>
          <w:sz w:val="22"/>
          <w:szCs w:val="22"/>
        </w:rPr>
        <w:t xml:space="preserve">- </w:t>
      </w:r>
      <w:r w:rsidRPr="00F141E8">
        <w:rPr>
          <w:b w:val="0"/>
          <w:spacing w:val="-1"/>
          <w:sz w:val="22"/>
          <w:szCs w:val="22"/>
          <w:u w:val="single"/>
        </w:rPr>
        <w:t xml:space="preserve">Η Υπηρεσία διατηρεί το δικαίωµα να ζητήσει από τους συµµετέχοντες στοιχεία απαραίτητα για την τεκµηρίωση των προσφεροµένων τιµών, οι δε προµηθευτές </w:t>
      </w:r>
      <w:r w:rsidRPr="00F141E8">
        <w:rPr>
          <w:b w:val="0"/>
          <w:sz w:val="22"/>
          <w:szCs w:val="22"/>
          <w:u w:val="single"/>
        </w:rPr>
        <w:t>υποχρεούνται να παρέχουν αυτά.</w:t>
      </w:r>
    </w:p>
    <w:p w:rsidR="00BF55DD" w:rsidRPr="00817657" w:rsidRDefault="00BF55DD" w:rsidP="00F22818">
      <w:pPr>
        <w:shd w:val="clear" w:color="auto" w:fill="FFFFFF"/>
        <w:spacing w:line="360" w:lineRule="auto"/>
        <w:ind w:right="5"/>
        <w:rPr>
          <w:b w:val="0"/>
          <w:color w:val="3366FF"/>
          <w:sz w:val="22"/>
          <w:szCs w:val="22"/>
        </w:rPr>
      </w:pPr>
    </w:p>
    <w:p w:rsidR="00BF55DD" w:rsidRPr="00F141E8" w:rsidRDefault="00BF55DD" w:rsidP="00F22818">
      <w:pPr>
        <w:pStyle w:val="31"/>
        <w:tabs>
          <w:tab w:val="left" w:pos="426"/>
        </w:tabs>
        <w:spacing w:line="360" w:lineRule="auto"/>
        <w:rPr>
          <w:sz w:val="22"/>
          <w:szCs w:val="22"/>
        </w:rPr>
      </w:pPr>
      <w:r w:rsidRPr="00F141E8">
        <w:rPr>
          <w:sz w:val="22"/>
          <w:szCs w:val="22"/>
        </w:rPr>
        <w:t xml:space="preserve">1.2.2.2. Σύγκριση τιμών </w:t>
      </w:r>
    </w:p>
    <w:p w:rsidR="00BF55DD" w:rsidRPr="00A908BF" w:rsidRDefault="00BF55DD" w:rsidP="00F22818">
      <w:pPr>
        <w:pStyle w:val="31"/>
        <w:tabs>
          <w:tab w:val="left" w:pos="426"/>
        </w:tabs>
        <w:spacing w:line="360" w:lineRule="auto"/>
        <w:rPr>
          <w:sz w:val="22"/>
          <w:szCs w:val="22"/>
          <w:u w:val="single"/>
        </w:rPr>
      </w:pPr>
      <w:r w:rsidRPr="00A908BF">
        <w:rPr>
          <w:sz w:val="22"/>
          <w:szCs w:val="22"/>
          <w:u w:val="single"/>
        </w:rPr>
        <w:t>Τμήμα Α της Διακήρυξης ( προμήθεια Υγρού Οξυγόνου-Ενοίκια δεξαμενών )</w:t>
      </w:r>
    </w:p>
    <w:p w:rsidR="00BF55DD" w:rsidRPr="00A908BF" w:rsidRDefault="00BF55DD" w:rsidP="00F22818">
      <w:pPr>
        <w:spacing w:line="360" w:lineRule="auto"/>
        <w:rPr>
          <w:bCs/>
          <w:sz w:val="22"/>
          <w:szCs w:val="22"/>
        </w:rPr>
      </w:pPr>
      <w:r w:rsidRPr="00A908BF">
        <w:rPr>
          <w:sz w:val="22"/>
          <w:szCs w:val="22"/>
        </w:rPr>
        <w:t>1. Ο μειοδότης θα προκύψει από το κόστος του παραδιδόμενου υγρού οξυγόνου με βάση τις ετήσιες εκτιμήσεις ποσοτήτων των Νοσοκομείων της 7</w:t>
      </w:r>
      <w:r w:rsidRPr="00A908BF">
        <w:rPr>
          <w:sz w:val="22"/>
          <w:szCs w:val="22"/>
          <w:vertAlign w:val="superscript"/>
        </w:rPr>
        <w:t>ης</w:t>
      </w:r>
      <w:r w:rsidRPr="00A908BF">
        <w:rPr>
          <w:sz w:val="22"/>
          <w:szCs w:val="22"/>
        </w:rPr>
        <w:t xml:space="preserve"> Υ.ΠΕ. Κρήτης και από το κόστος των ενοικίων των δεξαμενών (</w:t>
      </w:r>
      <w:r w:rsidRPr="00A908BF">
        <w:rPr>
          <w:bCs/>
          <w:sz w:val="22"/>
          <w:szCs w:val="22"/>
        </w:rPr>
        <w:t>να προσφερθούν τιμές Ενοικίου Δεξαμενής σύμφωνα με το παράρτημα των τεχνικών προδιαγραφών της παρούσης &amp; τον πίνακα ειδών).</w:t>
      </w:r>
    </w:p>
    <w:p w:rsidR="00BF55DD" w:rsidRPr="00A908BF" w:rsidRDefault="00BF55DD" w:rsidP="000F356C">
      <w:pPr>
        <w:spacing w:line="360" w:lineRule="auto"/>
        <w:rPr>
          <w:b w:val="0"/>
          <w:bCs/>
          <w:sz w:val="22"/>
          <w:szCs w:val="22"/>
        </w:rPr>
      </w:pPr>
      <w:r w:rsidRPr="00A908BF">
        <w:rPr>
          <w:bCs/>
          <w:sz w:val="22"/>
          <w:szCs w:val="22"/>
        </w:rPr>
        <w:t xml:space="preserve">Ο μειοδότης προμηθευτής για το υγρό οξυγόνο θα προέλθει από τη τιμή που θα  προσφερθεί </w:t>
      </w:r>
      <w:r w:rsidRPr="00A908BF">
        <w:rPr>
          <w:sz w:val="22"/>
          <w:szCs w:val="22"/>
        </w:rPr>
        <w:t>για παράδοση του στις δεξαμενές των Νοσοκομείων  και του κόστους της μεταφοράς στα νοσοκομεία σύμφωνα με τις τεχνικές προδιαγραφές</w:t>
      </w:r>
      <w:r w:rsidRPr="00A908BF">
        <w:rPr>
          <w:bCs/>
          <w:sz w:val="22"/>
          <w:szCs w:val="22"/>
        </w:rPr>
        <w:t xml:space="preserve"> σε συνδυασμό με τη προσφερόμενη τιμή ενοικίου της δεξαμενής για  12 μήνες</w:t>
      </w:r>
      <w:r w:rsidRPr="00A908BF">
        <w:rPr>
          <w:b w:val="0"/>
          <w:bCs/>
          <w:sz w:val="22"/>
          <w:szCs w:val="22"/>
        </w:rPr>
        <w:t xml:space="preserve"> .</w:t>
      </w:r>
    </w:p>
    <w:p w:rsidR="00BF55DD" w:rsidRPr="00A908BF" w:rsidRDefault="00BF55DD" w:rsidP="000F356C">
      <w:pPr>
        <w:spacing w:line="360" w:lineRule="auto"/>
        <w:rPr>
          <w:bCs/>
          <w:sz w:val="22"/>
          <w:szCs w:val="22"/>
        </w:rPr>
      </w:pPr>
      <w:r w:rsidRPr="00A908BF">
        <w:rPr>
          <w:bCs/>
          <w:sz w:val="22"/>
          <w:szCs w:val="22"/>
        </w:rPr>
        <w:t xml:space="preserve">Δηλαδή τιμή κυβικού (ως ανωτέρω) Χ όσα κυβικά προβλέπεται να προμηθευτούν οι Υγειονομικές μονάδες ΚΡΗΤΗΣ + τιμή του ενοικίου δεξαμενών Χ 12 μήνες. </w:t>
      </w:r>
    </w:p>
    <w:p w:rsidR="00BF55DD" w:rsidRPr="00A908BF" w:rsidRDefault="00BF55DD" w:rsidP="00571E7C">
      <w:pPr>
        <w:shd w:val="clear" w:color="auto" w:fill="FFFFFF"/>
        <w:tabs>
          <w:tab w:val="left" w:pos="509"/>
        </w:tabs>
        <w:spacing w:before="5" w:line="360" w:lineRule="auto"/>
        <w:ind w:left="19"/>
        <w:rPr>
          <w:b w:val="0"/>
          <w:spacing w:val="1"/>
          <w:w w:val="104"/>
          <w:sz w:val="22"/>
          <w:szCs w:val="22"/>
        </w:rPr>
      </w:pPr>
      <w:r w:rsidRPr="00A908BF">
        <w:rPr>
          <w:b w:val="0"/>
          <w:spacing w:val="1"/>
          <w:w w:val="104"/>
          <w:sz w:val="22"/>
          <w:szCs w:val="22"/>
        </w:rPr>
        <w:t xml:space="preserve">(π.χ. παράδειγμα α : Είδος τμήματος 1 με Α/Α 1 </w:t>
      </w:r>
      <w:r w:rsidRPr="00A908BF">
        <w:rPr>
          <w:b w:val="0"/>
          <w:spacing w:val="1"/>
          <w:w w:val="104"/>
          <w:sz w:val="22"/>
          <w:szCs w:val="22"/>
        </w:rPr>
        <w:sym w:font="Wingdings" w:char="F0E0"/>
      </w:r>
      <w:r w:rsidRPr="00A908BF">
        <w:rPr>
          <w:b w:val="0"/>
          <w:spacing w:val="1"/>
          <w:w w:val="104"/>
          <w:sz w:val="22"/>
          <w:szCs w:val="22"/>
        </w:rPr>
        <w:t xml:space="preserve"> Υγρό οξυγόνο για αναπνευστική χρήση, ζητούμενη ποσότητα 1.021.480</w:t>
      </w:r>
      <w:r w:rsidRPr="00A908BF">
        <w:rPr>
          <w:b w:val="0"/>
          <w:spacing w:val="1"/>
          <w:w w:val="104"/>
          <w:sz w:val="22"/>
          <w:szCs w:val="22"/>
          <w:lang w:val="en-US"/>
        </w:rPr>
        <w:t>M</w:t>
      </w:r>
      <w:r w:rsidRPr="00A908BF">
        <w:rPr>
          <w:b w:val="0"/>
          <w:spacing w:val="1"/>
          <w:w w:val="104"/>
          <w:sz w:val="22"/>
          <w:szCs w:val="22"/>
        </w:rPr>
        <w:t>3 επομένως η προσφερόμενη τιμή από τους προμηθευτές θα είναι μια ενιαία (σύμφωνα με τις παραγράφους 1 &amp; 2 του παρόντος άρθρου και τις τεχνικές προδιαγραφές) για τη συνολική προσφερόμενη ποσότητα 1.021.480Μ3 ενώ υποχρεούται να προσφέρει ετήσια τιμή ενοικίου των δεξαμενών των Νοσοκομείων (ως πίνακας τμήματος 1 για τα υποείδη των δεξαμενών).</w:t>
      </w:r>
    </w:p>
    <w:p w:rsidR="00BF55DD" w:rsidRPr="00A908BF" w:rsidRDefault="00BF55DD" w:rsidP="00F22818">
      <w:pPr>
        <w:spacing w:line="360" w:lineRule="auto"/>
        <w:rPr>
          <w:bCs/>
          <w:sz w:val="22"/>
          <w:szCs w:val="22"/>
        </w:rPr>
      </w:pPr>
      <w:r w:rsidRPr="00A908BF">
        <w:rPr>
          <w:bCs/>
          <w:sz w:val="22"/>
          <w:szCs w:val="22"/>
        </w:rPr>
        <w:t xml:space="preserve">2. Ο προμηθευτής οφείλει να αναλύσει – </w:t>
      </w:r>
      <w:r w:rsidRPr="00A908BF">
        <w:rPr>
          <w:bCs/>
          <w:sz w:val="22"/>
          <w:szCs w:val="22"/>
          <w:u w:val="single"/>
        </w:rPr>
        <w:t>αναφέρει στην οικονομική του προσφορά</w:t>
      </w:r>
      <w:r w:rsidRPr="00A908BF">
        <w:rPr>
          <w:bCs/>
          <w:sz w:val="22"/>
          <w:szCs w:val="22"/>
        </w:rPr>
        <w:t xml:space="preserve"> </w:t>
      </w:r>
      <w:r w:rsidRPr="00A908BF">
        <w:rPr>
          <w:bCs/>
          <w:sz w:val="22"/>
          <w:szCs w:val="22"/>
          <w:u w:val="single"/>
        </w:rPr>
        <w:t>(</w:t>
      </w:r>
      <w:r w:rsidRPr="00A908BF">
        <w:rPr>
          <w:bCs/>
          <w:sz w:val="22"/>
          <w:szCs w:val="22"/>
        </w:rPr>
        <w:t xml:space="preserve">με συνοδευτικό έντυπο </w:t>
      </w:r>
      <w:r w:rsidRPr="00A908BF">
        <w:rPr>
          <w:bCs/>
          <w:sz w:val="22"/>
          <w:szCs w:val="22"/>
          <w:lang w:val="en-US"/>
        </w:rPr>
        <w:t>pdf</w:t>
      </w:r>
      <w:r w:rsidRPr="00A908BF">
        <w:rPr>
          <w:bCs/>
          <w:sz w:val="22"/>
          <w:szCs w:val="22"/>
        </w:rPr>
        <w:t xml:space="preserve"> που θα αναρτήσει στην ηλεκτρονική πλατφόρμα στο φάκελο της οικονομικής του προσφοράς) τα παρακάτω επιμέρους στοιχεία των προσφερόμενων τιμών σύμφωνα με την παράγραφο 1 του παρόντος άρθρου:</w:t>
      </w:r>
    </w:p>
    <w:p w:rsidR="00BF55DD" w:rsidRPr="00A908BF" w:rsidRDefault="00BF55DD" w:rsidP="00F22818">
      <w:pPr>
        <w:spacing w:line="360" w:lineRule="auto"/>
        <w:rPr>
          <w:bCs/>
          <w:sz w:val="22"/>
          <w:szCs w:val="22"/>
        </w:rPr>
      </w:pPr>
      <w:r w:rsidRPr="00A908BF">
        <w:rPr>
          <w:bCs/>
          <w:sz w:val="22"/>
          <w:szCs w:val="22"/>
        </w:rPr>
        <w:t xml:space="preserve">α) τιμή προμήθειας ανα </w:t>
      </w:r>
      <w:r w:rsidRPr="00A908BF">
        <w:rPr>
          <w:bCs/>
          <w:sz w:val="22"/>
          <w:szCs w:val="22"/>
          <w:lang w:val="en-US"/>
        </w:rPr>
        <w:t>M</w:t>
      </w:r>
      <w:r w:rsidRPr="00A908BF">
        <w:rPr>
          <w:bCs/>
          <w:sz w:val="22"/>
          <w:szCs w:val="22"/>
        </w:rPr>
        <w:t xml:space="preserve">3 για το Υγρό οξυγόνο με ανώτατες τιμές ως αυτές αναγράφονται στο παρατηρητήριο τιμών της Επιτροπής Προμηθειών Υγείας ( </w:t>
      </w:r>
      <w:hyperlink r:id="rId17" w:history="1">
        <w:r w:rsidRPr="00A908BF">
          <w:rPr>
            <w:rStyle w:val="-"/>
            <w:bCs/>
            <w:color w:val="auto"/>
            <w:sz w:val="22"/>
            <w:szCs w:val="22"/>
            <w:lang w:val="en-US"/>
          </w:rPr>
          <w:t>www</w:t>
        </w:r>
        <w:r w:rsidRPr="00A908BF">
          <w:rPr>
            <w:rStyle w:val="-"/>
            <w:bCs/>
            <w:color w:val="auto"/>
            <w:sz w:val="22"/>
            <w:szCs w:val="22"/>
          </w:rPr>
          <w:t>.</w:t>
        </w:r>
        <w:r w:rsidRPr="00A908BF">
          <w:rPr>
            <w:rStyle w:val="-"/>
            <w:bCs/>
            <w:color w:val="auto"/>
            <w:sz w:val="22"/>
            <w:szCs w:val="22"/>
            <w:lang w:val="en-US"/>
          </w:rPr>
          <w:t>epromy</w:t>
        </w:r>
        <w:r w:rsidRPr="00A908BF">
          <w:rPr>
            <w:rStyle w:val="-"/>
            <w:bCs/>
            <w:color w:val="auto"/>
            <w:sz w:val="22"/>
            <w:szCs w:val="22"/>
          </w:rPr>
          <w:t>.</w:t>
        </w:r>
        <w:r w:rsidRPr="00A908BF">
          <w:rPr>
            <w:rStyle w:val="-"/>
            <w:bCs/>
            <w:color w:val="auto"/>
            <w:sz w:val="22"/>
            <w:szCs w:val="22"/>
            <w:lang w:val="en-US"/>
          </w:rPr>
          <w:t>gr</w:t>
        </w:r>
      </w:hyperlink>
      <w:r w:rsidRPr="00A908BF">
        <w:rPr>
          <w:bCs/>
          <w:sz w:val="22"/>
          <w:szCs w:val="22"/>
        </w:rPr>
        <w:t xml:space="preserve">) και </w:t>
      </w:r>
    </w:p>
    <w:p w:rsidR="00BF55DD" w:rsidRPr="00A908BF" w:rsidRDefault="00BF55DD" w:rsidP="00F22818">
      <w:pPr>
        <w:spacing w:line="360" w:lineRule="auto"/>
        <w:rPr>
          <w:sz w:val="22"/>
          <w:szCs w:val="22"/>
        </w:rPr>
      </w:pPr>
      <w:r w:rsidRPr="00A908BF">
        <w:rPr>
          <w:bCs/>
          <w:sz w:val="22"/>
          <w:szCs w:val="22"/>
        </w:rPr>
        <w:t xml:space="preserve">β) τιμή προμήθειας ανα </w:t>
      </w:r>
      <w:r w:rsidRPr="00A908BF">
        <w:rPr>
          <w:bCs/>
          <w:sz w:val="22"/>
          <w:szCs w:val="22"/>
          <w:lang w:val="en-US"/>
        </w:rPr>
        <w:t>M</w:t>
      </w:r>
      <w:r w:rsidRPr="00A908BF">
        <w:rPr>
          <w:bCs/>
          <w:sz w:val="22"/>
          <w:szCs w:val="22"/>
        </w:rPr>
        <w:t xml:space="preserve">3 για το Υγρό Οξυγόνο </w:t>
      </w:r>
      <w:r w:rsidRPr="00A908BF">
        <w:rPr>
          <w:sz w:val="22"/>
          <w:szCs w:val="22"/>
        </w:rPr>
        <w:t>συμπεριλαμβανομένου του κόστους της μεταφοράς στα νοσοκομεία σύμφωνα με τις τεχνικές προδιαγραφές.</w:t>
      </w:r>
    </w:p>
    <w:p w:rsidR="00BF55DD" w:rsidRPr="00A908BF" w:rsidRDefault="00BF55DD" w:rsidP="00B87138">
      <w:pPr>
        <w:spacing w:line="360" w:lineRule="auto"/>
        <w:rPr>
          <w:b w:val="0"/>
          <w:sz w:val="22"/>
          <w:szCs w:val="22"/>
        </w:rPr>
      </w:pPr>
      <w:r w:rsidRPr="00A908BF">
        <w:rPr>
          <w:b w:val="0"/>
          <w:sz w:val="22"/>
          <w:szCs w:val="22"/>
        </w:rPr>
        <w:t>Και οι δυο τιμές αφορούν παράδοση του είδους στις δεξαμενές- αποθήκες  των Νοσοκομείων σύμφωνα με τις τεχνικές προδιαγραφές.</w:t>
      </w:r>
    </w:p>
    <w:p w:rsidR="00BF55DD" w:rsidRPr="00A908BF" w:rsidRDefault="00BF55DD" w:rsidP="00B87138">
      <w:pPr>
        <w:spacing w:line="360" w:lineRule="auto"/>
        <w:rPr>
          <w:sz w:val="22"/>
          <w:szCs w:val="22"/>
          <w:u w:val="single"/>
        </w:rPr>
      </w:pPr>
      <w:r w:rsidRPr="00A908BF">
        <w:rPr>
          <w:sz w:val="22"/>
          <w:szCs w:val="22"/>
          <w:u w:val="single"/>
        </w:rPr>
        <w:t xml:space="preserve"> Επισημαίνουμε ότι τα οικονομικά στοιχεία (προσφερόμενες τιμές, ανάλυση τιμών, οικονομικά στοιχεία  κ.λ.π ) οι προμηθευτές υποχρεούται ΕΠΙ ΠΟΙΝΗ ΑΠΟΚΛΕΙΣΜΟΥ να τα υποβάλλουν εντός του φακέλου της οικονομικής προσφοράς την οποία θα υποβάλουν στην ηλεκτρονική πλατφόρμα του Ε.Σ.Η.Δ.Η.Σ. </w:t>
      </w:r>
    </w:p>
    <w:p w:rsidR="00BF55DD" w:rsidRPr="00F141E8" w:rsidRDefault="00BF55DD" w:rsidP="00F22818">
      <w:pPr>
        <w:spacing w:line="360" w:lineRule="auto"/>
        <w:rPr>
          <w:bCs/>
          <w:sz w:val="22"/>
          <w:szCs w:val="22"/>
        </w:rPr>
      </w:pPr>
    </w:p>
    <w:p w:rsidR="00BF55DD" w:rsidRPr="00A908BF" w:rsidRDefault="00BF55DD" w:rsidP="00F22818">
      <w:pPr>
        <w:spacing w:line="360" w:lineRule="auto"/>
        <w:rPr>
          <w:bCs/>
          <w:sz w:val="22"/>
          <w:szCs w:val="22"/>
          <w:u w:val="single"/>
        </w:rPr>
      </w:pPr>
      <w:r w:rsidRPr="00A908BF">
        <w:rPr>
          <w:bCs/>
          <w:sz w:val="22"/>
          <w:szCs w:val="22"/>
          <w:u w:val="single"/>
        </w:rPr>
        <w:t>Τμήμα Β της Διακήρυξης (προμήθεια Αερίων Διαφόρων)</w:t>
      </w:r>
    </w:p>
    <w:p w:rsidR="00BF55DD" w:rsidRPr="00A908BF" w:rsidRDefault="00BF55DD" w:rsidP="00F22818">
      <w:pPr>
        <w:spacing w:line="360" w:lineRule="auto"/>
        <w:rPr>
          <w:bCs/>
          <w:sz w:val="22"/>
          <w:szCs w:val="22"/>
        </w:rPr>
      </w:pPr>
      <w:r w:rsidRPr="00A908BF">
        <w:rPr>
          <w:bCs/>
          <w:sz w:val="22"/>
          <w:szCs w:val="22"/>
        </w:rPr>
        <w:t>1. Ο προμηθευτής υποχρεούται να προσφέρει τιμή προμήθειας ανα είδος του τμήματος που ζητείται από τη Διακήρυξη και στην ποσότητα που ζητείται.</w:t>
      </w:r>
    </w:p>
    <w:p w:rsidR="00BF55DD" w:rsidRPr="00A908BF" w:rsidRDefault="00BF55DD" w:rsidP="00CE7BC4">
      <w:pPr>
        <w:spacing w:line="360" w:lineRule="auto"/>
        <w:rPr>
          <w:bCs/>
          <w:sz w:val="22"/>
          <w:szCs w:val="22"/>
        </w:rPr>
      </w:pPr>
      <w:r w:rsidRPr="00A908BF">
        <w:rPr>
          <w:bCs/>
          <w:sz w:val="22"/>
          <w:szCs w:val="22"/>
        </w:rPr>
        <w:t xml:space="preserve">2. Ο προμηθευτής </w:t>
      </w:r>
      <w:r w:rsidRPr="00A908BF">
        <w:rPr>
          <w:bCs/>
          <w:sz w:val="22"/>
          <w:szCs w:val="22"/>
          <w:u w:val="single"/>
        </w:rPr>
        <w:t xml:space="preserve">οφείλει να αναλύσει – αναφέρει στην οικονομική του προσφορά </w:t>
      </w:r>
      <w:r w:rsidRPr="00A908BF">
        <w:rPr>
          <w:bCs/>
          <w:sz w:val="22"/>
          <w:szCs w:val="22"/>
        </w:rPr>
        <w:t xml:space="preserve">(με συνοδευτικό έντυπο </w:t>
      </w:r>
      <w:r w:rsidRPr="00A908BF">
        <w:rPr>
          <w:bCs/>
          <w:sz w:val="22"/>
          <w:szCs w:val="22"/>
          <w:lang w:val="en-US"/>
        </w:rPr>
        <w:t>pdf</w:t>
      </w:r>
      <w:r w:rsidRPr="00A908BF">
        <w:rPr>
          <w:bCs/>
          <w:sz w:val="22"/>
          <w:szCs w:val="22"/>
        </w:rPr>
        <w:t xml:space="preserve"> που θα αναρτήσει στην ηλεκτρονική πλατφόρμα στο φάκελο της οικονομικής του προσφοράς) τα παρακάτω επιμέρους στοιχεία των προσφερόμενων τιμών σύμφωνα με την παράγραφο 1 του παρόντος άρθρου:</w:t>
      </w:r>
    </w:p>
    <w:p w:rsidR="00BF55DD" w:rsidRPr="00A908BF" w:rsidRDefault="00BF55DD" w:rsidP="00CE7BC4">
      <w:pPr>
        <w:spacing w:line="360" w:lineRule="auto"/>
        <w:rPr>
          <w:bCs/>
          <w:sz w:val="22"/>
          <w:szCs w:val="22"/>
        </w:rPr>
      </w:pPr>
      <w:r w:rsidRPr="00A908BF">
        <w:rPr>
          <w:bCs/>
          <w:sz w:val="22"/>
          <w:szCs w:val="22"/>
        </w:rPr>
        <w:t xml:space="preserve">α) τιμή προμήθειας ανά ζητούμενη μονάδα μέτρησης για τα υπό προμήθεια είδη του τμήματος Β με ανώτατες τιμές ως αυτές αναγράφονται στο παρατηρητήριο τιμών της Επιτροπής Προμηθειών Υγείας ( </w:t>
      </w:r>
      <w:hyperlink r:id="rId18" w:history="1">
        <w:r w:rsidRPr="00A908BF">
          <w:rPr>
            <w:rStyle w:val="-"/>
            <w:bCs/>
            <w:color w:val="auto"/>
            <w:sz w:val="22"/>
            <w:szCs w:val="22"/>
            <w:lang w:val="en-US"/>
          </w:rPr>
          <w:t>www</w:t>
        </w:r>
        <w:r w:rsidRPr="00A908BF">
          <w:rPr>
            <w:rStyle w:val="-"/>
            <w:bCs/>
            <w:color w:val="auto"/>
            <w:sz w:val="22"/>
            <w:szCs w:val="22"/>
          </w:rPr>
          <w:t>.</w:t>
        </w:r>
        <w:r w:rsidRPr="00A908BF">
          <w:rPr>
            <w:rStyle w:val="-"/>
            <w:bCs/>
            <w:color w:val="auto"/>
            <w:sz w:val="22"/>
            <w:szCs w:val="22"/>
            <w:lang w:val="en-US"/>
          </w:rPr>
          <w:t>epromy</w:t>
        </w:r>
        <w:r w:rsidRPr="00A908BF">
          <w:rPr>
            <w:rStyle w:val="-"/>
            <w:bCs/>
            <w:color w:val="auto"/>
            <w:sz w:val="22"/>
            <w:szCs w:val="22"/>
          </w:rPr>
          <w:t>.</w:t>
        </w:r>
        <w:r w:rsidRPr="00A908BF">
          <w:rPr>
            <w:rStyle w:val="-"/>
            <w:bCs/>
            <w:color w:val="auto"/>
            <w:sz w:val="22"/>
            <w:szCs w:val="22"/>
            <w:lang w:val="en-US"/>
          </w:rPr>
          <w:t>gr</w:t>
        </w:r>
      </w:hyperlink>
      <w:r w:rsidRPr="00A908BF">
        <w:rPr>
          <w:bCs/>
          <w:sz w:val="22"/>
          <w:szCs w:val="22"/>
        </w:rPr>
        <w:t xml:space="preserve">) και </w:t>
      </w:r>
    </w:p>
    <w:p w:rsidR="00BF55DD" w:rsidRPr="00A908BF" w:rsidRDefault="00BF55DD" w:rsidP="00CE7BC4">
      <w:pPr>
        <w:spacing w:line="360" w:lineRule="auto"/>
        <w:rPr>
          <w:sz w:val="22"/>
          <w:szCs w:val="22"/>
        </w:rPr>
      </w:pPr>
      <w:r w:rsidRPr="00A908BF">
        <w:rPr>
          <w:bCs/>
          <w:sz w:val="22"/>
          <w:szCs w:val="22"/>
        </w:rPr>
        <w:t xml:space="preserve">β) τιμή προμήθειας ανά ζητούμενη μονάδα μέτρησης για τα υπό προμήθεια είδη του τμήματος Β </w:t>
      </w:r>
      <w:r w:rsidRPr="00A908BF">
        <w:rPr>
          <w:sz w:val="22"/>
          <w:szCs w:val="22"/>
        </w:rPr>
        <w:t>συμπεριλαμβανομένου του κόστους της μεταφοράς στα νοσοκομεία σύμφωνα με τις τεχνικές προδιαγραφές.</w:t>
      </w:r>
    </w:p>
    <w:p w:rsidR="00BF55DD" w:rsidRPr="00A908BF" w:rsidRDefault="00BF55DD" w:rsidP="00177BDD">
      <w:pPr>
        <w:shd w:val="clear" w:color="auto" w:fill="FFFFFF"/>
        <w:tabs>
          <w:tab w:val="left" w:pos="509"/>
        </w:tabs>
        <w:spacing w:before="5" w:line="360" w:lineRule="auto"/>
        <w:ind w:left="19"/>
        <w:rPr>
          <w:b w:val="0"/>
          <w:spacing w:val="1"/>
          <w:w w:val="104"/>
          <w:sz w:val="22"/>
          <w:szCs w:val="22"/>
        </w:rPr>
      </w:pPr>
      <w:r w:rsidRPr="00A908BF">
        <w:rPr>
          <w:b w:val="0"/>
          <w:spacing w:val="1"/>
          <w:w w:val="104"/>
          <w:sz w:val="22"/>
          <w:szCs w:val="22"/>
        </w:rPr>
        <w:t xml:space="preserve">π.χ. παράδειγμα α: Είδος τμήματος 2 με Α/Α 2 </w:t>
      </w:r>
      <w:r w:rsidRPr="00A908BF">
        <w:rPr>
          <w:b w:val="0"/>
          <w:spacing w:val="1"/>
          <w:w w:val="104"/>
          <w:sz w:val="22"/>
          <w:szCs w:val="22"/>
        </w:rPr>
        <w:sym w:font="Wingdings" w:char="F0E0"/>
      </w:r>
      <w:r w:rsidRPr="00A908BF">
        <w:rPr>
          <w:b w:val="0"/>
          <w:spacing w:val="1"/>
          <w:w w:val="104"/>
          <w:sz w:val="22"/>
          <w:szCs w:val="22"/>
        </w:rPr>
        <w:t xml:space="preserve"> Αέριο ιατρικό οξυγόνο για αναπνευστική χρήση παραδομένο σε φιάλη μικρότερη των 3</w:t>
      </w:r>
      <w:r w:rsidRPr="00A908BF">
        <w:rPr>
          <w:b w:val="0"/>
          <w:spacing w:val="1"/>
          <w:w w:val="104"/>
          <w:sz w:val="22"/>
          <w:szCs w:val="22"/>
          <w:lang w:val="en-US"/>
        </w:rPr>
        <w:t>M</w:t>
      </w:r>
      <w:r w:rsidRPr="00A908BF">
        <w:rPr>
          <w:b w:val="0"/>
          <w:spacing w:val="1"/>
          <w:w w:val="104"/>
          <w:sz w:val="22"/>
          <w:szCs w:val="22"/>
        </w:rPr>
        <w:t>3, ζητούμενη ποσότητα 5.885Μ3 επομένως η προσφερόμενη τιμή από τους προμηθευτές θα είναι μια ενιαία (σύμφωνα με τις παραγράφους 1 &amp; 2 του παρόντος άρθρου και τις τεχνικές προδιαγραφές) για τη συνολική προσφερόμενη ποσότητα η οποία είναι 5.885Μ3.</w:t>
      </w:r>
    </w:p>
    <w:p w:rsidR="00BF55DD" w:rsidRPr="00A908BF" w:rsidRDefault="00BF55DD" w:rsidP="00F250EE">
      <w:pPr>
        <w:spacing w:line="360" w:lineRule="auto"/>
        <w:rPr>
          <w:sz w:val="22"/>
          <w:szCs w:val="22"/>
        </w:rPr>
      </w:pPr>
      <w:r w:rsidRPr="00A908BF">
        <w:rPr>
          <w:sz w:val="22"/>
          <w:szCs w:val="22"/>
        </w:rPr>
        <w:t>Ο μειοδότης προμηθευτής για τα Αέρια Διάφορα θα προέλθει από την τιμή ανά είδος (του τμήματος ) για παράδοση στις αποθήκες των Νοσοκομείων συμπεριλαμβανομένου και του κόστους της μεταφοράς στα νοσοκομεία σύμφωνα με τις τεχνικές προδιαγραφές, ως ανωτέρω.</w:t>
      </w:r>
    </w:p>
    <w:p w:rsidR="00BF55DD" w:rsidRPr="00A908BF" w:rsidRDefault="00BF55DD" w:rsidP="00F250EE">
      <w:pPr>
        <w:spacing w:line="360" w:lineRule="auto"/>
        <w:rPr>
          <w:sz w:val="22"/>
          <w:szCs w:val="22"/>
          <w:u w:val="single"/>
        </w:rPr>
      </w:pPr>
      <w:r w:rsidRPr="00A908BF">
        <w:rPr>
          <w:sz w:val="22"/>
          <w:szCs w:val="22"/>
          <w:u w:val="single"/>
        </w:rPr>
        <w:t xml:space="preserve">Επισημαίνουμε ότι τα οικονομικά στοιχεία (προσφερόμενες τιμές, ανάλυση τιμών, οικονομικά στοιχεία  κ.λ.π ) οι προμηθευτές υποχρεούται ΕΠΙ ΠΟΙΝΗ ΑΠΟΚΛΕΙΣΜΟΥ να τα υποβάλλουν εντός του φακέλου της οικονομικής προσφοράς την οποία θα καταθέσουν στην ηλεκτρονική πλατφόρμα του Ε.Σ.Η.Δ.Η.Σ. </w:t>
      </w:r>
    </w:p>
    <w:p w:rsidR="00BF55DD" w:rsidRPr="00F141E8" w:rsidRDefault="00BF55DD" w:rsidP="00F22818">
      <w:pPr>
        <w:shd w:val="clear" w:color="auto" w:fill="FFFFFF"/>
        <w:spacing w:line="360" w:lineRule="auto"/>
        <w:ind w:right="43"/>
        <w:rPr>
          <w:b w:val="0"/>
          <w:spacing w:val="-2"/>
          <w:sz w:val="22"/>
          <w:szCs w:val="22"/>
        </w:rPr>
      </w:pPr>
      <w:r w:rsidRPr="00F141E8">
        <w:rPr>
          <w:sz w:val="22"/>
          <w:szCs w:val="22"/>
        </w:rPr>
        <w:t>1.2.2.2.1.</w:t>
      </w:r>
      <w:r>
        <w:rPr>
          <w:sz w:val="22"/>
          <w:szCs w:val="22"/>
        </w:rPr>
        <w:t xml:space="preserve"> </w:t>
      </w:r>
      <w:r w:rsidRPr="00F141E8">
        <w:rPr>
          <w:b w:val="0"/>
          <w:spacing w:val="4"/>
          <w:sz w:val="22"/>
          <w:szCs w:val="22"/>
        </w:rPr>
        <w:t xml:space="preserve">Σε περίπτωση που ο διαγωνισμός αφορά περισσότερα είδη η </w:t>
      </w:r>
      <w:r w:rsidRPr="00F141E8">
        <w:rPr>
          <w:b w:val="0"/>
          <w:spacing w:val="1"/>
          <w:sz w:val="22"/>
          <w:szCs w:val="22"/>
        </w:rPr>
        <w:t>τιμή θα δ</w:t>
      </w:r>
      <w:r>
        <w:rPr>
          <w:b w:val="0"/>
          <w:spacing w:val="1"/>
          <w:sz w:val="22"/>
          <w:szCs w:val="22"/>
        </w:rPr>
        <w:t xml:space="preserve">ίνεται υποχρεωτικά για την </w:t>
      </w:r>
      <w:r w:rsidRPr="00F141E8">
        <w:rPr>
          <w:b w:val="0"/>
          <w:spacing w:val="1"/>
          <w:sz w:val="22"/>
          <w:szCs w:val="22"/>
        </w:rPr>
        <w:t>μονάδα κάθε είδους χωριστά.</w:t>
      </w:r>
    </w:p>
    <w:p w:rsidR="00BF55DD" w:rsidRDefault="00BF55DD" w:rsidP="00F22818">
      <w:pPr>
        <w:shd w:val="clear" w:color="auto" w:fill="FFFFFF"/>
        <w:autoSpaceDE w:val="0"/>
        <w:autoSpaceDN w:val="0"/>
        <w:spacing w:line="360" w:lineRule="auto"/>
        <w:rPr>
          <w:b w:val="0"/>
          <w:spacing w:val="1"/>
          <w:sz w:val="22"/>
          <w:szCs w:val="22"/>
        </w:rPr>
      </w:pPr>
      <w:r w:rsidRPr="00F141E8">
        <w:rPr>
          <w:sz w:val="22"/>
          <w:szCs w:val="22"/>
        </w:rPr>
        <w:t xml:space="preserve">1.2.2.2.2 </w:t>
      </w:r>
      <w:r w:rsidRPr="00F141E8">
        <w:rPr>
          <w:b w:val="0"/>
          <w:spacing w:val="3"/>
          <w:sz w:val="22"/>
          <w:szCs w:val="22"/>
        </w:rPr>
        <w:t xml:space="preserve">Σε περίπτωση που το προσφερόμενο είδος συγκροτείται από περισσότερα του ενός μέρη </w:t>
      </w:r>
      <w:r w:rsidRPr="00F141E8">
        <w:rPr>
          <w:b w:val="0"/>
          <w:spacing w:val="1"/>
          <w:sz w:val="22"/>
          <w:szCs w:val="22"/>
        </w:rPr>
        <w:t xml:space="preserve">που  υπόκεινται σε διαφορετικό ποσοστό Φ.Π.Α. θα δίδεται υποχρεωτικά τιμή χωριστά για κάθε μέρος από αυτά  </w:t>
      </w:r>
    </w:p>
    <w:p w:rsidR="00BF55DD" w:rsidRPr="00F141E8" w:rsidRDefault="00BF55DD" w:rsidP="00F22818">
      <w:pPr>
        <w:shd w:val="clear" w:color="auto" w:fill="FFFFFF"/>
        <w:autoSpaceDE w:val="0"/>
        <w:autoSpaceDN w:val="0"/>
        <w:spacing w:line="360" w:lineRule="auto"/>
        <w:rPr>
          <w:b w:val="0"/>
          <w:spacing w:val="1"/>
          <w:sz w:val="22"/>
          <w:szCs w:val="22"/>
        </w:rPr>
      </w:pPr>
      <w:r w:rsidRPr="00F141E8">
        <w:rPr>
          <w:b w:val="0"/>
          <w:spacing w:val="1"/>
          <w:sz w:val="22"/>
          <w:szCs w:val="22"/>
        </w:rPr>
        <w:t>-Η σύγκριση των προσφορών θα γίνεται στη συνολική τιμή του προσφερομένου είδους και όχι στις τιμές των μερών.</w:t>
      </w:r>
    </w:p>
    <w:p w:rsidR="00BF55DD" w:rsidRPr="00F141E8" w:rsidRDefault="00BF55DD" w:rsidP="00F22818">
      <w:pPr>
        <w:shd w:val="clear" w:color="auto" w:fill="FFFFFF"/>
        <w:autoSpaceDE w:val="0"/>
        <w:autoSpaceDN w:val="0"/>
        <w:spacing w:line="360" w:lineRule="auto"/>
        <w:rPr>
          <w:b w:val="0"/>
          <w:sz w:val="22"/>
          <w:szCs w:val="22"/>
        </w:rPr>
      </w:pPr>
      <w:r w:rsidRPr="00F141E8">
        <w:rPr>
          <w:sz w:val="22"/>
          <w:szCs w:val="22"/>
        </w:rPr>
        <w:t xml:space="preserve">1.2.2.2.3 </w:t>
      </w:r>
      <w:r w:rsidRPr="00F141E8">
        <w:rPr>
          <w:b w:val="0"/>
          <w:sz w:val="22"/>
          <w:szCs w:val="22"/>
        </w:rPr>
        <w:t>Οι συμμετέχοντες πρέπει να επεξηγήσου</w:t>
      </w:r>
      <w:r>
        <w:rPr>
          <w:b w:val="0"/>
          <w:sz w:val="22"/>
          <w:szCs w:val="22"/>
        </w:rPr>
        <w:t>ν στην οικονομική τους προσφορά</w:t>
      </w:r>
      <w:r w:rsidRPr="00F141E8">
        <w:rPr>
          <w:b w:val="0"/>
          <w:sz w:val="22"/>
          <w:szCs w:val="22"/>
        </w:rPr>
        <w:t xml:space="preserve">: α) την προσφερόμενη ανά </w:t>
      </w:r>
      <w:r w:rsidRPr="00F141E8">
        <w:rPr>
          <w:b w:val="0"/>
          <w:sz w:val="22"/>
          <w:szCs w:val="22"/>
          <w:lang w:val="en-US"/>
        </w:rPr>
        <w:t>lt</w:t>
      </w:r>
      <w:r w:rsidRPr="00F141E8">
        <w:rPr>
          <w:b w:val="0"/>
          <w:sz w:val="22"/>
          <w:szCs w:val="22"/>
        </w:rPr>
        <w:t xml:space="preserve"> ή φιάλη αερίου και β) το κόστος μεταφοράς ανα </w:t>
      </w:r>
      <w:r w:rsidRPr="00F141E8">
        <w:rPr>
          <w:b w:val="0"/>
          <w:sz w:val="22"/>
          <w:szCs w:val="22"/>
          <w:lang w:val="en-US"/>
        </w:rPr>
        <w:t>lt</w:t>
      </w:r>
      <w:r w:rsidRPr="00F141E8">
        <w:rPr>
          <w:b w:val="0"/>
          <w:sz w:val="22"/>
          <w:szCs w:val="22"/>
        </w:rPr>
        <w:t xml:space="preserve"> ή φιάλη αερίου μέχρι τον αποθηκευτικό χώρο του Νοσοκομείου. Σε κάθε περίπτωση η προσφερόμενη τιμή ανα </w:t>
      </w:r>
      <w:r w:rsidRPr="00F141E8">
        <w:rPr>
          <w:b w:val="0"/>
          <w:sz w:val="22"/>
          <w:szCs w:val="22"/>
          <w:lang w:val="en-US"/>
        </w:rPr>
        <w:t>lt</w:t>
      </w:r>
      <w:r w:rsidRPr="00F141E8">
        <w:rPr>
          <w:b w:val="0"/>
          <w:sz w:val="22"/>
          <w:szCs w:val="22"/>
        </w:rPr>
        <w:t xml:space="preserve"> ή φιάλη αερίου πρέπει να είναι σύμφωνη με το Παρατηρητήριο Τιμών, για να χαρακτηριστεί ως παραδεκτή τιμή η συνολική οικονομική προσφορά στην οποία θα συμπεριλαμβάνεται και η τιμή κόστους μεταφοράς. </w:t>
      </w:r>
    </w:p>
    <w:p w:rsidR="00BF55DD" w:rsidRPr="00F435CA" w:rsidRDefault="00BF55DD" w:rsidP="00F22818">
      <w:pPr>
        <w:shd w:val="clear" w:color="auto" w:fill="FFFFFF"/>
        <w:spacing w:line="360" w:lineRule="auto"/>
        <w:ind w:right="24"/>
        <w:rPr>
          <w:sz w:val="22"/>
          <w:szCs w:val="22"/>
        </w:rPr>
      </w:pPr>
      <w:r w:rsidRPr="00F141E8">
        <w:rPr>
          <w:sz w:val="22"/>
          <w:szCs w:val="22"/>
        </w:rPr>
        <w:t xml:space="preserve">1.2.2.2.4 </w:t>
      </w:r>
      <w:r w:rsidRPr="00F141E8">
        <w:rPr>
          <w:b w:val="0"/>
          <w:spacing w:val="6"/>
          <w:sz w:val="22"/>
          <w:szCs w:val="22"/>
        </w:rPr>
        <w:t xml:space="preserve">Η Υπηρεσία διατηρεί το δικαίωμα να ζητήσει από τους συμμετέχοντες στοιχεία </w:t>
      </w:r>
      <w:r w:rsidRPr="00F141E8">
        <w:rPr>
          <w:b w:val="0"/>
          <w:sz w:val="22"/>
          <w:szCs w:val="22"/>
        </w:rPr>
        <w:t xml:space="preserve">απαραίτητα για την τεκμηρίωση των προσφερομένων τιμών, οι δε προμηθευτές υποχρεούνται να </w:t>
      </w:r>
      <w:r w:rsidRPr="00F141E8">
        <w:rPr>
          <w:b w:val="0"/>
          <w:spacing w:val="1"/>
          <w:sz w:val="22"/>
          <w:szCs w:val="22"/>
        </w:rPr>
        <w:t>παρέχουν αυτά.</w:t>
      </w:r>
      <w:r w:rsidRPr="00F141E8">
        <w:rPr>
          <w:sz w:val="22"/>
          <w:szCs w:val="22"/>
        </w:rPr>
        <w:t xml:space="preserve"> </w:t>
      </w:r>
    </w:p>
    <w:p w:rsidR="00BF55DD" w:rsidRDefault="00BF55DD" w:rsidP="00F22818">
      <w:pPr>
        <w:shd w:val="clear" w:color="auto" w:fill="FFFFFF"/>
        <w:spacing w:line="360" w:lineRule="auto"/>
        <w:ind w:right="24"/>
        <w:rPr>
          <w:b w:val="0"/>
          <w:spacing w:val="-2"/>
          <w:w w:val="104"/>
          <w:sz w:val="22"/>
          <w:szCs w:val="22"/>
        </w:rPr>
      </w:pPr>
      <w:r w:rsidRPr="00F141E8">
        <w:rPr>
          <w:sz w:val="22"/>
          <w:szCs w:val="22"/>
        </w:rPr>
        <w:t xml:space="preserve">1.2.2.2.5 </w:t>
      </w:r>
      <w:r w:rsidRPr="00F141E8">
        <w:rPr>
          <w:b w:val="0"/>
          <w:spacing w:val="-2"/>
          <w:w w:val="104"/>
          <w:sz w:val="22"/>
          <w:szCs w:val="22"/>
        </w:rPr>
        <w:t xml:space="preserve">Όταν πρόκειται για διαγωνισμό με προϋπολογισμό ανώτερο του ενός εκατομμυρίου </w:t>
      </w:r>
      <w:r w:rsidRPr="00F141E8">
        <w:rPr>
          <w:b w:val="0"/>
          <w:spacing w:val="1"/>
          <w:w w:val="104"/>
          <w:sz w:val="22"/>
          <w:szCs w:val="22"/>
        </w:rPr>
        <w:t xml:space="preserve">(1.000.000,00€) ΕΥΡΩ το Εθνικό Συμβούλιο Ραδιοτηλεόρασης ελέγχει, κατά τη διαδικασία του άρθρου 5 του νόμου </w:t>
      </w:r>
      <w:r w:rsidRPr="00F141E8">
        <w:rPr>
          <w:b w:val="0"/>
          <w:spacing w:val="-1"/>
          <w:w w:val="104"/>
          <w:sz w:val="22"/>
          <w:szCs w:val="22"/>
        </w:rPr>
        <w:t xml:space="preserve"> 3310/05, </w:t>
      </w:r>
      <w:r w:rsidRPr="00F141E8">
        <w:rPr>
          <w:b w:val="0"/>
          <w:spacing w:val="1"/>
          <w:w w:val="104"/>
          <w:sz w:val="22"/>
          <w:szCs w:val="22"/>
        </w:rPr>
        <w:t>όπως αυτό τροποποιήθηκε από το άρθρο 5 του ν. 3414/05 εάν συντρέχει σε επιχείρηση που συνάπτει δημόσιες συμβάσεις ασυμβίβαστη ιδιότητα ή απαγόρευση κατά την έννοια και υπό τις προϋποθέσεις των άρθρων 3 και 4 του ν. 3310/2005</w:t>
      </w:r>
      <w:r>
        <w:rPr>
          <w:b w:val="0"/>
          <w:spacing w:val="1"/>
          <w:w w:val="104"/>
          <w:sz w:val="22"/>
          <w:szCs w:val="22"/>
        </w:rPr>
        <w:t xml:space="preserve"> </w:t>
      </w:r>
      <w:r w:rsidRPr="00F141E8">
        <w:rPr>
          <w:b w:val="0"/>
          <w:spacing w:val="1"/>
          <w:w w:val="104"/>
          <w:sz w:val="22"/>
          <w:szCs w:val="22"/>
        </w:rPr>
        <w:t xml:space="preserve">όπως τροποποιήθηκαν επίσης με τα άρθρα 3 και 4 του ν. 3414/05.  Ο έλεγχος αυτός είναι </w:t>
      </w:r>
      <w:r w:rsidRPr="00F141E8">
        <w:rPr>
          <w:b w:val="0"/>
          <w:spacing w:val="-3"/>
          <w:w w:val="104"/>
          <w:sz w:val="22"/>
          <w:szCs w:val="22"/>
        </w:rPr>
        <w:t xml:space="preserve">διαρκής και καταλαμβάνει το χρονικό διάστημα από την υπογραφή της δημόσιας σύμβασης έως </w:t>
      </w:r>
      <w:r w:rsidRPr="00F141E8">
        <w:rPr>
          <w:b w:val="0"/>
          <w:spacing w:val="-2"/>
          <w:w w:val="104"/>
          <w:sz w:val="22"/>
          <w:szCs w:val="22"/>
        </w:rPr>
        <w:t xml:space="preserve">και την ολοκλήρωση εκτέλεσης της. Σε περίπτωση συνδρομής ασυμβίβαστης ιδιότητας ή. απαγόρευσης κατά την έννοια των άρθρων 3 και 4 του ν. 3310/2005, όπως τροποποιήθηκαν, επέρχονται οι συνέπειες και επιβάλλονται οι κυρώσεις που προβλέπονται από τις διατάξεις των </w:t>
      </w:r>
      <w:r w:rsidRPr="00F141E8">
        <w:rPr>
          <w:b w:val="0"/>
          <w:spacing w:val="-1"/>
          <w:w w:val="104"/>
          <w:sz w:val="22"/>
          <w:szCs w:val="22"/>
        </w:rPr>
        <w:t xml:space="preserve">άρθρων 6 και 7, αντίστοιχα, του ν. 3310/05, όπως αυτές τροποποιήθηκαν με τα άρθρα 6 και 7 </w:t>
      </w:r>
      <w:r w:rsidRPr="00F141E8">
        <w:rPr>
          <w:b w:val="0"/>
          <w:spacing w:val="2"/>
          <w:w w:val="104"/>
          <w:sz w:val="22"/>
          <w:szCs w:val="22"/>
        </w:rPr>
        <w:t xml:space="preserve">του ν. 3414/05. Η σύναψη δημόσιας σύμβασης χωρίς προηγουμένως να έχει τηρηθεί η διοικητική διαδικασία του άρθρου αυτού ή κατά παράβαση της εκδοθείσας, εντός της </w:t>
      </w:r>
      <w:r w:rsidRPr="00F141E8">
        <w:rPr>
          <w:b w:val="0"/>
          <w:spacing w:val="-1"/>
          <w:w w:val="104"/>
          <w:sz w:val="22"/>
          <w:szCs w:val="22"/>
        </w:rPr>
        <w:t xml:space="preserve">οριζόμενης προθεσμίας, απόφασης του Ε.Σ.Ρ. ή κατά παράβαση των διατάξεων του άρθρου 6 </w:t>
      </w:r>
      <w:r w:rsidRPr="00F141E8">
        <w:rPr>
          <w:b w:val="0"/>
          <w:spacing w:val="-2"/>
          <w:w w:val="104"/>
          <w:sz w:val="22"/>
          <w:szCs w:val="22"/>
        </w:rPr>
        <w:t xml:space="preserve">του ν. 3310/05, όπως τροποποιήθηκε με το άρθρο 6 του ν.3414/05, </w:t>
      </w:r>
      <w:r w:rsidRPr="003E0C81">
        <w:rPr>
          <w:b w:val="0"/>
          <w:spacing w:val="-2"/>
          <w:w w:val="104"/>
          <w:sz w:val="22"/>
          <w:szCs w:val="22"/>
        </w:rPr>
        <w:t>είναι άκυρη</w:t>
      </w:r>
      <w:r w:rsidRPr="00F141E8">
        <w:rPr>
          <w:spacing w:val="-2"/>
          <w:w w:val="104"/>
          <w:sz w:val="22"/>
          <w:szCs w:val="22"/>
        </w:rPr>
        <w:t>. (υποχρεούται η Εταιρεία στην οποία θα ζητηθεί να προσκομίσει το εν λόγω δικαιολογητικό όπω</w:t>
      </w:r>
      <w:r>
        <w:rPr>
          <w:spacing w:val="-2"/>
          <w:w w:val="104"/>
          <w:sz w:val="22"/>
          <w:szCs w:val="22"/>
        </w:rPr>
        <w:t>ς ορίζουν οι κείμενες διατάξεις</w:t>
      </w:r>
      <w:r w:rsidRPr="00F141E8">
        <w:rPr>
          <w:spacing w:val="-2"/>
          <w:w w:val="104"/>
          <w:sz w:val="22"/>
          <w:szCs w:val="22"/>
        </w:rPr>
        <w:t>)</w:t>
      </w:r>
      <w:r w:rsidRPr="00F141E8">
        <w:rPr>
          <w:b w:val="0"/>
          <w:spacing w:val="-2"/>
          <w:w w:val="104"/>
          <w:sz w:val="22"/>
          <w:szCs w:val="22"/>
        </w:rPr>
        <w:t>.</w:t>
      </w:r>
    </w:p>
    <w:p w:rsidR="00BF55DD" w:rsidRPr="00F141E8" w:rsidRDefault="00BF55DD" w:rsidP="00F22818">
      <w:pPr>
        <w:shd w:val="clear" w:color="auto" w:fill="FFFFFF"/>
        <w:spacing w:line="360" w:lineRule="auto"/>
        <w:ind w:right="24"/>
        <w:rPr>
          <w:b w:val="0"/>
          <w:spacing w:val="-2"/>
          <w:w w:val="104"/>
          <w:sz w:val="22"/>
          <w:szCs w:val="22"/>
        </w:rPr>
      </w:pPr>
    </w:p>
    <w:p w:rsidR="00BF55DD" w:rsidRPr="00F141E8" w:rsidRDefault="00BF55DD" w:rsidP="00F22818">
      <w:pPr>
        <w:shd w:val="clear" w:color="auto" w:fill="FFFFFF"/>
        <w:tabs>
          <w:tab w:val="left" w:pos="427"/>
        </w:tabs>
        <w:autoSpaceDE w:val="0"/>
        <w:autoSpaceDN w:val="0"/>
        <w:spacing w:line="360" w:lineRule="auto"/>
        <w:rPr>
          <w:spacing w:val="-4"/>
          <w:w w:val="104"/>
          <w:sz w:val="22"/>
          <w:szCs w:val="22"/>
        </w:rPr>
      </w:pPr>
      <w:r w:rsidRPr="00F141E8">
        <w:rPr>
          <w:sz w:val="22"/>
          <w:szCs w:val="22"/>
        </w:rPr>
        <w:t>1.2.2.2.6</w:t>
      </w:r>
      <w:r w:rsidRPr="00F435CA">
        <w:rPr>
          <w:sz w:val="22"/>
          <w:szCs w:val="22"/>
        </w:rPr>
        <w:t xml:space="preserve"> </w:t>
      </w:r>
      <w:r w:rsidRPr="00F141E8">
        <w:rPr>
          <w:spacing w:val="4"/>
          <w:w w:val="104"/>
          <w:sz w:val="22"/>
          <w:szCs w:val="22"/>
          <w:lang w:val="en-US"/>
        </w:rPr>
        <w:t>Dumping</w:t>
      </w:r>
      <w:r w:rsidRPr="00F141E8">
        <w:rPr>
          <w:spacing w:val="4"/>
          <w:w w:val="104"/>
          <w:sz w:val="22"/>
          <w:szCs w:val="22"/>
        </w:rPr>
        <w:t xml:space="preserve"> - εξαγωγικές επιδοτήσεις</w:t>
      </w:r>
    </w:p>
    <w:p w:rsidR="00BF55DD" w:rsidRPr="00F141E8" w:rsidRDefault="00BF55DD" w:rsidP="00F22818">
      <w:pPr>
        <w:shd w:val="clear" w:color="auto" w:fill="FFFFFF"/>
        <w:spacing w:line="360" w:lineRule="auto"/>
        <w:ind w:left="540" w:right="5" w:hanging="502"/>
        <w:rPr>
          <w:b w:val="0"/>
          <w:spacing w:val="-2"/>
          <w:w w:val="104"/>
          <w:sz w:val="22"/>
          <w:szCs w:val="22"/>
        </w:rPr>
      </w:pPr>
      <w:r w:rsidRPr="00F141E8">
        <w:rPr>
          <w:spacing w:val="1"/>
          <w:w w:val="104"/>
          <w:sz w:val="22"/>
          <w:szCs w:val="22"/>
        </w:rPr>
        <w:t>α</w:t>
      </w:r>
      <w:r w:rsidRPr="00F141E8">
        <w:rPr>
          <w:b w:val="0"/>
          <w:spacing w:val="1"/>
          <w:w w:val="104"/>
          <w:sz w:val="22"/>
          <w:szCs w:val="22"/>
        </w:rPr>
        <w:t xml:space="preserve">-  Η προσφορά απορρίπτεται και σε περίπτωση που διαπιστωθεί ότι εφαρμόζεται πολιτική </w:t>
      </w:r>
      <w:r w:rsidRPr="00F141E8">
        <w:rPr>
          <w:b w:val="0"/>
          <w:w w:val="104"/>
          <w:sz w:val="22"/>
          <w:szCs w:val="22"/>
        </w:rPr>
        <w:t xml:space="preserve">τιμών  πώλησης κάτω του κόστους κατασκευής του προϊόντος ή της τιμής απόκτησης του </w:t>
      </w:r>
      <w:r w:rsidRPr="00F141E8">
        <w:rPr>
          <w:b w:val="0"/>
          <w:spacing w:val="2"/>
          <w:w w:val="104"/>
          <w:sz w:val="22"/>
          <w:szCs w:val="22"/>
        </w:rPr>
        <w:t xml:space="preserve">προϊόντος για εμπορία (τιμή </w:t>
      </w:r>
      <w:r w:rsidRPr="00F141E8">
        <w:rPr>
          <w:b w:val="0"/>
          <w:spacing w:val="2"/>
          <w:w w:val="104"/>
          <w:sz w:val="22"/>
          <w:szCs w:val="22"/>
          <w:lang w:val="en-US"/>
        </w:rPr>
        <w:t>Dumping</w:t>
      </w:r>
      <w:r w:rsidRPr="00F141E8">
        <w:rPr>
          <w:b w:val="0"/>
          <w:spacing w:val="2"/>
          <w:w w:val="104"/>
          <w:sz w:val="22"/>
          <w:szCs w:val="22"/>
        </w:rPr>
        <w:t xml:space="preserve">) ή ότι το προσφερόμενο προϊόν είναι αποδέκτης </w:t>
      </w:r>
      <w:r w:rsidRPr="00F141E8">
        <w:rPr>
          <w:b w:val="0"/>
          <w:spacing w:val="-1"/>
          <w:w w:val="104"/>
          <w:sz w:val="22"/>
          <w:szCs w:val="22"/>
        </w:rPr>
        <w:t xml:space="preserve">εξαγωγικής επιδότησης. Οι προσφέροντες οφείλουν να είναι γνώστες των προαναφερθέντων μέτρων της χώρας προέλευσης του προϊόντος ή της κατασκευάστριας εταιρίας. Τα ανωτέρω ισχύουν ακόμα και στη περίπτωση που μεσολαβούν διάφορες φάσεις βιομηχανοποίησης (που </w:t>
      </w:r>
      <w:r w:rsidRPr="00F141E8">
        <w:rPr>
          <w:b w:val="0"/>
          <w:spacing w:val="3"/>
          <w:w w:val="104"/>
          <w:sz w:val="22"/>
          <w:szCs w:val="22"/>
        </w:rPr>
        <w:t xml:space="preserve">αφορούν στα ενδιάμεσα προϊόντα) για τη κατασκευή του τελικού προϊόντος, υπό την </w:t>
      </w:r>
      <w:r w:rsidRPr="00F141E8">
        <w:rPr>
          <w:b w:val="0"/>
          <w:spacing w:val="-1"/>
          <w:w w:val="104"/>
          <w:sz w:val="22"/>
          <w:szCs w:val="22"/>
        </w:rPr>
        <w:t xml:space="preserve">προϋπόθεση ότι επιβάλλεται ρητά να δηλωθούν οι εν λόγω φάσεις από τη σχετική διακήρυξη </w:t>
      </w:r>
      <w:r w:rsidRPr="00F141E8">
        <w:rPr>
          <w:b w:val="0"/>
          <w:spacing w:val="-2"/>
          <w:w w:val="104"/>
          <w:sz w:val="22"/>
          <w:szCs w:val="22"/>
        </w:rPr>
        <w:t>στην προσφορά των ενδιαφερομένων.</w:t>
      </w:r>
    </w:p>
    <w:p w:rsidR="00BF55DD" w:rsidRPr="00F141E8" w:rsidRDefault="00BF55DD" w:rsidP="00F22818">
      <w:pPr>
        <w:shd w:val="clear" w:color="auto" w:fill="FFFFFF"/>
        <w:spacing w:line="360" w:lineRule="auto"/>
        <w:ind w:left="540" w:right="5" w:hanging="502"/>
        <w:rPr>
          <w:b w:val="0"/>
          <w:sz w:val="22"/>
          <w:szCs w:val="22"/>
        </w:rPr>
      </w:pPr>
      <w:r w:rsidRPr="00F141E8">
        <w:rPr>
          <w:spacing w:val="-2"/>
          <w:w w:val="104"/>
          <w:sz w:val="22"/>
          <w:szCs w:val="22"/>
        </w:rPr>
        <w:t>β-</w:t>
      </w:r>
      <w:r w:rsidRPr="00F141E8">
        <w:rPr>
          <w:b w:val="0"/>
          <w:spacing w:val="-2"/>
          <w:w w:val="104"/>
          <w:sz w:val="22"/>
          <w:szCs w:val="22"/>
        </w:rPr>
        <w:t xml:space="preserve">  Οι προσφέροντες κατασκευαστές ή εμπορικοί εκπρόσωποι προϊόντων χωρών που δεν έχουν </w:t>
      </w:r>
      <w:r w:rsidRPr="00F141E8">
        <w:rPr>
          <w:b w:val="0"/>
          <w:spacing w:val="-1"/>
          <w:w w:val="104"/>
          <w:sz w:val="22"/>
          <w:szCs w:val="22"/>
        </w:rPr>
        <w:t xml:space="preserve">αποδεχθεί τα πρωτόκολλα Πολυμερών Συμφωνιών του Παγκοσμίου Οργανισμού Εμπορίου (Π.Ο.Ε.) ή δεν λειτουργούν στο πλαίσιο ολοκληρωμένης Τελωνειακής Ένωσης με την ΕΕ, </w:t>
      </w:r>
      <w:r w:rsidRPr="00F141E8">
        <w:rPr>
          <w:b w:val="0"/>
          <w:spacing w:val="-2"/>
          <w:w w:val="104"/>
          <w:sz w:val="22"/>
          <w:szCs w:val="22"/>
        </w:rPr>
        <w:t xml:space="preserve">οφείλουν εγγράφως να δηλώσουν με την προσφορά τους, ότι το προσφερόμενο προϊόν τους δεν </w:t>
      </w:r>
      <w:r w:rsidRPr="00F141E8">
        <w:rPr>
          <w:b w:val="0"/>
          <w:spacing w:val="3"/>
          <w:w w:val="104"/>
          <w:sz w:val="22"/>
          <w:szCs w:val="22"/>
        </w:rPr>
        <w:t xml:space="preserve">είναι αποδέκτης πολιτικής τιμών πώλησης κάτω του κόστους κατασκευής ή της τιμής </w:t>
      </w:r>
      <w:r w:rsidRPr="00F141E8">
        <w:rPr>
          <w:b w:val="0"/>
          <w:spacing w:val="-2"/>
          <w:w w:val="104"/>
          <w:sz w:val="22"/>
          <w:szCs w:val="22"/>
        </w:rPr>
        <w:t xml:space="preserve">απόκτησης του προϊόντος για εμπορία (τιμή </w:t>
      </w:r>
      <w:r w:rsidRPr="00F141E8">
        <w:rPr>
          <w:b w:val="0"/>
          <w:spacing w:val="-2"/>
          <w:w w:val="104"/>
          <w:sz w:val="22"/>
          <w:szCs w:val="22"/>
          <w:lang w:val="en-US"/>
        </w:rPr>
        <w:t>Dumping</w:t>
      </w:r>
      <w:r w:rsidRPr="00F141E8">
        <w:rPr>
          <w:b w:val="0"/>
          <w:spacing w:val="-2"/>
          <w:w w:val="104"/>
          <w:sz w:val="22"/>
          <w:szCs w:val="22"/>
        </w:rPr>
        <w:t>) ή αποδέκτης εξαγωγικής επιδότησης.</w:t>
      </w:r>
    </w:p>
    <w:p w:rsidR="00BF55DD" w:rsidRPr="00F141E8" w:rsidRDefault="009E3523" w:rsidP="00F22818">
      <w:pPr>
        <w:shd w:val="clear" w:color="auto" w:fill="FFFFFF"/>
        <w:spacing w:line="360" w:lineRule="auto"/>
        <w:ind w:left="540" w:right="43" w:hanging="540"/>
        <w:rPr>
          <w:b w:val="0"/>
          <w:spacing w:val="3"/>
          <w:sz w:val="22"/>
          <w:szCs w:val="22"/>
        </w:rPr>
      </w:pPr>
      <w:r w:rsidRPr="009E3523">
        <w:rPr>
          <w:noProof/>
        </w:rPr>
        <w:pict>
          <v:line id="_x0000_s1027" style="position:absolute;left:0;text-align:left;z-index:251659264;mso-position-horizontal-relative:margin" from="-37.2pt,479.3pt" to="-37.2pt,497.55pt" o:allowincell="f" strokeweight=".7pt">
            <w10:wrap anchorx="margin"/>
          </v:line>
        </w:pict>
      </w:r>
      <w:r w:rsidR="00BF55DD" w:rsidRPr="00F141E8">
        <w:rPr>
          <w:spacing w:val="4"/>
          <w:sz w:val="22"/>
          <w:szCs w:val="22"/>
        </w:rPr>
        <w:t xml:space="preserve">γ-  </w:t>
      </w:r>
      <w:r w:rsidR="00BF55DD" w:rsidRPr="00F141E8">
        <w:rPr>
          <w:b w:val="0"/>
          <w:spacing w:val="4"/>
          <w:sz w:val="22"/>
          <w:szCs w:val="22"/>
        </w:rPr>
        <w:t xml:space="preserve"> Δεν έχουν την υποχρέωση κατάθεσης της προαναφερθείσας δήλωσης οι προσφέροντες </w:t>
      </w:r>
      <w:r w:rsidR="00BF55DD" w:rsidRPr="00F141E8">
        <w:rPr>
          <w:b w:val="0"/>
          <w:spacing w:val="2"/>
          <w:sz w:val="22"/>
          <w:szCs w:val="22"/>
        </w:rPr>
        <w:t xml:space="preserve">προϊόντα προερχόμενα από τα κράτη-μέλη της ΕΕ, τη Νορβηγία, την Ελβετία, τις ΗΠΑ, την Ιαπωνία, τον Καναδά την Αυστραλία, τη Ρουμανία, Βουλγαρία, Ισραήλ και Τουρκία καθώς και </w:t>
      </w:r>
      <w:r w:rsidR="00BF55DD" w:rsidRPr="00F141E8">
        <w:rPr>
          <w:b w:val="0"/>
          <w:spacing w:val="5"/>
          <w:sz w:val="22"/>
          <w:szCs w:val="22"/>
        </w:rPr>
        <w:t>κάθε άλλο κράτος που αποδέχεται και εφαρμόζει στον χρόνο που επιθυμεί, τ</w:t>
      </w:r>
      <w:r w:rsidR="00BF55DD" w:rsidRPr="00F141E8">
        <w:rPr>
          <w:b w:val="0"/>
          <w:spacing w:val="5"/>
          <w:sz w:val="22"/>
          <w:szCs w:val="22"/>
          <w:lang w:val="en-US"/>
        </w:rPr>
        <w:t>a</w:t>
      </w:r>
      <w:r w:rsidR="00BF55DD" w:rsidRPr="00F141E8">
        <w:rPr>
          <w:b w:val="0"/>
          <w:spacing w:val="5"/>
          <w:sz w:val="22"/>
          <w:szCs w:val="22"/>
        </w:rPr>
        <w:t xml:space="preserve"> εν λόγω </w:t>
      </w:r>
      <w:r w:rsidR="00BF55DD" w:rsidRPr="00F141E8">
        <w:rPr>
          <w:b w:val="0"/>
          <w:sz w:val="22"/>
          <w:szCs w:val="22"/>
        </w:rPr>
        <w:t xml:space="preserve">Πρωτόκολλα του Π.Ο.Ε. ή που συνδέεται με την Ε.Ε. στο πλαίσιο ολοκληρωμένης Τελωνειακής </w:t>
      </w:r>
      <w:r w:rsidR="00BF55DD" w:rsidRPr="00F141E8">
        <w:rPr>
          <w:b w:val="0"/>
          <w:spacing w:val="3"/>
          <w:sz w:val="22"/>
          <w:szCs w:val="22"/>
        </w:rPr>
        <w:t>Ένωσης.</w:t>
      </w:r>
    </w:p>
    <w:p w:rsidR="00BF55DD" w:rsidRPr="00F141E8" w:rsidRDefault="00BF55DD" w:rsidP="00F22818">
      <w:pPr>
        <w:shd w:val="clear" w:color="auto" w:fill="FFFFFF"/>
        <w:tabs>
          <w:tab w:val="left" w:pos="422"/>
        </w:tabs>
        <w:spacing w:before="197" w:line="360" w:lineRule="auto"/>
        <w:ind w:left="34"/>
        <w:rPr>
          <w:spacing w:val="8"/>
          <w:sz w:val="22"/>
          <w:szCs w:val="22"/>
          <w:u w:val="single"/>
        </w:rPr>
      </w:pPr>
      <w:r w:rsidRPr="00F141E8">
        <w:rPr>
          <w:sz w:val="22"/>
          <w:szCs w:val="22"/>
        </w:rPr>
        <w:t xml:space="preserve">1.2.2.2.7  </w:t>
      </w:r>
      <w:r w:rsidRPr="00F141E8">
        <w:rPr>
          <w:spacing w:val="8"/>
          <w:sz w:val="22"/>
          <w:szCs w:val="22"/>
          <w:u w:val="single"/>
        </w:rPr>
        <w:t>ΧΡΟΝΟΣ ΠΑΡΑΔΟΣΗΣ (ως παράρτημα Ε΄ της παρούσης)</w:t>
      </w:r>
    </w:p>
    <w:p w:rsidR="00BF55DD" w:rsidRPr="00F141E8" w:rsidRDefault="00BF55DD" w:rsidP="00F22818">
      <w:pPr>
        <w:shd w:val="clear" w:color="auto" w:fill="FFFFFF"/>
        <w:spacing w:line="360" w:lineRule="auto"/>
        <w:ind w:left="540" w:right="14" w:hanging="497"/>
        <w:rPr>
          <w:spacing w:val="4"/>
          <w:sz w:val="22"/>
          <w:szCs w:val="22"/>
        </w:rPr>
      </w:pPr>
      <w:r w:rsidRPr="00F141E8">
        <w:rPr>
          <w:b w:val="0"/>
          <w:spacing w:val="5"/>
          <w:sz w:val="22"/>
          <w:szCs w:val="22"/>
        </w:rPr>
        <w:t xml:space="preserve">       Ο συμβατικός χρόνος παράδοσης σε δικαιολογημένες περιπτώσεις </w:t>
      </w:r>
      <w:r w:rsidRPr="00F141E8">
        <w:rPr>
          <w:spacing w:val="5"/>
          <w:sz w:val="22"/>
          <w:szCs w:val="22"/>
        </w:rPr>
        <w:t>μπορεί να παρατείνεται τα ανώτερο μέχρι το</w:t>
      </w:r>
      <w:r w:rsidRPr="00F141E8">
        <w:rPr>
          <w:b w:val="0"/>
          <w:spacing w:val="5"/>
          <w:sz w:val="22"/>
          <w:szCs w:val="22"/>
        </w:rPr>
        <w:t xml:space="preserve"> </w:t>
      </w:r>
      <w:r w:rsidRPr="00F141E8">
        <w:rPr>
          <w:spacing w:val="5"/>
          <w:sz w:val="22"/>
          <w:szCs w:val="22"/>
        </w:rPr>
        <w:t xml:space="preserve">¼ </w:t>
      </w:r>
      <w:r w:rsidRPr="00F141E8">
        <w:rPr>
          <w:i/>
          <w:iCs/>
          <w:spacing w:val="5"/>
          <w:sz w:val="22"/>
          <w:szCs w:val="22"/>
        </w:rPr>
        <w:t xml:space="preserve"> </w:t>
      </w:r>
      <w:r w:rsidRPr="00F141E8">
        <w:rPr>
          <w:spacing w:val="5"/>
          <w:sz w:val="22"/>
          <w:szCs w:val="22"/>
        </w:rPr>
        <w:t>αυτού</w:t>
      </w:r>
      <w:r w:rsidRPr="00F141E8">
        <w:rPr>
          <w:b w:val="0"/>
          <w:spacing w:val="5"/>
          <w:sz w:val="22"/>
          <w:szCs w:val="22"/>
        </w:rPr>
        <w:t xml:space="preserve"> ύστερα από σχετικό αίτημα του προμηθευτή που υποβάλλεται υποχρεωτικά πριν την λήξη του συμβατικού χρόνου. Σε περίπτωση που ο συμβατικός χρόνος δεν είναι μεγαλύτερος των (30) τριάντα ημερών μπορεί να παρατείνεται μέχρι το ½ αυτού ως προηγούμενα. Εάν λήξει ο παραταθείς χρόνος χωρίς να παραδοθεί το υλικό ο προμηθευτής κηρύσσεται έκπτωτος. κατά τα λοιπά ισχύει τα ο άρθρο 26 του Π.Δ. 118/2007</w:t>
      </w:r>
      <w:r w:rsidRPr="00F141E8">
        <w:rPr>
          <w:spacing w:val="4"/>
          <w:sz w:val="22"/>
          <w:szCs w:val="22"/>
        </w:rPr>
        <w:t>.</w:t>
      </w:r>
    </w:p>
    <w:p w:rsidR="00BF55DD" w:rsidRPr="00F141E8" w:rsidRDefault="00BF55DD" w:rsidP="00F22818">
      <w:pPr>
        <w:shd w:val="clear" w:color="auto" w:fill="FFFFFF"/>
        <w:tabs>
          <w:tab w:val="left" w:pos="422"/>
        </w:tabs>
        <w:spacing w:before="187" w:line="360" w:lineRule="auto"/>
        <w:ind w:left="34" w:hanging="34"/>
        <w:rPr>
          <w:sz w:val="22"/>
          <w:szCs w:val="22"/>
          <w:u w:val="single"/>
        </w:rPr>
      </w:pPr>
      <w:r w:rsidRPr="00F141E8">
        <w:rPr>
          <w:sz w:val="22"/>
          <w:szCs w:val="22"/>
        </w:rPr>
        <w:t xml:space="preserve">1.2.2.2.8 </w:t>
      </w:r>
      <w:r w:rsidRPr="00F141E8">
        <w:rPr>
          <w:sz w:val="22"/>
          <w:szCs w:val="22"/>
          <w:u w:val="single"/>
        </w:rPr>
        <w:t>ΧΡΟΝΟΣ-</w:t>
      </w:r>
      <w:r w:rsidRPr="00F141E8">
        <w:rPr>
          <w:spacing w:val="10"/>
          <w:sz w:val="22"/>
          <w:szCs w:val="22"/>
          <w:u w:val="single"/>
        </w:rPr>
        <w:t>ΤΡΟΠΟΣ ΠΛΗΡΩΜΗΣ</w:t>
      </w:r>
    </w:p>
    <w:p w:rsidR="00BF55DD" w:rsidRPr="00F141E8" w:rsidRDefault="00BF55DD" w:rsidP="00F22818">
      <w:pPr>
        <w:shd w:val="clear" w:color="auto" w:fill="FFFFFF"/>
        <w:spacing w:line="360" w:lineRule="auto"/>
        <w:ind w:left="53" w:hanging="34"/>
        <w:rPr>
          <w:b w:val="0"/>
          <w:spacing w:val="1"/>
          <w:sz w:val="22"/>
          <w:szCs w:val="22"/>
        </w:rPr>
      </w:pPr>
      <w:r w:rsidRPr="00F141E8">
        <w:rPr>
          <w:spacing w:val="3"/>
          <w:sz w:val="22"/>
          <w:szCs w:val="22"/>
        </w:rPr>
        <w:t xml:space="preserve">1. </w:t>
      </w:r>
      <w:r w:rsidRPr="00F141E8">
        <w:rPr>
          <w:b w:val="0"/>
          <w:spacing w:val="1"/>
          <w:sz w:val="22"/>
          <w:szCs w:val="22"/>
        </w:rPr>
        <w:t>Εντός δύο μηνών για το 100% της αξίας μετά την οριστική ποσοτική και ποιοτική παραλαβή του είδους.</w:t>
      </w:r>
    </w:p>
    <w:p w:rsidR="00BF55DD" w:rsidRPr="00F141E8" w:rsidRDefault="00BF55DD" w:rsidP="00F22818">
      <w:pPr>
        <w:shd w:val="clear" w:color="auto" w:fill="FFFFFF"/>
        <w:spacing w:line="360" w:lineRule="auto"/>
        <w:ind w:left="53" w:hanging="34"/>
        <w:rPr>
          <w:b w:val="0"/>
          <w:spacing w:val="-1"/>
          <w:sz w:val="22"/>
          <w:szCs w:val="22"/>
        </w:rPr>
      </w:pPr>
      <w:r w:rsidRPr="00F141E8">
        <w:rPr>
          <w:spacing w:val="-1"/>
          <w:sz w:val="22"/>
          <w:szCs w:val="22"/>
        </w:rPr>
        <w:t>2</w:t>
      </w:r>
      <w:r w:rsidRPr="00F141E8">
        <w:rPr>
          <w:b w:val="0"/>
          <w:spacing w:val="-1"/>
          <w:sz w:val="22"/>
          <w:szCs w:val="22"/>
        </w:rPr>
        <w:t>.</w:t>
      </w:r>
      <w:r w:rsidRPr="00F141E8">
        <w:rPr>
          <w:b w:val="0"/>
          <w:sz w:val="22"/>
          <w:szCs w:val="22"/>
        </w:rPr>
        <w:t xml:space="preserve"> </w:t>
      </w:r>
      <w:r w:rsidRPr="00F141E8">
        <w:rPr>
          <w:b w:val="0"/>
          <w:spacing w:val="1"/>
          <w:sz w:val="22"/>
          <w:szCs w:val="22"/>
        </w:rPr>
        <w:t xml:space="preserve">Ως προς τα δικαιολογητικά πληρωμής και λοιπά στοιχεία ισχύουν  τα όσα  αναφέρονται στο </w:t>
      </w:r>
      <w:r w:rsidRPr="00F141E8">
        <w:rPr>
          <w:b w:val="0"/>
          <w:spacing w:val="-1"/>
          <w:sz w:val="22"/>
          <w:szCs w:val="22"/>
        </w:rPr>
        <w:t>άρθρο 35 του  Κ.Π.Δ. (Π.Δ. 118/07).</w:t>
      </w:r>
    </w:p>
    <w:p w:rsidR="00BF55DD" w:rsidRPr="00F435CA" w:rsidRDefault="00BF55DD" w:rsidP="00DB02FC">
      <w:pPr>
        <w:shd w:val="clear" w:color="auto" w:fill="FFFFFF"/>
        <w:spacing w:line="360" w:lineRule="auto"/>
        <w:rPr>
          <w:b w:val="0"/>
          <w:sz w:val="22"/>
          <w:szCs w:val="22"/>
        </w:rPr>
      </w:pPr>
    </w:p>
    <w:p w:rsidR="00BF55DD" w:rsidRPr="00F141E8" w:rsidRDefault="00BF55DD" w:rsidP="00F22818">
      <w:pPr>
        <w:shd w:val="clear" w:color="auto" w:fill="FFFFFF"/>
        <w:spacing w:line="360" w:lineRule="auto"/>
        <w:ind w:right="5"/>
        <w:rPr>
          <w:bCs/>
          <w:sz w:val="22"/>
          <w:szCs w:val="22"/>
        </w:rPr>
      </w:pPr>
      <w:r w:rsidRPr="00F141E8">
        <w:rPr>
          <w:bCs/>
          <w:sz w:val="22"/>
          <w:szCs w:val="22"/>
        </w:rPr>
        <w:t xml:space="preserve">1.2.2.2.9.  </w:t>
      </w:r>
      <w:r w:rsidRPr="00F141E8">
        <w:rPr>
          <w:bCs/>
          <w:sz w:val="22"/>
          <w:szCs w:val="22"/>
          <w:u w:val="single"/>
        </w:rPr>
        <w:t>Ρήτρα ηθικού περιεχομένου</w:t>
      </w:r>
      <w:r w:rsidRPr="00F141E8">
        <w:rPr>
          <w:bCs/>
          <w:sz w:val="22"/>
          <w:szCs w:val="22"/>
        </w:rPr>
        <w:t>.</w:t>
      </w:r>
    </w:p>
    <w:p w:rsidR="00BF55DD" w:rsidRPr="00D525C4" w:rsidRDefault="00BF55DD" w:rsidP="00F22818">
      <w:pPr>
        <w:shd w:val="clear" w:color="auto" w:fill="FFFFFF"/>
        <w:spacing w:line="360" w:lineRule="auto"/>
        <w:ind w:right="5"/>
      </w:pPr>
      <w:r w:rsidRPr="00D525C4">
        <w:rPr>
          <w:sz w:val="22"/>
          <w:szCs w:val="22"/>
        </w:rPr>
        <w:t xml:space="preserve">Απορρίπτονται προσφορές επιχειρήσεων (κατασκευαστικών ή εµπορικών) που κατά παράβαση των   Άρθρων </w:t>
      </w:r>
      <w:r w:rsidRPr="00D525C4">
        <w:rPr>
          <w:bCs/>
          <w:sz w:val="22"/>
          <w:szCs w:val="22"/>
        </w:rPr>
        <w:t xml:space="preserve">138 </w:t>
      </w:r>
      <w:r w:rsidRPr="00D525C4">
        <w:rPr>
          <w:sz w:val="22"/>
          <w:szCs w:val="22"/>
        </w:rPr>
        <w:t xml:space="preserve">και </w:t>
      </w:r>
      <w:r w:rsidRPr="00D525C4">
        <w:rPr>
          <w:bCs/>
          <w:sz w:val="22"/>
          <w:szCs w:val="22"/>
        </w:rPr>
        <w:t xml:space="preserve">182 </w:t>
      </w:r>
      <w:r w:rsidRPr="00D525C4">
        <w:rPr>
          <w:sz w:val="22"/>
          <w:szCs w:val="22"/>
        </w:rPr>
        <w:t xml:space="preserve">της ∆ιεθνούς Σύµβασης Εργασίας </w:t>
      </w:r>
      <w:r w:rsidRPr="00D525C4">
        <w:rPr>
          <w:sz w:val="22"/>
          <w:szCs w:val="22"/>
          <w:u w:val="single"/>
        </w:rPr>
        <w:t xml:space="preserve">απασχολούν ή εκµεταλλεύονται ανηλίκους </w:t>
      </w:r>
      <w:r w:rsidRPr="00D525C4">
        <w:rPr>
          <w:bCs/>
          <w:sz w:val="22"/>
          <w:szCs w:val="22"/>
          <w:u w:val="single"/>
        </w:rPr>
        <w:t>κάτω των 15 ετών</w:t>
      </w:r>
      <w:r w:rsidRPr="00D525C4">
        <w:rPr>
          <w:bCs/>
          <w:sz w:val="22"/>
          <w:szCs w:val="22"/>
        </w:rPr>
        <w:t>.</w:t>
      </w:r>
    </w:p>
    <w:p w:rsidR="00BF55DD" w:rsidRPr="00F141E8" w:rsidRDefault="00BF55DD" w:rsidP="00F22818">
      <w:pPr>
        <w:shd w:val="clear" w:color="auto" w:fill="FFFFFF"/>
        <w:spacing w:line="360" w:lineRule="auto"/>
      </w:pPr>
      <w:r w:rsidRPr="00F141E8">
        <w:rPr>
          <w:spacing w:val="-1"/>
          <w:sz w:val="22"/>
          <w:szCs w:val="22"/>
        </w:rPr>
        <w:t xml:space="preserve">Οι προσφέροντες εφόσον δεν είναι και κατασκευαστές </w:t>
      </w:r>
      <w:r w:rsidRPr="00F141E8">
        <w:rPr>
          <w:spacing w:val="-1"/>
          <w:sz w:val="22"/>
          <w:szCs w:val="22"/>
          <w:u w:val="single"/>
        </w:rPr>
        <w:t xml:space="preserve">οφείλουν να είναι γνώστες </w:t>
      </w:r>
      <w:r w:rsidRPr="00F141E8">
        <w:rPr>
          <w:sz w:val="22"/>
          <w:szCs w:val="22"/>
        </w:rPr>
        <w:t xml:space="preserve">της εφαρµογής της προαναφερθείσας ρήτρας στην κατασκευάστρια εταιρία του </w:t>
      </w:r>
      <w:r w:rsidRPr="00F141E8">
        <w:rPr>
          <w:spacing w:val="-3"/>
          <w:sz w:val="22"/>
          <w:szCs w:val="22"/>
        </w:rPr>
        <w:t>προϊόντος.</w:t>
      </w:r>
    </w:p>
    <w:p w:rsidR="00BF55DD" w:rsidRPr="00F141E8" w:rsidRDefault="00BF55DD" w:rsidP="00F22818">
      <w:pPr>
        <w:shd w:val="clear" w:color="auto" w:fill="FFFFFF"/>
        <w:spacing w:before="293" w:line="360" w:lineRule="auto"/>
        <w:ind w:left="10"/>
        <w:rPr>
          <w:b w:val="0"/>
          <w:bCs/>
          <w:sz w:val="22"/>
          <w:szCs w:val="22"/>
        </w:rPr>
      </w:pPr>
      <w:r w:rsidRPr="00F141E8">
        <w:rPr>
          <w:b w:val="0"/>
          <w:bCs/>
          <w:sz w:val="22"/>
          <w:szCs w:val="22"/>
          <w:u w:val="single"/>
        </w:rPr>
        <w:t xml:space="preserve">Επισηµαίνεται ότι : </w:t>
      </w:r>
      <w:r w:rsidRPr="00F141E8">
        <w:rPr>
          <w:b w:val="0"/>
          <w:sz w:val="22"/>
          <w:szCs w:val="22"/>
        </w:rPr>
        <w:t xml:space="preserve">Κατά την υποβολή της προσφοράς από τον Οικονοµικό Φορέα σηµαίνονται από αυτόν µε χρήση του σχετικού πεδίου του συστήµατος τα στοιχεία εκείνα της προσφοράς του που έχουν </w:t>
      </w:r>
      <w:r w:rsidRPr="00F141E8">
        <w:rPr>
          <w:b w:val="0"/>
          <w:sz w:val="22"/>
          <w:szCs w:val="22"/>
          <w:u w:val="single"/>
        </w:rPr>
        <w:t>εµπιστευτικό χαρακτήρα</w:t>
      </w:r>
      <w:r w:rsidRPr="00F141E8">
        <w:rPr>
          <w:b w:val="0"/>
          <w:sz w:val="22"/>
          <w:szCs w:val="22"/>
        </w:rPr>
        <w:t>.</w:t>
      </w:r>
    </w:p>
    <w:p w:rsidR="00BF55DD" w:rsidRPr="00F141E8" w:rsidRDefault="00BF55DD" w:rsidP="00F22818">
      <w:pPr>
        <w:numPr>
          <w:ilvl w:val="0"/>
          <w:numId w:val="16"/>
        </w:numPr>
        <w:shd w:val="clear" w:color="auto" w:fill="FFFFFF"/>
        <w:tabs>
          <w:tab w:val="left" w:pos="346"/>
        </w:tabs>
        <w:autoSpaceDE w:val="0"/>
        <w:autoSpaceDN w:val="0"/>
        <w:spacing w:before="5" w:line="360" w:lineRule="auto"/>
        <w:ind w:left="346" w:right="5" w:hanging="346"/>
        <w:textAlignment w:val="auto"/>
        <w:rPr>
          <w:bCs/>
          <w:sz w:val="22"/>
          <w:szCs w:val="22"/>
        </w:rPr>
      </w:pPr>
      <w:r w:rsidRPr="00F141E8">
        <w:rPr>
          <w:sz w:val="22"/>
          <w:szCs w:val="22"/>
        </w:rPr>
        <w:t xml:space="preserve">Ο χρόνος ισχύος των προσφορών είναι τριακόσιες εξήντα πέντε (365) </w:t>
      </w:r>
      <w:r w:rsidRPr="00F141E8">
        <w:rPr>
          <w:bCs/>
          <w:sz w:val="22"/>
          <w:szCs w:val="22"/>
        </w:rPr>
        <w:t>ηµερολογιακές ηµέρες</w:t>
      </w:r>
      <w:r w:rsidRPr="00F141E8">
        <w:rPr>
          <w:sz w:val="22"/>
          <w:szCs w:val="22"/>
        </w:rPr>
        <w:t xml:space="preserve">, προσµετρούµενες από την εποµένη της καταληκτικής ηµεροµηνίας υποβολής </w:t>
      </w:r>
      <w:r w:rsidRPr="00F141E8">
        <w:rPr>
          <w:spacing w:val="-1"/>
          <w:sz w:val="22"/>
          <w:szCs w:val="22"/>
        </w:rPr>
        <w:t xml:space="preserve">προσφορών του </w:t>
      </w:r>
      <w:r>
        <w:rPr>
          <w:spacing w:val="-1"/>
          <w:sz w:val="22"/>
          <w:szCs w:val="22"/>
        </w:rPr>
        <w:t xml:space="preserve">ηλεκτρονικού </w:t>
      </w:r>
      <w:r w:rsidRPr="00F141E8">
        <w:rPr>
          <w:spacing w:val="-1"/>
          <w:sz w:val="22"/>
          <w:szCs w:val="22"/>
        </w:rPr>
        <w:t>διαγωνισµού</w:t>
      </w:r>
      <w:r w:rsidRPr="00F141E8">
        <w:rPr>
          <w:bCs/>
          <w:spacing w:val="-1"/>
          <w:sz w:val="22"/>
          <w:szCs w:val="22"/>
        </w:rPr>
        <w:t xml:space="preserve">. </w:t>
      </w:r>
      <w:r w:rsidRPr="00F141E8">
        <w:rPr>
          <w:bCs/>
          <w:spacing w:val="-1"/>
          <w:sz w:val="22"/>
          <w:szCs w:val="22"/>
          <w:u w:val="single"/>
        </w:rPr>
        <w:t xml:space="preserve">Προσφορά που ορίζει χρόνο ισχύος µικρότερο του </w:t>
      </w:r>
      <w:r w:rsidRPr="00F141E8">
        <w:rPr>
          <w:bCs/>
          <w:sz w:val="22"/>
          <w:szCs w:val="22"/>
        </w:rPr>
        <w:t>παραπάνω αναφεροµένου απορρίπτεται ως απαράδεκτη</w:t>
      </w:r>
      <w:r w:rsidRPr="00F141E8">
        <w:rPr>
          <w:bCs/>
          <w:sz w:val="22"/>
          <w:szCs w:val="22"/>
          <w:u w:val="single"/>
        </w:rPr>
        <w:t>.</w:t>
      </w:r>
    </w:p>
    <w:p w:rsidR="00BF55DD" w:rsidRPr="00F141E8" w:rsidRDefault="00BF55DD" w:rsidP="00F22818">
      <w:pPr>
        <w:numPr>
          <w:ilvl w:val="0"/>
          <w:numId w:val="16"/>
        </w:numPr>
        <w:shd w:val="clear" w:color="auto" w:fill="FFFFFF"/>
        <w:tabs>
          <w:tab w:val="left" w:pos="346"/>
        </w:tabs>
        <w:autoSpaceDE w:val="0"/>
        <w:autoSpaceDN w:val="0"/>
        <w:spacing w:before="14" w:line="360" w:lineRule="auto"/>
        <w:ind w:left="346" w:hanging="346"/>
        <w:textAlignment w:val="auto"/>
        <w:rPr>
          <w:b w:val="0"/>
          <w:bCs/>
          <w:sz w:val="22"/>
          <w:szCs w:val="22"/>
        </w:rPr>
      </w:pPr>
      <w:r w:rsidRPr="00F141E8">
        <w:rPr>
          <w:b w:val="0"/>
          <w:spacing w:val="-1"/>
          <w:sz w:val="22"/>
          <w:szCs w:val="22"/>
        </w:rPr>
        <w:t xml:space="preserve">Περιπτώσεις προσφορών που παρουσιάζουν αποκλίσεις από τους απαράβατους όρους </w:t>
      </w:r>
      <w:r w:rsidRPr="00F141E8">
        <w:rPr>
          <w:b w:val="0"/>
          <w:sz w:val="22"/>
          <w:szCs w:val="22"/>
        </w:rPr>
        <w:t>της ∆\ξης συνεπάγονται απόρριψη των προσφορών.</w:t>
      </w:r>
    </w:p>
    <w:p w:rsidR="00BF55DD" w:rsidRPr="00F141E8" w:rsidRDefault="00BF55DD" w:rsidP="00F22818">
      <w:pPr>
        <w:numPr>
          <w:ilvl w:val="0"/>
          <w:numId w:val="16"/>
        </w:numPr>
        <w:shd w:val="clear" w:color="auto" w:fill="FFFFFF"/>
        <w:tabs>
          <w:tab w:val="left" w:pos="346"/>
        </w:tabs>
        <w:autoSpaceDE w:val="0"/>
        <w:autoSpaceDN w:val="0"/>
        <w:spacing w:before="10" w:line="360" w:lineRule="auto"/>
        <w:ind w:left="346" w:hanging="346"/>
        <w:textAlignment w:val="auto"/>
        <w:rPr>
          <w:b w:val="0"/>
          <w:bCs/>
          <w:sz w:val="22"/>
          <w:szCs w:val="22"/>
        </w:rPr>
      </w:pPr>
      <w:r w:rsidRPr="00F141E8">
        <w:rPr>
          <w:b w:val="0"/>
          <w:sz w:val="22"/>
          <w:szCs w:val="22"/>
        </w:rPr>
        <w:t>Ο χρόνος παράδοσης των  υλικών που αναφέρεται στο ΠΑΡΑΡΤΗΜΑ Α΄ της παρούσης αποτελεί απαράβατο όρο και η υπέρβασή του συνεπάγεται την απόρριψη της προσφοράς.</w:t>
      </w:r>
    </w:p>
    <w:p w:rsidR="00BF55DD" w:rsidRPr="00F141E8" w:rsidRDefault="00BF55DD" w:rsidP="00F22818">
      <w:pPr>
        <w:numPr>
          <w:ilvl w:val="0"/>
          <w:numId w:val="16"/>
        </w:numPr>
        <w:shd w:val="clear" w:color="auto" w:fill="FFFFFF"/>
        <w:tabs>
          <w:tab w:val="left" w:pos="346"/>
        </w:tabs>
        <w:autoSpaceDE w:val="0"/>
        <w:autoSpaceDN w:val="0"/>
        <w:spacing w:before="5" w:line="360" w:lineRule="auto"/>
        <w:textAlignment w:val="auto"/>
        <w:rPr>
          <w:b w:val="0"/>
          <w:bCs/>
          <w:sz w:val="22"/>
          <w:szCs w:val="22"/>
        </w:rPr>
      </w:pPr>
      <w:r w:rsidRPr="00F141E8">
        <w:rPr>
          <w:b w:val="0"/>
          <w:sz w:val="22"/>
          <w:szCs w:val="22"/>
        </w:rPr>
        <w:t>Αντιπροσφορές δεν γίνονται δεκτές και απορρίπτονται ως απαράδεκτες.</w:t>
      </w:r>
    </w:p>
    <w:p w:rsidR="00BF55DD" w:rsidRPr="00F141E8" w:rsidRDefault="00BF55DD" w:rsidP="00F22818">
      <w:pPr>
        <w:numPr>
          <w:ilvl w:val="0"/>
          <w:numId w:val="16"/>
        </w:numPr>
        <w:shd w:val="clear" w:color="auto" w:fill="FFFFFF"/>
        <w:tabs>
          <w:tab w:val="left" w:pos="346"/>
        </w:tabs>
        <w:autoSpaceDE w:val="0"/>
        <w:autoSpaceDN w:val="0"/>
        <w:spacing w:before="10" w:line="360" w:lineRule="auto"/>
        <w:ind w:left="346" w:right="5" w:hanging="346"/>
        <w:textAlignment w:val="auto"/>
        <w:rPr>
          <w:b w:val="0"/>
          <w:bCs/>
          <w:sz w:val="22"/>
          <w:szCs w:val="22"/>
        </w:rPr>
      </w:pPr>
      <w:r w:rsidRPr="00F141E8">
        <w:rPr>
          <w:b w:val="0"/>
          <w:sz w:val="22"/>
          <w:szCs w:val="22"/>
        </w:rPr>
        <w:t>∆ιευκρινίσεις που δίνονται από τους προσφέροντες οποτεδήποτε µετά την λήξη χρόνου κατάθεσης των προσφορών τους δεν γίνονται δεκτές και απορρίπτονται ως απαράδεκτες.</w:t>
      </w:r>
    </w:p>
    <w:p w:rsidR="00BF55DD" w:rsidRPr="00F141E8" w:rsidRDefault="00BF55DD" w:rsidP="00F22818">
      <w:pPr>
        <w:numPr>
          <w:ilvl w:val="0"/>
          <w:numId w:val="16"/>
        </w:numPr>
        <w:shd w:val="clear" w:color="auto" w:fill="FFFFFF"/>
        <w:tabs>
          <w:tab w:val="left" w:pos="346"/>
        </w:tabs>
        <w:autoSpaceDE w:val="0"/>
        <w:autoSpaceDN w:val="0"/>
        <w:spacing w:before="5" w:line="360" w:lineRule="auto"/>
        <w:ind w:left="346" w:hanging="346"/>
        <w:textAlignment w:val="auto"/>
        <w:rPr>
          <w:b w:val="0"/>
          <w:bCs/>
          <w:sz w:val="22"/>
          <w:szCs w:val="22"/>
        </w:rPr>
      </w:pPr>
      <w:r w:rsidRPr="00F141E8">
        <w:rPr>
          <w:b w:val="0"/>
          <w:sz w:val="22"/>
          <w:szCs w:val="22"/>
        </w:rPr>
        <w:t>Μετά την κατάθεση της προσφοράς</w:t>
      </w:r>
      <w:r>
        <w:rPr>
          <w:b w:val="0"/>
          <w:sz w:val="22"/>
          <w:szCs w:val="22"/>
        </w:rPr>
        <w:t xml:space="preserve"> στην ηλεκτρονική πλατφόρμα </w:t>
      </w:r>
      <w:r w:rsidRPr="00F141E8">
        <w:rPr>
          <w:b w:val="0"/>
          <w:sz w:val="22"/>
          <w:szCs w:val="22"/>
        </w:rPr>
        <w:t>, επί νοµίµως υποβληθέντων δικαιολογητικών, οι διαγωνιζόµενοι παρέχουν διευκρινίσεις µόνο όταν αυτές ζητούνται από αρµόδιο όργανο είτε κατά την ενώπιων του διαδικασία, είτε κατόπιν εγγράφου της Υπηρεσίας, µετά την σχετική γνωµοδότηση του οργάνου. Από τις διευκρινίσεις, οι οποίες παρέχονται, σύµφωνα µε τα παραπάνω, λαµβάνονται υπόψη µόνο εκείνες που αναφέρονται στα σηµεία για τα οποία υποβλήθηκε σχετικό αίτηµα από το αρµόδιο όργανο.</w:t>
      </w:r>
    </w:p>
    <w:p w:rsidR="00BF55DD" w:rsidRPr="00DD1B9E" w:rsidRDefault="00BF55DD" w:rsidP="00F22818">
      <w:pPr>
        <w:numPr>
          <w:ilvl w:val="0"/>
          <w:numId w:val="16"/>
        </w:numPr>
        <w:shd w:val="clear" w:color="auto" w:fill="FFFFFF"/>
        <w:tabs>
          <w:tab w:val="left" w:pos="346"/>
        </w:tabs>
        <w:autoSpaceDE w:val="0"/>
        <w:autoSpaceDN w:val="0"/>
        <w:spacing w:line="360" w:lineRule="auto"/>
        <w:textAlignment w:val="auto"/>
        <w:rPr>
          <w:b w:val="0"/>
          <w:bCs/>
          <w:sz w:val="22"/>
          <w:szCs w:val="22"/>
        </w:rPr>
      </w:pPr>
      <w:r w:rsidRPr="00F141E8">
        <w:rPr>
          <w:b w:val="0"/>
          <w:spacing w:val="-1"/>
          <w:sz w:val="22"/>
          <w:szCs w:val="22"/>
          <w:u w:val="single"/>
        </w:rPr>
        <w:t>Εναλλακτικές προσφορές δεν γίνονται δεκτές και απορρίπτονται</w:t>
      </w:r>
      <w:r w:rsidRPr="00F141E8">
        <w:rPr>
          <w:b w:val="0"/>
          <w:spacing w:val="-1"/>
          <w:sz w:val="22"/>
          <w:szCs w:val="22"/>
        </w:rPr>
        <w:t>.</w:t>
      </w:r>
    </w:p>
    <w:p w:rsidR="00BF55DD" w:rsidRPr="00F141E8" w:rsidRDefault="00BF55DD" w:rsidP="00DD1B9E">
      <w:pPr>
        <w:shd w:val="clear" w:color="auto" w:fill="FFFFFF"/>
        <w:tabs>
          <w:tab w:val="left" w:pos="346"/>
        </w:tabs>
        <w:autoSpaceDE w:val="0"/>
        <w:autoSpaceDN w:val="0"/>
        <w:spacing w:line="360" w:lineRule="auto"/>
        <w:textAlignment w:val="auto"/>
        <w:rPr>
          <w:b w:val="0"/>
          <w:bCs/>
          <w:sz w:val="22"/>
          <w:szCs w:val="22"/>
        </w:rPr>
      </w:pPr>
    </w:p>
    <w:p w:rsidR="00BF55DD" w:rsidRPr="00F141E8" w:rsidRDefault="00BF55DD" w:rsidP="00F22818">
      <w:pPr>
        <w:shd w:val="clear" w:color="auto" w:fill="FFFFFF"/>
        <w:tabs>
          <w:tab w:val="left" w:pos="350"/>
        </w:tabs>
        <w:spacing w:line="360" w:lineRule="auto"/>
      </w:pPr>
      <w:r w:rsidRPr="00F141E8">
        <w:rPr>
          <w:bCs/>
          <w:spacing w:val="-6"/>
          <w:sz w:val="22"/>
          <w:szCs w:val="22"/>
        </w:rPr>
        <w:t>2.</w:t>
      </w:r>
      <w:r w:rsidRPr="00F141E8">
        <w:rPr>
          <w:bCs/>
          <w:sz w:val="22"/>
          <w:szCs w:val="22"/>
        </w:rPr>
        <w:tab/>
      </w:r>
      <w:r w:rsidRPr="00F141E8">
        <w:rPr>
          <w:bCs/>
          <w:sz w:val="22"/>
          <w:szCs w:val="22"/>
          <w:u w:val="single"/>
        </w:rPr>
        <w:t>ΗΛΕΚΤΡΟΝΙΚΗ ΑΠΟΣΦΡΑΓΙΣΗ ΠΡΟΣΦΟΡΩΝ</w:t>
      </w:r>
    </w:p>
    <w:p w:rsidR="00BF55DD" w:rsidRPr="002913D7" w:rsidRDefault="00BF55DD" w:rsidP="00F22818">
      <w:pPr>
        <w:shd w:val="clear" w:color="auto" w:fill="FFFFFF"/>
        <w:spacing w:before="283" w:line="360" w:lineRule="auto"/>
        <w:ind w:left="355"/>
        <w:rPr>
          <w:sz w:val="22"/>
          <w:szCs w:val="22"/>
        </w:rPr>
      </w:pPr>
      <w:r w:rsidRPr="002913D7">
        <w:rPr>
          <w:sz w:val="22"/>
          <w:szCs w:val="22"/>
          <w:u w:val="single"/>
        </w:rPr>
        <w:t xml:space="preserve">Η ηλεκτρονική αποσφράγιση των προσφορών γίνεται τέσσερεις </w:t>
      </w:r>
      <w:r w:rsidRPr="002913D7">
        <w:rPr>
          <w:bCs/>
          <w:sz w:val="22"/>
          <w:szCs w:val="22"/>
          <w:u w:val="single"/>
        </w:rPr>
        <w:t xml:space="preserve">(4) </w:t>
      </w:r>
      <w:r w:rsidRPr="002913D7">
        <w:rPr>
          <w:sz w:val="22"/>
          <w:szCs w:val="22"/>
          <w:u w:val="single"/>
        </w:rPr>
        <w:t xml:space="preserve">εργάσιµες ηµέρες </w:t>
      </w:r>
      <w:r w:rsidRPr="002913D7">
        <w:rPr>
          <w:spacing w:val="-1"/>
          <w:sz w:val="22"/>
          <w:szCs w:val="22"/>
          <w:u w:val="single"/>
        </w:rPr>
        <w:t xml:space="preserve">µετά την καταληκτική ηµεροµηνία υποβολής των προσφορών και ώρα </w:t>
      </w:r>
      <w:r w:rsidRPr="002913D7">
        <w:rPr>
          <w:bCs/>
          <w:spacing w:val="-1"/>
          <w:sz w:val="22"/>
          <w:szCs w:val="22"/>
          <w:u w:val="single"/>
        </w:rPr>
        <w:t>10:30 π.µ.</w:t>
      </w:r>
      <w:r w:rsidRPr="002913D7">
        <w:rPr>
          <w:bCs/>
          <w:spacing w:val="-1"/>
          <w:sz w:val="22"/>
          <w:szCs w:val="22"/>
        </w:rPr>
        <w:t xml:space="preserve">, </w:t>
      </w:r>
      <w:r w:rsidRPr="002913D7">
        <w:rPr>
          <w:spacing w:val="-1"/>
          <w:sz w:val="22"/>
          <w:szCs w:val="22"/>
        </w:rPr>
        <w:t xml:space="preserve">µέσω </w:t>
      </w:r>
      <w:r w:rsidRPr="002913D7">
        <w:rPr>
          <w:sz w:val="22"/>
          <w:szCs w:val="22"/>
        </w:rPr>
        <w:t>των αρµόδιων πιστοποιηµένων στο σύστηµα οργάνων της Αναθέτουσας Αρχής, εφαρµοζόµενων κατά τα λοιπά των κείµενων διατάξεων για την ανάθεση δηµοσίων συµβάσεων και διαδικασιών.</w:t>
      </w:r>
    </w:p>
    <w:p w:rsidR="00BF55DD" w:rsidRPr="002913D7" w:rsidRDefault="00BF55DD" w:rsidP="00F22818">
      <w:pPr>
        <w:shd w:val="clear" w:color="auto" w:fill="FFFFFF"/>
        <w:spacing w:before="283" w:line="360" w:lineRule="auto"/>
        <w:ind w:left="355"/>
      </w:pPr>
      <w:r w:rsidRPr="002913D7">
        <w:rPr>
          <w:sz w:val="22"/>
          <w:szCs w:val="22"/>
          <w:u w:val="single"/>
        </w:rPr>
        <w:t xml:space="preserve">ΕΠΟΜΕΝΩΣ ΗΜΕΡΟΜΗΝΙΑ ΗΛΕΚΤΡΟΝΙΚΗΣ ΑΠΟΣΦΡΑΓΙΣΗΣ ΠΡΟΣΦΟΡΩΝ ΟΡΙΖΕΤΑΙ Η ΔΕΥΤΕΡΑ 19 ΙΑΝΟΥΑΡΙΟΥ 2015 ΚΑΙ ΩΡΑ 10.30 π.μ. </w:t>
      </w:r>
    </w:p>
    <w:p w:rsidR="00BF55DD" w:rsidRPr="00D525C4" w:rsidRDefault="00BF55DD" w:rsidP="00F22818">
      <w:pPr>
        <w:shd w:val="clear" w:color="auto" w:fill="FFFFFF"/>
        <w:spacing w:before="240" w:line="360" w:lineRule="auto"/>
        <w:ind w:left="365"/>
        <w:rPr>
          <w:b w:val="0"/>
        </w:rPr>
      </w:pPr>
      <w:r w:rsidRPr="00D525C4">
        <w:rPr>
          <w:b w:val="0"/>
          <w:sz w:val="22"/>
          <w:szCs w:val="22"/>
        </w:rPr>
        <w:t xml:space="preserve">Κατά την προαναφερόµενη ηµεροµηνία και ώρα γίνεται αποσφράγιση µόνο των ηλεκτρονικών (υπό)φακέλων </w:t>
      </w:r>
      <w:r w:rsidRPr="00D525C4">
        <w:rPr>
          <w:b w:val="0"/>
          <w:bCs/>
          <w:sz w:val="22"/>
          <w:szCs w:val="22"/>
        </w:rPr>
        <w:t>«</w:t>
      </w:r>
      <w:r w:rsidRPr="00D525C4">
        <w:rPr>
          <w:b w:val="0"/>
          <w:sz w:val="22"/>
          <w:szCs w:val="22"/>
          <w:u w:val="single"/>
        </w:rPr>
        <w:t>∆ικαιολογητικά Συµµετοχής Τεχνική Προσφορά</w:t>
      </w:r>
      <w:r w:rsidRPr="00D525C4">
        <w:rPr>
          <w:b w:val="0"/>
          <w:bCs/>
          <w:sz w:val="22"/>
          <w:szCs w:val="22"/>
        </w:rPr>
        <w:t xml:space="preserve">» </w:t>
      </w:r>
      <w:r w:rsidRPr="00D525C4">
        <w:rPr>
          <w:b w:val="0"/>
          <w:sz w:val="22"/>
          <w:szCs w:val="22"/>
        </w:rPr>
        <w:t>.</w:t>
      </w:r>
    </w:p>
    <w:p w:rsidR="00BF55DD" w:rsidRPr="00F141E8" w:rsidRDefault="00BF55DD" w:rsidP="00F22818">
      <w:pPr>
        <w:shd w:val="clear" w:color="auto" w:fill="FFFFFF"/>
        <w:spacing w:before="250" w:line="360" w:lineRule="auto"/>
        <w:ind w:left="365"/>
        <w:rPr>
          <w:b w:val="0"/>
        </w:rPr>
      </w:pPr>
      <w:r w:rsidRPr="00F141E8">
        <w:rPr>
          <w:b w:val="0"/>
          <w:sz w:val="22"/>
          <w:szCs w:val="22"/>
        </w:rPr>
        <w:t xml:space="preserve">Οι ηλεκτρονικοί (υπο)φάκελοι των </w:t>
      </w:r>
      <w:r w:rsidRPr="00F141E8">
        <w:rPr>
          <w:b w:val="0"/>
          <w:sz w:val="22"/>
          <w:szCs w:val="22"/>
          <w:u w:val="single"/>
        </w:rPr>
        <w:t>οικονοµικών προσφορών</w:t>
      </w:r>
      <w:r w:rsidRPr="00F141E8">
        <w:rPr>
          <w:b w:val="0"/>
          <w:sz w:val="22"/>
          <w:szCs w:val="22"/>
        </w:rPr>
        <w:t xml:space="preserve"> αποσφραγίζονται ηλεκτρονικά µέσω των αρµόδιων πιστοποιηµένων στο σύστηµα οργάνων, σε ηµεροµηνία και ώρα που θα γνωστοποιηθεί σε αυτούς των οποίων οι προσφορές κρίθηκαν αποδεκτές µετά την αξιολόγηση των λοιπών στοιχείων αυτών</w:t>
      </w:r>
      <w:r w:rsidRPr="00F141E8">
        <w:rPr>
          <w:b w:val="0"/>
          <w:bCs/>
          <w:sz w:val="22"/>
          <w:szCs w:val="22"/>
        </w:rPr>
        <w:t>.</w:t>
      </w:r>
    </w:p>
    <w:p w:rsidR="00BF55DD" w:rsidRPr="00F141E8" w:rsidRDefault="00BF55DD" w:rsidP="00F22818">
      <w:pPr>
        <w:shd w:val="clear" w:color="auto" w:fill="FFFFFF"/>
        <w:spacing w:before="250" w:line="360" w:lineRule="auto"/>
        <w:ind w:left="365"/>
        <w:rPr>
          <w:b w:val="0"/>
        </w:rPr>
      </w:pPr>
      <w:r w:rsidRPr="00F141E8">
        <w:rPr>
          <w:b w:val="0"/>
          <w:sz w:val="22"/>
          <w:szCs w:val="22"/>
        </w:rPr>
        <w:t xml:space="preserve">Αµέσως µετά την ηλεκτρονική αποσφράγιση των (υπο)φακέλων «∆ικαιολογητικά Συµµετοχής - Τεχνική Προσφορά», οι συµµετέχοντες στο διαγωνισµό θα έχουν </w:t>
      </w:r>
      <w:r w:rsidRPr="00F141E8">
        <w:rPr>
          <w:b w:val="0"/>
          <w:spacing w:val="-1"/>
          <w:sz w:val="22"/>
          <w:szCs w:val="22"/>
          <w:u w:val="single"/>
        </w:rPr>
        <w:t>ηλεκτρονική πρόσβαση στο περιεχόµενο των προσφορών</w:t>
      </w:r>
      <w:r w:rsidRPr="00F141E8">
        <w:rPr>
          <w:b w:val="0"/>
          <w:spacing w:val="-1"/>
          <w:sz w:val="22"/>
          <w:szCs w:val="22"/>
        </w:rPr>
        <w:t xml:space="preserve"> που αποσφραγίσθηκαν.</w:t>
      </w:r>
    </w:p>
    <w:p w:rsidR="00BF55DD" w:rsidRPr="00F435CA" w:rsidRDefault="00BF55DD" w:rsidP="00F22818">
      <w:pPr>
        <w:shd w:val="clear" w:color="auto" w:fill="FFFFFF"/>
        <w:spacing w:before="250" w:line="360" w:lineRule="auto"/>
        <w:ind w:left="355"/>
        <w:rPr>
          <w:b w:val="0"/>
          <w:sz w:val="22"/>
          <w:szCs w:val="22"/>
        </w:rPr>
      </w:pPr>
      <w:r w:rsidRPr="00F141E8">
        <w:rPr>
          <w:b w:val="0"/>
          <w:sz w:val="22"/>
          <w:szCs w:val="22"/>
        </w:rPr>
        <w:t xml:space="preserve">Οµοίως, µετά την ηλεκτρονική αποσφράγιση των (υπο)φακέλων «Οικονοµική Προσφορά», οι προσφέροντες των οποίων οι οικονοµικές προσφορές </w:t>
      </w:r>
      <w:r w:rsidRPr="00F141E8">
        <w:rPr>
          <w:b w:val="0"/>
          <w:spacing w:val="-1"/>
          <w:sz w:val="22"/>
          <w:szCs w:val="22"/>
        </w:rPr>
        <w:t xml:space="preserve">αποσφραγίσθηκαν, θα έχουν ηλεκτρονική πρόσβαση στο περιεχόµενο των προσφορών </w:t>
      </w:r>
      <w:r w:rsidRPr="00F141E8">
        <w:rPr>
          <w:b w:val="0"/>
          <w:sz w:val="22"/>
          <w:szCs w:val="22"/>
        </w:rPr>
        <w:t>που αποσφραγίσθηκαν προκειµένου να λαµβάνουν γνώση των τιµών που προσφέρθηκαν.</w:t>
      </w:r>
    </w:p>
    <w:p w:rsidR="00BF55DD" w:rsidRPr="00F141E8" w:rsidRDefault="00BF55DD" w:rsidP="00F22818">
      <w:pPr>
        <w:shd w:val="clear" w:color="auto" w:fill="FFFFFF"/>
        <w:tabs>
          <w:tab w:val="left" w:pos="350"/>
        </w:tabs>
        <w:spacing w:before="269" w:line="360" w:lineRule="auto"/>
      </w:pPr>
      <w:r w:rsidRPr="00F141E8">
        <w:rPr>
          <w:bCs/>
          <w:spacing w:val="-6"/>
          <w:sz w:val="22"/>
          <w:szCs w:val="22"/>
        </w:rPr>
        <w:t>3.</w:t>
      </w:r>
      <w:r w:rsidRPr="00F141E8">
        <w:rPr>
          <w:bCs/>
          <w:sz w:val="22"/>
          <w:szCs w:val="22"/>
        </w:rPr>
        <w:tab/>
      </w:r>
      <w:r w:rsidRPr="00F141E8">
        <w:rPr>
          <w:bCs/>
          <w:sz w:val="22"/>
          <w:szCs w:val="22"/>
          <w:u w:val="single"/>
        </w:rPr>
        <w:t>∆ΙΑ∆ΙΚΑΣΙΑ ΗΛΕΚΤΡΟΝΙΚΗΣ ΑΞΙΟΛΟΓΗΣΗΣ   ΠΡΟΣΦΟΡΩΝ</w:t>
      </w:r>
    </w:p>
    <w:p w:rsidR="00BF55DD" w:rsidRPr="00F141E8" w:rsidRDefault="00BF55DD" w:rsidP="00F22818">
      <w:pPr>
        <w:shd w:val="clear" w:color="auto" w:fill="FFFFFF"/>
        <w:spacing w:before="254" w:line="360" w:lineRule="auto"/>
        <w:ind w:left="355"/>
        <w:rPr>
          <w:b w:val="0"/>
        </w:rPr>
      </w:pPr>
      <w:r w:rsidRPr="00F141E8">
        <w:rPr>
          <w:b w:val="0"/>
          <w:sz w:val="22"/>
          <w:szCs w:val="22"/>
        </w:rPr>
        <w:t>Μετά την ηλεκτρονική αποσφράγιση των προσφορών η Αναθέτουσα Αρχή προβαίνει στην αξιολόγηση αυτών µέσω των αρµόδιων πιστοποιηµένων στο Σύστηµα οργάνων της,   εφαρµοζόµενων  κατά  τα  λοιπά  των  κειµένων  διατάξεων  για  την  ανάθεση δηµοσίων συµβάσεων και των διαδικασιών της κατά περίπτωση Αναθέτουσας Αρχής. Συγκεκριµένα µέσα από το Σύστηµα ιδίως</w:t>
      </w:r>
      <w:r w:rsidRPr="00F141E8">
        <w:rPr>
          <w:b w:val="0"/>
          <w:bCs/>
          <w:sz w:val="22"/>
          <w:szCs w:val="22"/>
        </w:rPr>
        <w:t>:</w:t>
      </w:r>
    </w:p>
    <w:p w:rsidR="00BF55DD" w:rsidRPr="00F141E8" w:rsidRDefault="00BF55DD" w:rsidP="00F22818">
      <w:pPr>
        <w:shd w:val="clear" w:color="auto" w:fill="FFFFFF"/>
        <w:tabs>
          <w:tab w:val="left" w:pos="581"/>
        </w:tabs>
        <w:spacing w:before="254" w:line="360" w:lineRule="auto"/>
        <w:ind w:left="360" w:right="182"/>
        <w:rPr>
          <w:b w:val="0"/>
        </w:rPr>
      </w:pPr>
      <w:r w:rsidRPr="00F141E8">
        <w:rPr>
          <w:b w:val="0"/>
          <w:sz w:val="22"/>
          <w:szCs w:val="22"/>
        </w:rPr>
        <w:t>•</w:t>
      </w:r>
      <w:r w:rsidRPr="00F141E8">
        <w:rPr>
          <w:b w:val="0"/>
          <w:sz w:val="22"/>
          <w:szCs w:val="22"/>
        </w:rPr>
        <w:tab/>
        <w:t>Η αρµόδια επιτροπή αξιολόγησης του διαγωνισµού, που έχει ορισθεί από την</w:t>
      </w:r>
      <w:r w:rsidRPr="00F141E8">
        <w:rPr>
          <w:b w:val="0"/>
          <w:sz w:val="22"/>
          <w:szCs w:val="22"/>
        </w:rPr>
        <w:br/>
      </w:r>
      <w:r w:rsidRPr="00F141E8">
        <w:rPr>
          <w:b w:val="0"/>
          <w:spacing w:val="-1"/>
          <w:sz w:val="22"/>
          <w:szCs w:val="22"/>
        </w:rPr>
        <w:t>αναθέτουσα αρχή και τα µέλη της, πιστοποιηµένοι χρήστες του συστήµατος, προβαίνει</w:t>
      </w:r>
      <w:r w:rsidRPr="00F141E8">
        <w:rPr>
          <w:b w:val="0"/>
          <w:spacing w:val="-1"/>
          <w:sz w:val="22"/>
          <w:szCs w:val="22"/>
        </w:rPr>
        <w:br/>
      </w:r>
      <w:r w:rsidRPr="00F141E8">
        <w:rPr>
          <w:b w:val="0"/>
          <w:sz w:val="22"/>
          <w:szCs w:val="22"/>
        </w:rPr>
        <w:t>στη διαδικασία ελέγχου και αξιολόγησης των κατά περίπτωση φακέλων και</w:t>
      </w:r>
      <w:r w:rsidRPr="00F141E8">
        <w:rPr>
          <w:b w:val="0"/>
          <w:sz w:val="22"/>
          <w:szCs w:val="22"/>
        </w:rPr>
        <w:br/>
        <w:t>υποφακέλων των προσφορών.</w:t>
      </w:r>
    </w:p>
    <w:p w:rsidR="00BF55DD" w:rsidRPr="00F141E8" w:rsidRDefault="00BF55DD" w:rsidP="00F22818">
      <w:pPr>
        <w:shd w:val="clear" w:color="auto" w:fill="FFFFFF"/>
        <w:tabs>
          <w:tab w:val="left" w:pos="509"/>
        </w:tabs>
        <w:spacing w:before="245" w:line="360" w:lineRule="auto"/>
        <w:ind w:left="355" w:right="187"/>
        <w:rPr>
          <w:b w:val="0"/>
        </w:rPr>
      </w:pPr>
      <w:r w:rsidRPr="00F141E8">
        <w:rPr>
          <w:b w:val="0"/>
          <w:sz w:val="22"/>
          <w:szCs w:val="22"/>
        </w:rPr>
        <w:t>•</w:t>
      </w:r>
      <w:r w:rsidRPr="00F141E8">
        <w:rPr>
          <w:b w:val="0"/>
          <w:sz w:val="22"/>
          <w:szCs w:val="22"/>
        </w:rPr>
        <w:tab/>
      </w:r>
      <w:r w:rsidRPr="00F141E8">
        <w:rPr>
          <w:b w:val="0"/>
          <w:spacing w:val="-1"/>
          <w:sz w:val="22"/>
          <w:szCs w:val="22"/>
        </w:rPr>
        <w:t>Η αρµόδια επιτροπή αξιολόγησης του διαγωνισµού συντάσσει και υπογράφει τα κατά</w:t>
      </w:r>
      <w:r w:rsidRPr="00F141E8">
        <w:rPr>
          <w:b w:val="0"/>
          <w:spacing w:val="-1"/>
          <w:sz w:val="22"/>
          <w:szCs w:val="22"/>
        </w:rPr>
        <w:br/>
      </w:r>
      <w:r w:rsidRPr="00F141E8">
        <w:rPr>
          <w:b w:val="0"/>
          <w:sz w:val="22"/>
          <w:szCs w:val="22"/>
        </w:rPr>
        <w:t>περίπτωση πρακτικά αξιολόγησης των φακέλων και υποφακέλων των προσφορών.</w:t>
      </w:r>
    </w:p>
    <w:p w:rsidR="00BF55DD" w:rsidRPr="00F141E8" w:rsidRDefault="00BF55DD" w:rsidP="00F22818">
      <w:pPr>
        <w:shd w:val="clear" w:color="auto" w:fill="FFFFFF"/>
        <w:tabs>
          <w:tab w:val="left" w:pos="590"/>
        </w:tabs>
        <w:spacing w:before="245" w:line="360" w:lineRule="auto"/>
        <w:ind w:left="365" w:right="178"/>
        <w:rPr>
          <w:b w:val="0"/>
        </w:rPr>
      </w:pPr>
      <w:r w:rsidRPr="00F141E8">
        <w:rPr>
          <w:b w:val="0"/>
          <w:sz w:val="22"/>
          <w:szCs w:val="22"/>
        </w:rPr>
        <w:t>•</w:t>
      </w:r>
      <w:r w:rsidRPr="00F141E8">
        <w:rPr>
          <w:b w:val="0"/>
          <w:sz w:val="22"/>
          <w:szCs w:val="22"/>
        </w:rPr>
        <w:tab/>
        <w:t>Η αναθέτουσα αρχή εκδίδει τις σχετικές αποφάσεις επί της αξιολόγησης των</w:t>
      </w:r>
      <w:r w:rsidRPr="00F141E8">
        <w:rPr>
          <w:b w:val="0"/>
          <w:sz w:val="22"/>
          <w:szCs w:val="22"/>
        </w:rPr>
        <w:br/>
        <w:t>ηλεκτρονικών προσφορών .</w:t>
      </w:r>
    </w:p>
    <w:p w:rsidR="00BF55DD" w:rsidRPr="00F141E8" w:rsidRDefault="00BF55DD" w:rsidP="00F22818">
      <w:pPr>
        <w:numPr>
          <w:ilvl w:val="0"/>
          <w:numId w:val="17"/>
        </w:numPr>
        <w:shd w:val="clear" w:color="auto" w:fill="FFFFFF"/>
        <w:tabs>
          <w:tab w:val="left" w:pos="518"/>
        </w:tabs>
        <w:autoSpaceDE w:val="0"/>
        <w:autoSpaceDN w:val="0"/>
        <w:spacing w:before="245" w:line="360" w:lineRule="auto"/>
        <w:ind w:left="355" w:right="187"/>
        <w:textAlignment w:val="auto"/>
        <w:rPr>
          <w:b w:val="0"/>
          <w:sz w:val="22"/>
          <w:szCs w:val="22"/>
        </w:rPr>
      </w:pPr>
      <w:r w:rsidRPr="00F141E8">
        <w:rPr>
          <w:b w:val="0"/>
          <w:sz w:val="22"/>
          <w:szCs w:val="22"/>
        </w:rPr>
        <w:t>Οι συµµετέχοντες στο διαγωνισµό ενηµερώνονται για την αποδοχή ή την απόρριψη της προσφοράς τους.</w:t>
      </w:r>
    </w:p>
    <w:p w:rsidR="00BF55DD" w:rsidRPr="00F141E8" w:rsidRDefault="00BF55DD" w:rsidP="00F22818">
      <w:pPr>
        <w:numPr>
          <w:ilvl w:val="0"/>
          <w:numId w:val="17"/>
        </w:numPr>
        <w:shd w:val="clear" w:color="auto" w:fill="FFFFFF"/>
        <w:tabs>
          <w:tab w:val="left" w:pos="518"/>
        </w:tabs>
        <w:autoSpaceDE w:val="0"/>
        <w:autoSpaceDN w:val="0"/>
        <w:spacing w:before="250" w:line="360" w:lineRule="auto"/>
        <w:ind w:left="355" w:right="182"/>
        <w:textAlignment w:val="auto"/>
        <w:rPr>
          <w:b w:val="0"/>
          <w:sz w:val="22"/>
          <w:szCs w:val="22"/>
        </w:rPr>
      </w:pPr>
      <w:r w:rsidRPr="00F141E8">
        <w:rPr>
          <w:b w:val="0"/>
          <w:sz w:val="22"/>
          <w:szCs w:val="22"/>
        </w:rPr>
        <w:t>Η επιτροπή αξιολόγησης διαγωνισµού ή άλλοι πιστοποιηµένοι χρήστες από την αναθέτουσα αρχή του διαγωνισµού απευθύνουν αιτήµατα στους συµµετέχοντες χρήστες - οικονοµικούς φορείς για παροχή διευκρινίσεων επί υποβληθέντων δικαιολογητικών και οι χρήστες - οικονοµικοί φορείς παρέχουν τις διευκρινίσεις εντός των κατά περίπτωση προθεσµιών που τους ορίζονται.</w:t>
      </w:r>
    </w:p>
    <w:p w:rsidR="00BF55DD" w:rsidRPr="00F435CA" w:rsidRDefault="00BF55DD" w:rsidP="00F22818">
      <w:pPr>
        <w:shd w:val="clear" w:color="auto" w:fill="FFFFFF"/>
        <w:spacing w:line="360" w:lineRule="auto"/>
        <w:rPr>
          <w:bCs/>
          <w:sz w:val="22"/>
          <w:szCs w:val="22"/>
        </w:rPr>
      </w:pPr>
    </w:p>
    <w:p w:rsidR="00BF55DD" w:rsidRPr="00F141E8" w:rsidRDefault="00BF55DD" w:rsidP="00F22818">
      <w:pPr>
        <w:shd w:val="clear" w:color="auto" w:fill="FFFFFF"/>
        <w:spacing w:line="360" w:lineRule="auto"/>
      </w:pPr>
      <w:r w:rsidRPr="00F141E8">
        <w:rPr>
          <w:bCs/>
          <w:sz w:val="22"/>
          <w:szCs w:val="22"/>
        </w:rPr>
        <w:t xml:space="preserve">4.    </w:t>
      </w:r>
      <w:r w:rsidRPr="00F141E8">
        <w:rPr>
          <w:bCs/>
          <w:sz w:val="22"/>
          <w:szCs w:val="22"/>
          <w:u w:val="single"/>
        </w:rPr>
        <w:t>∆ΙΑ∆ΙΚΑΣΙΑ ΑΝΑ∆ΕΙΞΗΣ ΜΕΙΟ∆ΟΤΗ - ΚΑΤΑΚΥΡΩΣΗ</w:t>
      </w:r>
    </w:p>
    <w:p w:rsidR="00BF55DD" w:rsidRPr="00F141E8" w:rsidRDefault="00BF55DD" w:rsidP="00F22818">
      <w:pPr>
        <w:shd w:val="clear" w:color="auto" w:fill="FFFFFF"/>
        <w:spacing w:before="250" w:line="360" w:lineRule="auto"/>
        <w:ind w:left="350" w:right="158"/>
        <w:rPr>
          <w:b w:val="0"/>
        </w:rPr>
      </w:pPr>
      <w:r w:rsidRPr="00F141E8">
        <w:rPr>
          <w:b w:val="0"/>
          <w:sz w:val="22"/>
          <w:szCs w:val="22"/>
        </w:rPr>
        <w:t xml:space="preserve">Μετά την αξιολόγηση των προσφορών, κατά το άρθρο </w:t>
      </w:r>
      <w:r w:rsidRPr="00F141E8">
        <w:rPr>
          <w:b w:val="0"/>
          <w:bCs/>
          <w:sz w:val="22"/>
          <w:szCs w:val="22"/>
        </w:rPr>
        <w:t xml:space="preserve">20 </w:t>
      </w:r>
      <w:r w:rsidRPr="00F141E8">
        <w:rPr>
          <w:b w:val="0"/>
          <w:sz w:val="22"/>
          <w:szCs w:val="22"/>
        </w:rPr>
        <w:t xml:space="preserve">του </w:t>
      </w:r>
      <w:r w:rsidRPr="00F141E8">
        <w:rPr>
          <w:b w:val="0"/>
          <w:bCs/>
          <w:sz w:val="22"/>
          <w:szCs w:val="22"/>
        </w:rPr>
        <w:t xml:space="preserve">Π.∆. 118/07, </w:t>
      </w:r>
      <w:r w:rsidRPr="00F141E8">
        <w:rPr>
          <w:b w:val="0"/>
          <w:sz w:val="22"/>
          <w:szCs w:val="22"/>
        </w:rPr>
        <w:t xml:space="preserve">ο προσφέρων στον οποίο πρόκειται να γίνει η κατακύρωση, εντός προθεσµίας είκοσι </w:t>
      </w:r>
      <w:r w:rsidRPr="00F141E8">
        <w:rPr>
          <w:b w:val="0"/>
          <w:bCs/>
          <w:spacing w:val="-1"/>
          <w:sz w:val="22"/>
          <w:szCs w:val="22"/>
          <w:u w:val="single"/>
        </w:rPr>
        <w:t xml:space="preserve">(20) </w:t>
      </w:r>
      <w:r w:rsidRPr="00F141E8">
        <w:rPr>
          <w:b w:val="0"/>
          <w:spacing w:val="-1"/>
          <w:sz w:val="22"/>
          <w:szCs w:val="22"/>
          <w:u w:val="single"/>
        </w:rPr>
        <w:t>ηµερών</w:t>
      </w:r>
      <w:r w:rsidRPr="00F141E8">
        <w:rPr>
          <w:b w:val="0"/>
          <w:spacing w:val="-1"/>
          <w:sz w:val="22"/>
          <w:szCs w:val="22"/>
        </w:rPr>
        <w:t xml:space="preserve"> από τη σχετική ειδοποίηση που του αποστέλλεται ηλεκτρονικά, υποβάλλει </w:t>
      </w:r>
      <w:r w:rsidRPr="00F141E8">
        <w:rPr>
          <w:b w:val="0"/>
          <w:sz w:val="22"/>
          <w:szCs w:val="22"/>
        </w:rPr>
        <w:t xml:space="preserve">ηλεκτρονικά µέσω του συστήµατος, σε µορφή αρχείου. </w:t>
      </w:r>
      <w:r w:rsidRPr="00F141E8">
        <w:rPr>
          <w:b w:val="0"/>
          <w:sz w:val="22"/>
          <w:szCs w:val="22"/>
          <w:lang w:val="en-US"/>
        </w:rPr>
        <w:t>pdf</w:t>
      </w:r>
      <w:r w:rsidRPr="00F141E8">
        <w:rPr>
          <w:b w:val="0"/>
          <w:sz w:val="22"/>
          <w:szCs w:val="22"/>
        </w:rPr>
        <w:t xml:space="preserve"> και σε φάκελο µε σήµανση </w:t>
      </w:r>
      <w:r w:rsidRPr="00F141E8">
        <w:rPr>
          <w:b w:val="0"/>
          <w:bCs/>
          <w:sz w:val="22"/>
          <w:szCs w:val="22"/>
        </w:rPr>
        <w:t>«</w:t>
      </w:r>
      <w:r w:rsidRPr="00F141E8">
        <w:rPr>
          <w:b w:val="0"/>
          <w:sz w:val="22"/>
          <w:szCs w:val="22"/>
          <w:u w:val="single"/>
        </w:rPr>
        <w:t>∆ικαιολογητικά Κατακύρωσης</w:t>
      </w:r>
      <w:r w:rsidRPr="00F141E8">
        <w:rPr>
          <w:b w:val="0"/>
          <w:bCs/>
          <w:sz w:val="22"/>
          <w:szCs w:val="22"/>
        </w:rPr>
        <w:t xml:space="preserve">», </w:t>
      </w:r>
      <w:r w:rsidRPr="00F141E8">
        <w:rPr>
          <w:b w:val="0"/>
          <w:sz w:val="22"/>
          <w:szCs w:val="22"/>
        </w:rPr>
        <w:t xml:space="preserve">τα δικαιολογητικά που απαιτούνται κατά περίπτωση και αναφέρονται στις παραγράφους </w:t>
      </w:r>
      <w:r w:rsidRPr="00F141E8">
        <w:rPr>
          <w:b w:val="0"/>
          <w:bCs/>
          <w:sz w:val="22"/>
          <w:szCs w:val="22"/>
        </w:rPr>
        <w:t xml:space="preserve">4.1 </w:t>
      </w:r>
      <w:r w:rsidRPr="00F141E8">
        <w:rPr>
          <w:b w:val="0"/>
          <w:sz w:val="22"/>
          <w:szCs w:val="22"/>
        </w:rPr>
        <w:t xml:space="preserve">και </w:t>
      </w:r>
      <w:r w:rsidRPr="00F141E8">
        <w:rPr>
          <w:b w:val="0"/>
          <w:bCs/>
          <w:sz w:val="22"/>
          <w:szCs w:val="22"/>
        </w:rPr>
        <w:t xml:space="preserve">4.2. </w:t>
      </w:r>
      <w:r w:rsidRPr="00F141E8">
        <w:rPr>
          <w:b w:val="0"/>
          <w:sz w:val="22"/>
          <w:szCs w:val="22"/>
        </w:rPr>
        <w:t xml:space="preserve">Τα δικαιολογητικά προσκοµίζονται από τον προσφέροντα εντός τριών </w:t>
      </w:r>
      <w:r w:rsidRPr="00F141E8">
        <w:rPr>
          <w:b w:val="0"/>
          <w:bCs/>
          <w:sz w:val="22"/>
          <w:szCs w:val="22"/>
        </w:rPr>
        <w:t xml:space="preserve">(3) </w:t>
      </w:r>
      <w:r w:rsidRPr="00F141E8">
        <w:rPr>
          <w:b w:val="0"/>
          <w:sz w:val="22"/>
          <w:szCs w:val="22"/>
        </w:rPr>
        <w:t>εργασίµων ηµερών από την ηλεκτρονική υποβολή και σε έντυπη µορφή (πρωτότυπο ή ακριβές αντίγραφο) στην αρµόδια υπηρεσία.</w:t>
      </w:r>
    </w:p>
    <w:p w:rsidR="00BF55DD" w:rsidRPr="00F141E8" w:rsidRDefault="00BF55DD" w:rsidP="00F22818">
      <w:pPr>
        <w:shd w:val="clear" w:color="auto" w:fill="FFFFFF"/>
        <w:spacing w:before="245" w:line="360" w:lineRule="auto"/>
      </w:pPr>
      <w:r w:rsidRPr="00F141E8">
        <w:rPr>
          <w:bCs/>
          <w:sz w:val="22"/>
          <w:szCs w:val="22"/>
        </w:rPr>
        <w:t xml:space="preserve">4.1. ∆ΙΚΑΙΟΛΟΓΗΤΙΚΑ ΠΡΟΣΩΠΙΚΗΣ ΚΑΤΑΣΤΑΣΗΣ ΤΟΥ ΠΡΟΣΦΕΡΟΝΤΟΣ ΣΤΟΝ </w:t>
      </w:r>
      <w:r w:rsidRPr="00F141E8">
        <w:rPr>
          <w:bCs/>
          <w:sz w:val="22"/>
          <w:szCs w:val="22"/>
          <w:u w:val="single"/>
        </w:rPr>
        <w:t>ΟΠΟΙΟ ΠΡΟΚΕΙΤΑΙ ΝΑ   ΓΙΝΕΙ Η ΚΑΤΑΚΥΡΩΣΗ.</w:t>
      </w:r>
    </w:p>
    <w:p w:rsidR="00BF55DD" w:rsidRPr="00F435CA" w:rsidRDefault="00BF55DD" w:rsidP="00F22818">
      <w:pPr>
        <w:shd w:val="clear" w:color="auto" w:fill="FFFFFF"/>
        <w:spacing w:before="254" w:line="360" w:lineRule="auto"/>
        <w:ind w:left="360"/>
        <w:rPr>
          <w:b w:val="0"/>
          <w:bCs/>
          <w:sz w:val="22"/>
          <w:szCs w:val="22"/>
        </w:rPr>
      </w:pPr>
      <w:r w:rsidRPr="00F141E8">
        <w:rPr>
          <w:b w:val="0"/>
          <w:sz w:val="22"/>
          <w:szCs w:val="22"/>
          <w:u w:val="single"/>
        </w:rPr>
        <w:t>∆ικαιολογητικά</w:t>
      </w:r>
      <w:r w:rsidRPr="00F141E8">
        <w:rPr>
          <w:b w:val="0"/>
          <w:sz w:val="22"/>
          <w:szCs w:val="22"/>
        </w:rPr>
        <w:t xml:space="preserve"> που αφορούν στην </w:t>
      </w:r>
      <w:r w:rsidRPr="00F141E8">
        <w:rPr>
          <w:b w:val="0"/>
          <w:sz w:val="22"/>
          <w:szCs w:val="22"/>
          <w:u w:val="single"/>
        </w:rPr>
        <w:t>προσωπική κατάσταση του προσφέροντος</w:t>
      </w:r>
      <w:r w:rsidRPr="00F141E8">
        <w:rPr>
          <w:b w:val="0"/>
          <w:sz w:val="22"/>
          <w:szCs w:val="22"/>
        </w:rPr>
        <w:t xml:space="preserve"> και τα οποία υποβάλλονται κατά τα ως άνω από αυτόν στον οποίο πρόκειται να γίνει η κατακύρωση, κατά περίπτωση είναι </w:t>
      </w:r>
      <w:r w:rsidRPr="00F141E8">
        <w:rPr>
          <w:b w:val="0"/>
          <w:bCs/>
          <w:sz w:val="22"/>
          <w:szCs w:val="22"/>
        </w:rPr>
        <w:t>:</w:t>
      </w:r>
    </w:p>
    <w:p w:rsidR="00BF55DD" w:rsidRPr="00F141E8" w:rsidRDefault="00BF55DD" w:rsidP="00F22818">
      <w:pPr>
        <w:shd w:val="clear" w:color="auto" w:fill="FFFFFF"/>
        <w:spacing w:before="259" w:line="360" w:lineRule="auto"/>
      </w:pPr>
      <w:r w:rsidRPr="00F141E8">
        <w:rPr>
          <w:bCs/>
          <w:sz w:val="22"/>
          <w:szCs w:val="22"/>
        </w:rPr>
        <w:t xml:space="preserve">          4.1.1.    Οι Έλληνες πολίτες :</w:t>
      </w:r>
    </w:p>
    <w:p w:rsidR="00BF55DD" w:rsidRPr="00F141E8" w:rsidRDefault="00BF55DD" w:rsidP="00F22818">
      <w:pPr>
        <w:shd w:val="clear" w:color="auto" w:fill="FFFFFF"/>
        <w:spacing w:before="245" w:line="360" w:lineRule="auto"/>
        <w:ind w:left="540"/>
        <w:rPr>
          <w:b w:val="0"/>
          <w:sz w:val="22"/>
          <w:szCs w:val="22"/>
        </w:rPr>
      </w:pPr>
      <w:r w:rsidRPr="00F141E8">
        <w:rPr>
          <w:bCs/>
          <w:sz w:val="22"/>
          <w:szCs w:val="22"/>
        </w:rPr>
        <w:t>4.1.1.1.</w:t>
      </w:r>
      <w:r w:rsidRPr="00F141E8">
        <w:rPr>
          <w:b w:val="0"/>
          <w:bCs/>
          <w:sz w:val="22"/>
          <w:szCs w:val="22"/>
        </w:rPr>
        <w:t xml:space="preserve"> </w:t>
      </w:r>
      <w:r w:rsidRPr="00F141E8">
        <w:rPr>
          <w:b w:val="0"/>
          <w:bCs/>
          <w:sz w:val="22"/>
          <w:szCs w:val="22"/>
          <w:u w:val="single"/>
        </w:rPr>
        <w:t>Απόσπασµα ποινικού µητρώου</w:t>
      </w:r>
      <w:r w:rsidRPr="00F141E8">
        <w:rPr>
          <w:b w:val="0"/>
          <w:bCs/>
          <w:sz w:val="22"/>
          <w:szCs w:val="22"/>
        </w:rPr>
        <w:t xml:space="preserve"> </w:t>
      </w:r>
      <w:r w:rsidRPr="00F141E8">
        <w:rPr>
          <w:b w:val="0"/>
          <w:sz w:val="22"/>
          <w:szCs w:val="22"/>
        </w:rPr>
        <w:t xml:space="preserve">έκδοσης του </w:t>
      </w:r>
      <w:r w:rsidRPr="00F141E8">
        <w:rPr>
          <w:b w:val="0"/>
          <w:sz w:val="22"/>
          <w:szCs w:val="22"/>
          <w:u w:val="single"/>
        </w:rPr>
        <w:t>τελευταίου τριµήνου</w:t>
      </w:r>
      <w:r w:rsidRPr="00F141E8">
        <w:rPr>
          <w:b w:val="0"/>
          <w:sz w:val="22"/>
          <w:szCs w:val="22"/>
        </w:rPr>
        <w:t xml:space="preserve"> πριν από την κοινοποίηση της κατά την παράγραφο 4.1 έγγραφη ή ηλεκτρονική ειδοποίηση , από το οποίο να προκύπτει, ότι </w:t>
      </w:r>
      <w:r w:rsidRPr="00F141E8">
        <w:rPr>
          <w:b w:val="0"/>
          <w:sz w:val="22"/>
          <w:szCs w:val="22"/>
          <w:u w:val="single"/>
        </w:rPr>
        <w:t>δεν έχουν καταδικασθεί</w:t>
      </w:r>
      <w:r w:rsidRPr="00F141E8">
        <w:rPr>
          <w:b w:val="0"/>
          <w:sz w:val="22"/>
          <w:szCs w:val="22"/>
        </w:rPr>
        <w:t xml:space="preserve"> µε αµετάκλητη δικαστική απόφαση, </w:t>
      </w:r>
    </w:p>
    <w:p w:rsidR="00BF55DD" w:rsidRPr="00F141E8" w:rsidRDefault="00BF55DD" w:rsidP="00F22818">
      <w:pPr>
        <w:shd w:val="clear" w:color="auto" w:fill="FFFFFF"/>
        <w:spacing w:before="245" w:line="360" w:lineRule="auto"/>
        <w:ind w:left="540"/>
        <w:rPr>
          <w:b w:val="0"/>
        </w:rPr>
      </w:pPr>
      <w:r w:rsidRPr="00F141E8">
        <w:rPr>
          <w:b w:val="0"/>
          <w:sz w:val="22"/>
          <w:szCs w:val="22"/>
        </w:rPr>
        <w:t xml:space="preserve">         </w:t>
      </w:r>
      <w:r w:rsidRPr="00F141E8">
        <w:rPr>
          <w:b w:val="0"/>
          <w:bCs/>
          <w:spacing w:val="-2"/>
          <w:sz w:val="22"/>
          <w:szCs w:val="22"/>
        </w:rPr>
        <w:t xml:space="preserve">i) </w:t>
      </w:r>
      <w:r w:rsidRPr="00F141E8">
        <w:rPr>
          <w:b w:val="0"/>
          <w:spacing w:val="-2"/>
          <w:sz w:val="22"/>
          <w:szCs w:val="22"/>
        </w:rPr>
        <w:t xml:space="preserve">για κάποιο από τα αδικήµατα της παρ. 1 του άρθρου 43 του Π.∆. 60/07, </w:t>
      </w:r>
      <w:r w:rsidRPr="00F141E8">
        <w:rPr>
          <w:b w:val="0"/>
          <w:spacing w:val="-2"/>
          <w:sz w:val="22"/>
          <w:szCs w:val="22"/>
          <w:u w:val="single"/>
        </w:rPr>
        <w:t>ήτοι</w:t>
      </w:r>
      <w:r w:rsidRPr="00F141E8">
        <w:rPr>
          <w:b w:val="0"/>
          <w:spacing w:val="-2"/>
          <w:sz w:val="22"/>
          <w:szCs w:val="22"/>
        </w:rPr>
        <w:t xml:space="preserve"> </w:t>
      </w:r>
      <w:r w:rsidRPr="00F141E8">
        <w:rPr>
          <w:b w:val="0"/>
          <w:bCs/>
          <w:spacing w:val="-2"/>
          <w:sz w:val="22"/>
          <w:szCs w:val="22"/>
        </w:rPr>
        <w:t>:</w:t>
      </w:r>
    </w:p>
    <w:p w:rsidR="00BF55DD" w:rsidRPr="00F141E8" w:rsidRDefault="00BF55DD" w:rsidP="00F22818">
      <w:pPr>
        <w:numPr>
          <w:ilvl w:val="0"/>
          <w:numId w:val="18"/>
        </w:numPr>
        <w:shd w:val="clear" w:color="auto" w:fill="FFFFFF"/>
        <w:tabs>
          <w:tab w:val="left" w:pos="1776"/>
        </w:tabs>
        <w:autoSpaceDE w:val="0"/>
        <w:autoSpaceDN w:val="0"/>
        <w:spacing w:line="360" w:lineRule="auto"/>
        <w:ind w:left="540"/>
        <w:textAlignment w:val="auto"/>
        <w:rPr>
          <w:b w:val="0"/>
          <w:bCs/>
          <w:sz w:val="22"/>
          <w:szCs w:val="22"/>
        </w:rPr>
      </w:pPr>
      <w:r w:rsidRPr="00F141E8">
        <w:rPr>
          <w:b w:val="0"/>
          <w:sz w:val="22"/>
          <w:szCs w:val="22"/>
          <w:u w:val="single"/>
        </w:rPr>
        <w:t>συµµετοχή σε εγκληµατική οργάνωση</w:t>
      </w:r>
      <w:r w:rsidRPr="00F141E8">
        <w:rPr>
          <w:b w:val="0"/>
          <w:sz w:val="22"/>
          <w:szCs w:val="22"/>
        </w:rPr>
        <w:t>, όπως αυτή ορίζεται στο άρθρο 2 παράγραφος 1 της κοινής δράσης της 98/773/∆ΕΥ του Συµβουλίου (</w:t>
      </w:r>
      <w:r w:rsidRPr="00F141E8">
        <w:rPr>
          <w:b w:val="0"/>
          <w:sz w:val="22"/>
          <w:szCs w:val="22"/>
          <w:lang w:val="en-US"/>
        </w:rPr>
        <w:t>EE</w:t>
      </w:r>
      <w:r w:rsidRPr="00F141E8">
        <w:rPr>
          <w:b w:val="0"/>
          <w:sz w:val="22"/>
          <w:szCs w:val="22"/>
        </w:rPr>
        <w:t xml:space="preserve"> </w:t>
      </w:r>
      <w:r w:rsidRPr="00F141E8">
        <w:rPr>
          <w:b w:val="0"/>
          <w:sz w:val="22"/>
          <w:szCs w:val="22"/>
          <w:lang w:val="en-US"/>
        </w:rPr>
        <w:t>L</w:t>
      </w:r>
      <w:r w:rsidRPr="00F141E8">
        <w:rPr>
          <w:b w:val="0"/>
          <w:sz w:val="22"/>
          <w:szCs w:val="22"/>
        </w:rPr>
        <w:t xml:space="preserve"> 351 της 29.1.1998, σελ. 1),</w:t>
      </w:r>
    </w:p>
    <w:p w:rsidR="00BF55DD" w:rsidRPr="00F141E8" w:rsidRDefault="00BF55DD" w:rsidP="00F22818">
      <w:pPr>
        <w:numPr>
          <w:ilvl w:val="0"/>
          <w:numId w:val="18"/>
        </w:numPr>
        <w:shd w:val="clear" w:color="auto" w:fill="FFFFFF"/>
        <w:tabs>
          <w:tab w:val="left" w:pos="1776"/>
        </w:tabs>
        <w:autoSpaceDE w:val="0"/>
        <w:autoSpaceDN w:val="0"/>
        <w:spacing w:line="360" w:lineRule="auto"/>
        <w:ind w:left="540" w:right="5" w:firstLine="720"/>
        <w:textAlignment w:val="auto"/>
        <w:rPr>
          <w:b w:val="0"/>
          <w:bCs/>
          <w:sz w:val="22"/>
          <w:szCs w:val="22"/>
        </w:rPr>
      </w:pPr>
      <w:r w:rsidRPr="00F141E8">
        <w:rPr>
          <w:b w:val="0"/>
          <w:sz w:val="22"/>
          <w:szCs w:val="22"/>
          <w:u w:val="single"/>
        </w:rPr>
        <w:t>δωροδοκία</w:t>
      </w:r>
      <w:r w:rsidRPr="00F141E8">
        <w:rPr>
          <w:b w:val="0"/>
          <w:sz w:val="22"/>
          <w:szCs w:val="22"/>
        </w:rPr>
        <w:t xml:space="preserve">, όπως αυτή ορίζεται αντίστοιχα στο άρθρο 3 της πράξης του </w:t>
      </w:r>
      <w:r w:rsidRPr="00F141E8">
        <w:rPr>
          <w:b w:val="0"/>
          <w:spacing w:val="-1"/>
          <w:sz w:val="22"/>
          <w:szCs w:val="22"/>
        </w:rPr>
        <w:t>Συµβουλίου της 26ης Μαΐου 1997 (</w:t>
      </w:r>
      <w:r w:rsidRPr="00F141E8">
        <w:rPr>
          <w:b w:val="0"/>
          <w:spacing w:val="-1"/>
          <w:sz w:val="22"/>
          <w:szCs w:val="22"/>
          <w:lang w:val="en-US"/>
        </w:rPr>
        <w:t>EE</w:t>
      </w:r>
      <w:r w:rsidRPr="00F141E8">
        <w:rPr>
          <w:b w:val="0"/>
          <w:spacing w:val="-1"/>
          <w:sz w:val="22"/>
          <w:szCs w:val="22"/>
        </w:rPr>
        <w:t xml:space="preserve"> </w:t>
      </w:r>
      <w:r w:rsidRPr="00F141E8">
        <w:rPr>
          <w:b w:val="0"/>
          <w:spacing w:val="-1"/>
          <w:sz w:val="22"/>
          <w:szCs w:val="22"/>
          <w:lang w:val="en-US"/>
        </w:rPr>
        <w:t>C</w:t>
      </w:r>
      <w:r w:rsidRPr="00F141E8">
        <w:rPr>
          <w:b w:val="0"/>
          <w:spacing w:val="-1"/>
          <w:sz w:val="22"/>
          <w:szCs w:val="22"/>
        </w:rPr>
        <w:t xml:space="preserve"> 195 της 25.6.1997, σελ. 1) και στο </w:t>
      </w:r>
      <w:r w:rsidRPr="00F141E8">
        <w:rPr>
          <w:b w:val="0"/>
          <w:sz w:val="22"/>
          <w:szCs w:val="22"/>
        </w:rPr>
        <w:t>άρθρο 3 παράγραφος 1 της κοινής δράσης 98/742/ΚΕΠΠΑ του Συµβουλίου (</w:t>
      </w:r>
      <w:r w:rsidRPr="00F141E8">
        <w:rPr>
          <w:b w:val="0"/>
          <w:sz w:val="22"/>
          <w:szCs w:val="22"/>
          <w:lang w:val="en-US"/>
        </w:rPr>
        <w:t>EE</w:t>
      </w:r>
      <w:r w:rsidRPr="00F141E8">
        <w:rPr>
          <w:b w:val="0"/>
          <w:sz w:val="22"/>
          <w:szCs w:val="22"/>
        </w:rPr>
        <w:t xml:space="preserve"> </w:t>
      </w:r>
      <w:r w:rsidRPr="00F141E8">
        <w:rPr>
          <w:b w:val="0"/>
          <w:sz w:val="22"/>
          <w:szCs w:val="22"/>
          <w:lang w:val="en-US"/>
        </w:rPr>
        <w:t>L</w:t>
      </w:r>
      <w:r w:rsidRPr="00F141E8">
        <w:rPr>
          <w:b w:val="0"/>
          <w:sz w:val="22"/>
          <w:szCs w:val="22"/>
        </w:rPr>
        <w:t xml:space="preserve"> 358 της 31.12.1998, σελ. 2),</w:t>
      </w:r>
    </w:p>
    <w:p w:rsidR="00BF55DD" w:rsidRPr="00F141E8" w:rsidRDefault="00BF55DD" w:rsidP="00F22818">
      <w:pPr>
        <w:numPr>
          <w:ilvl w:val="0"/>
          <w:numId w:val="18"/>
        </w:numPr>
        <w:shd w:val="clear" w:color="auto" w:fill="FFFFFF"/>
        <w:tabs>
          <w:tab w:val="left" w:pos="1776"/>
        </w:tabs>
        <w:autoSpaceDE w:val="0"/>
        <w:autoSpaceDN w:val="0"/>
        <w:spacing w:line="360" w:lineRule="auto"/>
        <w:ind w:left="540" w:firstLine="720"/>
        <w:textAlignment w:val="auto"/>
        <w:rPr>
          <w:b w:val="0"/>
          <w:bCs/>
          <w:sz w:val="22"/>
          <w:szCs w:val="22"/>
        </w:rPr>
      </w:pPr>
      <w:r w:rsidRPr="00F141E8">
        <w:rPr>
          <w:b w:val="0"/>
          <w:sz w:val="22"/>
          <w:szCs w:val="22"/>
          <w:u w:val="single"/>
        </w:rPr>
        <w:t>απάτη</w:t>
      </w:r>
      <w:r w:rsidRPr="00F141E8">
        <w:rPr>
          <w:b w:val="0"/>
          <w:sz w:val="22"/>
          <w:szCs w:val="22"/>
        </w:rPr>
        <w:t>, κατά την έννοια του άρθρου 1 της σύµβασης σχετικά µε την προστασία των οικονοµικών συµφερόντων των Ευρωπαϊκών Κοινοτήτων (</w:t>
      </w:r>
      <w:r w:rsidRPr="00F141E8">
        <w:rPr>
          <w:b w:val="0"/>
          <w:sz w:val="22"/>
          <w:szCs w:val="22"/>
          <w:lang w:val="en-US"/>
        </w:rPr>
        <w:t>EE</w:t>
      </w:r>
      <w:r w:rsidRPr="00F141E8">
        <w:rPr>
          <w:b w:val="0"/>
          <w:sz w:val="22"/>
          <w:szCs w:val="22"/>
        </w:rPr>
        <w:t xml:space="preserve"> </w:t>
      </w:r>
      <w:r w:rsidRPr="00F141E8">
        <w:rPr>
          <w:b w:val="0"/>
          <w:sz w:val="22"/>
          <w:szCs w:val="22"/>
          <w:lang w:val="en-US"/>
        </w:rPr>
        <w:t>C</w:t>
      </w:r>
      <w:r w:rsidRPr="00F141E8">
        <w:rPr>
          <w:b w:val="0"/>
          <w:sz w:val="22"/>
          <w:szCs w:val="22"/>
        </w:rPr>
        <w:t xml:space="preserve"> 316 της 27.11.1995, σελ. 48),</w:t>
      </w:r>
    </w:p>
    <w:p w:rsidR="00BF55DD" w:rsidRPr="00F141E8" w:rsidRDefault="00BF55DD" w:rsidP="00F22818">
      <w:pPr>
        <w:numPr>
          <w:ilvl w:val="0"/>
          <w:numId w:val="18"/>
        </w:numPr>
        <w:shd w:val="clear" w:color="auto" w:fill="FFFFFF"/>
        <w:tabs>
          <w:tab w:val="left" w:pos="1776"/>
        </w:tabs>
        <w:autoSpaceDE w:val="0"/>
        <w:autoSpaceDN w:val="0"/>
        <w:spacing w:line="360" w:lineRule="auto"/>
        <w:ind w:left="540" w:firstLine="720"/>
        <w:textAlignment w:val="auto"/>
        <w:rPr>
          <w:b w:val="0"/>
          <w:bCs/>
          <w:sz w:val="22"/>
          <w:szCs w:val="22"/>
        </w:rPr>
      </w:pPr>
      <w:r w:rsidRPr="00F141E8">
        <w:rPr>
          <w:b w:val="0"/>
          <w:sz w:val="22"/>
          <w:szCs w:val="22"/>
          <w:u w:val="single"/>
        </w:rPr>
        <w:t>νοµιµοποίηση εσόδων από παράνοµες δραστηριότητες</w:t>
      </w:r>
      <w:r w:rsidRPr="00F141E8">
        <w:rPr>
          <w:b w:val="0"/>
          <w:sz w:val="22"/>
          <w:szCs w:val="22"/>
        </w:rPr>
        <w:t xml:space="preserve">, όπως ορίζεται στο άρθρο 1 της οδηγίας 91 /308/EOK του Συµβουλίου, της 10ης Ιουνίου 1991, για την πρόληψη χρησιµοποίησης του χρηµατοπιστωτικού συστήµατος για τη νοµιµοποίηση εσόδων από παράνοµες δραστηριότητες (EE </w:t>
      </w:r>
      <w:r w:rsidRPr="00F141E8">
        <w:rPr>
          <w:b w:val="0"/>
          <w:sz w:val="22"/>
          <w:szCs w:val="22"/>
          <w:lang w:val="en-US"/>
        </w:rPr>
        <w:t>L</w:t>
      </w:r>
      <w:r w:rsidRPr="00F141E8">
        <w:rPr>
          <w:b w:val="0"/>
          <w:sz w:val="22"/>
          <w:szCs w:val="22"/>
        </w:rPr>
        <w:t xml:space="preserve"> 166 της 28.6.1991, σελ. 77 Οδηγίας, η οποία τροποποιήθηκε από την Οδηγία 2001/97/ΕΚ του Ευρωπαϊκού Κοινοβουλίου και του Συµβουλίου, EE </w:t>
      </w:r>
      <w:r w:rsidRPr="00F141E8">
        <w:rPr>
          <w:b w:val="0"/>
          <w:sz w:val="22"/>
          <w:szCs w:val="22"/>
          <w:lang w:val="en-US"/>
        </w:rPr>
        <w:t>L</w:t>
      </w:r>
      <w:r w:rsidRPr="00F141E8">
        <w:rPr>
          <w:b w:val="0"/>
          <w:sz w:val="22"/>
          <w:szCs w:val="22"/>
        </w:rPr>
        <w:t xml:space="preserve"> 344 της 28.12.2001, σελ. 76) η οποία ενσωµατώθηκε µε το ν. 2331/1995 (Α΄ 173) και τροποποιήθηκε µε το ν. 3424/2005 (Α΄ 305),</w:t>
      </w:r>
    </w:p>
    <w:p w:rsidR="00BF55DD" w:rsidRPr="00F435CA" w:rsidRDefault="00BF55DD" w:rsidP="00F22818">
      <w:pPr>
        <w:shd w:val="clear" w:color="auto" w:fill="FFFFFF"/>
        <w:spacing w:line="360" w:lineRule="auto"/>
        <w:ind w:left="540" w:firstLine="720"/>
        <w:rPr>
          <w:b w:val="0"/>
          <w:sz w:val="22"/>
          <w:szCs w:val="22"/>
          <w:u w:val="single"/>
        </w:rPr>
      </w:pPr>
      <w:r w:rsidRPr="00F141E8">
        <w:rPr>
          <w:b w:val="0"/>
          <w:bCs/>
          <w:spacing w:val="-1"/>
          <w:sz w:val="22"/>
          <w:szCs w:val="22"/>
        </w:rPr>
        <w:t xml:space="preserve">ii) </w:t>
      </w:r>
      <w:r w:rsidRPr="00F141E8">
        <w:rPr>
          <w:b w:val="0"/>
          <w:spacing w:val="-1"/>
          <w:sz w:val="22"/>
          <w:szCs w:val="22"/>
        </w:rPr>
        <w:t xml:space="preserve">για κάποιο από τα </w:t>
      </w:r>
      <w:r w:rsidRPr="00F141E8">
        <w:rPr>
          <w:b w:val="0"/>
          <w:spacing w:val="-1"/>
          <w:sz w:val="22"/>
          <w:szCs w:val="22"/>
          <w:u w:val="single"/>
        </w:rPr>
        <w:t>αδικήµατα</w:t>
      </w:r>
      <w:r w:rsidRPr="00F141E8">
        <w:rPr>
          <w:b w:val="0"/>
          <w:spacing w:val="-1"/>
          <w:sz w:val="22"/>
          <w:szCs w:val="22"/>
        </w:rPr>
        <w:t xml:space="preserve"> της </w:t>
      </w:r>
      <w:r w:rsidRPr="00F141E8">
        <w:rPr>
          <w:b w:val="0"/>
          <w:spacing w:val="-1"/>
          <w:sz w:val="22"/>
          <w:szCs w:val="22"/>
          <w:u w:val="single"/>
        </w:rPr>
        <w:t>υπεξαίρεσης</w:t>
      </w:r>
      <w:r w:rsidRPr="00F141E8">
        <w:rPr>
          <w:b w:val="0"/>
          <w:spacing w:val="-1"/>
          <w:sz w:val="22"/>
          <w:szCs w:val="22"/>
        </w:rPr>
        <w:t xml:space="preserve">, της </w:t>
      </w:r>
      <w:r w:rsidRPr="00F141E8">
        <w:rPr>
          <w:b w:val="0"/>
          <w:spacing w:val="-1"/>
          <w:sz w:val="22"/>
          <w:szCs w:val="22"/>
          <w:u w:val="single"/>
        </w:rPr>
        <w:t>απάτης</w:t>
      </w:r>
      <w:r w:rsidRPr="00F141E8">
        <w:rPr>
          <w:b w:val="0"/>
          <w:spacing w:val="-1"/>
          <w:sz w:val="22"/>
          <w:szCs w:val="22"/>
        </w:rPr>
        <w:t xml:space="preserve">, της </w:t>
      </w:r>
      <w:r w:rsidRPr="00F141E8">
        <w:rPr>
          <w:b w:val="0"/>
          <w:spacing w:val="-1"/>
          <w:sz w:val="22"/>
          <w:szCs w:val="22"/>
          <w:u w:val="single"/>
        </w:rPr>
        <w:t>εκβίασης</w:t>
      </w:r>
      <w:r w:rsidRPr="00F141E8">
        <w:rPr>
          <w:b w:val="0"/>
          <w:spacing w:val="-1"/>
          <w:sz w:val="22"/>
          <w:szCs w:val="22"/>
        </w:rPr>
        <w:t xml:space="preserve">, </w:t>
      </w:r>
      <w:r w:rsidRPr="00F141E8">
        <w:rPr>
          <w:b w:val="0"/>
          <w:sz w:val="22"/>
          <w:szCs w:val="22"/>
        </w:rPr>
        <w:t xml:space="preserve">της </w:t>
      </w:r>
      <w:r w:rsidRPr="00F141E8">
        <w:rPr>
          <w:b w:val="0"/>
          <w:sz w:val="22"/>
          <w:szCs w:val="22"/>
          <w:u w:val="single"/>
        </w:rPr>
        <w:t>πλαστογραφίας</w:t>
      </w:r>
      <w:r w:rsidRPr="00F141E8">
        <w:rPr>
          <w:b w:val="0"/>
          <w:sz w:val="22"/>
          <w:szCs w:val="22"/>
        </w:rPr>
        <w:t xml:space="preserve">, της </w:t>
      </w:r>
      <w:r w:rsidRPr="00F141E8">
        <w:rPr>
          <w:b w:val="0"/>
          <w:sz w:val="22"/>
          <w:szCs w:val="22"/>
          <w:u w:val="single"/>
        </w:rPr>
        <w:t>ψευδορκίας</w:t>
      </w:r>
      <w:r w:rsidRPr="00F141E8">
        <w:rPr>
          <w:b w:val="0"/>
          <w:sz w:val="22"/>
          <w:szCs w:val="22"/>
        </w:rPr>
        <w:t xml:space="preserve">, της </w:t>
      </w:r>
      <w:r w:rsidRPr="00F141E8">
        <w:rPr>
          <w:b w:val="0"/>
          <w:sz w:val="22"/>
          <w:szCs w:val="22"/>
          <w:u w:val="single"/>
        </w:rPr>
        <w:t>δωροδοκίας</w:t>
      </w:r>
      <w:r w:rsidRPr="00F141E8">
        <w:rPr>
          <w:b w:val="0"/>
          <w:sz w:val="22"/>
          <w:szCs w:val="22"/>
        </w:rPr>
        <w:t xml:space="preserve"> και της </w:t>
      </w:r>
      <w:r w:rsidRPr="00F141E8">
        <w:rPr>
          <w:b w:val="0"/>
          <w:sz w:val="22"/>
          <w:szCs w:val="22"/>
          <w:u w:val="single"/>
        </w:rPr>
        <w:t>δόλιας χρεωκοπίας.</w:t>
      </w:r>
    </w:p>
    <w:p w:rsidR="00BF55DD" w:rsidRPr="00F141E8" w:rsidRDefault="00BF55DD" w:rsidP="00F22818">
      <w:pPr>
        <w:shd w:val="clear" w:color="auto" w:fill="FFFFFF"/>
        <w:spacing w:line="360" w:lineRule="auto"/>
        <w:ind w:left="540" w:firstLine="720"/>
      </w:pPr>
      <w:r w:rsidRPr="00F141E8">
        <w:rPr>
          <w:bCs/>
          <w:spacing w:val="-1"/>
          <w:sz w:val="22"/>
          <w:szCs w:val="22"/>
        </w:rPr>
        <w:t xml:space="preserve">Σηµειώνεται ότι σε περίπτωση που το απόσπασµα ποινικού µητρώου </w:t>
      </w:r>
      <w:r w:rsidRPr="00F141E8">
        <w:rPr>
          <w:bCs/>
          <w:sz w:val="22"/>
          <w:szCs w:val="22"/>
          <w:u w:val="single"/>
        </w:rPr>
        <w:t xml:space="preserve">φέρει καταδικαστικές αποφάσεις, οι συµµετέχοντες θα πρέπει να επισυνάπτουν σε ηλεκτρονικό αρχείο σε µορφή </w:t>
      </w:r>
      <w:r w:rsidRPr="00F141E8">
        <w:rPr>
          <w:bCs/>
          <w:sz w:val="22"/>
          <w:szCs w:val="22"/>
          <w:u w:val="single"/>
          <w:lang w:val="en-US"/>
        </w:rPr>
        <w:t>pdf</w:t>
      </w:r>
      <w:r w:rsidRPr="00F141E8">
        <w:rPr>
          <w:bCs/>
          <w:sz w:val="22"/>
          <w:szCs w:val="22"/>
          <w:u w:val="single"/>
        </w:rPr>
        <w:t xml:space="preserve"> τις </w:t>
      </w:r>
      <w:r w:rsidRPr="00F141E8">
        <w:rPr>
          <w:bCs/>
          <w:sz w:val="22"/>
          <w:szCs w:val="22"/>
        </w:rPr>
        <w:t>αναφερόµενες σε αυτό καταδικαστικές αποφάσεις</w:t>
      </w:r>
      <w:r w:rsidRPr="00F141E8">
        <w:rPr>
          <w:bCs/>
          <w:sz w:val="22"/>
          <w:szCs w:val="22"/>
          <w:u w:val="single"/>
        </w:rPr>
        <w:t>.</w:t>
      </w:r>
    </w:p>
    <w:p w:rsidR="00BF55DD" w:rsidRPr="00F141E8" w:rsidRDefault="00BF55DD" w:rsidP="00F22818">
      <w:pPr>
        <w:shd w:val="clear" w:color="auto" w:fill="FFFFFF"/>
        <w:tabs>
          <w:tab w:val="left" w:pos="540"/>
        </w:tabs>
        <w:spacing w:line="360" w:lineRule="auto"/>
        <w:ind w:left="540" w:right="5"/>
        <w:rPr>
          <w:b w:val="0"/>
        </w:rPr>
      </w:pPr>
      <w:r w:rsidRPr="00F141E8">
        <w:rPr>
          <w:bCs/>
          <w:spacing w:val="-3"/>
          <w:sz w:val="22"/>
          <w:szCs w:val="22"/>
        </w:rPr>
        <w:t>4.1.1.2.</w:t>
      </w:r>
      <w:r w:rsidRPr="00F141E8">
        <w:rPr>
          <w:bCs/>
          <w:sz w:val="22"/>
          <w:szCs w:val="22"/>
        </w:rPr>
        <w:tab/>
      </w:r>
      <w:r w:rsidRPr="00F141E8">
        <w:rPr>
          <w:b w:val="0"/>
          <w:bCs/>
          <w:sz w:val="22"/>
          <w:szCs w:val="22"/>
          <w:u w:val="single"/>
        </w:rPr>
        <w:t xml:space="preserve">Πιστοποιητικό αρµόδιας δικαστικής </w:t>
      </w:r>
      <w:r w:rsidRPr="00F141E8">
        <w:rPr>
          <w:b w:val="0"/>
          <w:sz w:val="22"/>
          <w:szCs w:val="22"/>
          <w:u w:val="single"/>
        </w:rPr>
        <w:t>ή διοικητικής αρχής</w:t>
      </w:r>
      <w:r w:rsidRPr="00F141E8">
        <w:rPr>
          <w:b w:val="0"/>
          <w:sz w:val="22"/>
          <w:szCs w:val="22"/>
        </w:rPr>
        <w:t>, έκδοσης του</w:t>
      </w:r>
      <w:r w:rsidRPr="00F141E8">
        <w:rPr>
          <w:b w:val="0"/>
          <w:sz w:val="22"/>
          <w:szCs w:val="22"/>
        </w:rPr>
        <w:br/>
      </w:r>
      <w:r w:rsidRPr="00F141E8">
        <w:rPr>
          <w:b w:val="0"/>
          <w:spacing w:val="-1"/>
          <w:sz w:val="22"/>
          <w:szCs w:val="22"/>
          <w:u w:val="single"/>
        </w:rPr>
        <w:t>τελευταίου εξαµήνου</w:t>
      </w:r>
      <w:r w:rsidRPr="00F141E8">
        <w:rPr>
          <w:b w:val="0"/>
          <w:spacing w:val="-1"/>
          <w:sz w:val="22"/>
          <w:szCs w:val="22"/>
        </w:rPr>
        <w:t xml:space="preserve"> πριν από την κοινοποίηση της κατά την παράγραφο 4</w:t>
      </w:r>
      <w:r w:rsidRPr="00F141E8">
        <w:rPr>
          <w:b w:val="0"/>
          <w:spacing w:val="-1"/>
          <w:sz w:val="22"/>
          <w:szCs w:val="22"/>
        </w:rPr>
        <w:br/>
      </w:r>
      <w:r w:rsidRPr="00F141E8">
        <w:rPr>
          <w:b w:val="0"/>
          <w:sz w:val="22"/>
          <w:szCs w:val="22"/>
        </w:rPr>
        <w:t xml:space="preserve">έγγραφης ή ηλεκτρονική ειδοποίησης, από το οποίο να προκύπτει ότι </w:t>
      </w:r>
      <w:r w:rsidRPr="00F141E8">
        <w:rPr>
          <w:b w:val="0"/>
          <w:sz w:val="22"/>
          <w:szCs w:val="22"/>
          <w:u w:val="single"/>
        </w:rPr>
        <w:t>δεν τελούν σε</w:t>
      </w:r>
      <w:r w:rsidRPr="00F141E8">
        <w:rPr>
          <w:b w:val="0"/>
          <w:sz w:val="22"/>
          <w:szCs w:val="22"/>
          <w:u w:val="single"/>
        </w:rPr>
        <w:br/>
        <w:t>πτώχευση</w:t>
      </w:r>
      <w:r w:rsidRPr="00F141E8">
        <w:rPr>
          <w:b w:val="0"/>
          <w:sz w:val="22"/>
          <w:szCs w:val="22"/>
        </w:rPr>
        <w:t xml:space="preserve"> και, επίσης, ότι </w:t>
      </w:r>
      <w:r w:rsidRPr="00F141E8">
        <w:rPr>
          <w:b w:val="0"/>
          <w:sz w:val="22"/>
          <w:szCs w:val="22"/>
          <w:u w:val="single"/>
        </w:rPr>
        <w:t>δεν τελούν σε διαδικασία κήρυξης πτώχευσης</w:t>
      </w:r>
      <w:r w:rsidRPr="00F141E8">
        <w:rPr>
          <w:b w:val="0"/>
          <w:sz w:val="22"/>
          <w:szCs w:val="22"/>
        </w:rPr>
        <w:t>.</w:t>
      </w:r>
    </w:p>
    <w:p w:rsidR="00BF55DD" w:rsidRPr="00F141E8" w:rsidRDefault="00BF55DD" w:rsidP="00F22818">
      <w:pPr>
        <w:numPr>
          <w:ilvl w:val="3"/>
          <w:numId w:val="33"/>
        </w:numPr>
        <w:shd w:val="clear" w:color="auto" w:fill="FFFFFF"/>
        <w:tabs>
          <w:tab w:val="clear" w:pos="1260"/>
          <w:tab w:val="num" w:pos="540"/>
          <w:tab w:val="left" w:pos="1622"/>
        </w:tabs>
        <w:autoSpaceDE w:val="0"/>
        <w:autoSpaceDN w:val="0"/>
        <w:spacing w:before="240" w:line="360" w:lineRule="auto"/>
        <w:ind w:left="540" w:right="5" w:firstLine="0"/>
        <w:textAlignment w:val="auto"/>
        <w:rPr>
          <w:b w:val="0"/>
          <w:bCs/>
          <w:spacing w:val="-3"/>
          <w:sz w:val="22"/>
          <w:szCs w:val="22"/>
        </w:rPr>
      </w:pPr>
      <w:r w:rsidRPr="00F141E8">
        <w:rPr>
          <w:b w:val="0"/>
          <w:bCs/>
          <w:sz w:val="22"/>
          <w:szCs w:val="22"/>
          <w:u w:val="single"/>
        </w:rPr>
        <w:t xml:space="preserve">Πιστοποιητικό αρµόδιας δικαστικής </w:t>
      </w:r>
      <w:r w:rsidRPr="00F141E8">
        <w:rPr>
          <w:b w:val="0"/>
          <w:sz w:val="22"/>
          <w:szCs w:val="22"/>
          <w:u w:val="single"/>
        </w:rPr>
        <w:t>ή διοικητικής αρχής</w:t>
      </w:r>
      <w:r w:rsidRPr="00F141E8">
        <w:rPr>
          <w:b w:val="0"/>
          <w:sz w:val="22"/>
          <w:szCs w:val="22"/>
        </w:rPr>
        <w:t xml:space="preserve">, έκδοσης του </w:t>
      </w:r>
      <w:r w:rsidRPr="00F141E8">
        <w:rPr>
          <w:b w:val="0"/>
          <w:sz w:val="22"/>
          <w:szCs w:val="22"/>
          <w:u w:val="single"/>
        </w:rPr>
        <w:t>τελευταίου εξαµήνου</w:t>
      </w:r>
      <w:r w:rsidRPr="00F141E8">
        <w:rPr>
          <w:b w:val="0"/>
          <w:sz w:val="22"/>
          <w:szCs w:val="22"/>
        </w:rPr>
        <w:t xml:space="preserve"> πριν από την κοινοποίηση της κατά την παράγραφο 4 έγγραφης ή ηλεκτρονική ειδοποίησης, από το οποίο να προκύπτει ότι </w:t>
      </w:r>
      <w:r w:rsidRPr="00F141E8">
        <w:rPr>
          <w:b w:val="0"/>
          <w:sz w:val="22"/>
          <w:szCs w:val="22"/>
          <w:u w:val="single"/>
        </w:rPr>
        <w:t xml:space="preserve">δεν </w:t>
      </w:r>
      <w:r w:rsidRPr="00F141E8">
        <w:rPr>
          <w:b w:val="0"/>
          <w:spacing w:val="-1"/>
          <w:sz w:val="22"/>
          <w:szCs w:val="22"/>
          <w:u w:val="single"/>
        </w:rPr>
        <w:t>τελούν σε αναγκαστική διαχείριση</w:t>
      </w:r>
      <w:r w:rsidRPr="00F141E8">
        <w:rPr>
          <w:b w:val="0"/>
          <w:spacing w:val="-1"/>
          <w:sz w:val="22"/>
          <w:szCs w:val="22"/>
        </w:rPr>
        <w:t xml:space="preserve"> και, επίσης, ότι </w:t>
      </w:r>
      <w:r w:rsidRPr="00F141E8">
        <w:rPr>
          <w:b w:val="0"/>
          <w:spacing w:val="-1"/>
          <w:sz w:val="22"/>
          <w:szCs w:val="22"/>
          <w:u w:val="single"/>
        </w:rPr>
        <w:t xml:space="preserve">δεν τελούν σε διαδικασία </w:t>
      </w:r>
      <w:r w:rsidRPr="00F141E8">
        <w:rPr>
          <w:b w:val="0"/>
          <w:sz w:val="22"/>
          <w:szCs w:val="22"/>
          <w:u w:val="single"/>
        </w:rPr>
        <w:t>κήρυξης σε αναγκαστική διαχείριση</w:t>
      </w:r>
      <w:r w:rsidRPr="00F141E8">
        <w:rPr>
          <w:b w:val="0"/>
          <w:sz w:val="22"/>
          <w:szCs w:val="22"/>
        </w:rPr>
        <w:t>.</w:t>
      </w:r>
    </w:p>
    <w:p w:rsidR="00BF55DD" w:rsidRPr="00F141E8" w:rsidRDefault="00BF55DD" w:rsidP="00F22818">
      <w:pPr>
        <w:numPr>
          <w:ilvl w:val="3"/>
          <w:numId w:val="34"/>
        </w:numPr>
        <w:shd w:val="clear" w:color="auto" w:fill="FFFFFF"/>
        <w:tabs>
          <w:tab w:val="clear" w:pos="720"/>
          <w:tab w:val="num" w:pos="540"/>
        </w:tabs>
        <w:autoSpaceDE w:val="0"/>
        <w:autoSpaceDN w:val="0"/>
        <w:spacing w:before="494" w:line="360" w:lineRule="auto"/>
        <w:ind w:left="540" w:right="5" w:firstLine="0"/>
        <w:textAlignment w:val="auto"/>
        <w:rPr>
          <w:b w:val="0"/>
        </w:rPr>
      </w:pPr>
      <w:r w:rsidRPr="00F141E8">
        <w:rPr>
          <w:b w:val="0"/>
          <w:bCs/>
          <w:spacing w:val="-1"/>
          <w:sz w:val="22"/>
          <w:szCs w:val="22"/>
        </w:rPr>
        <w:t xml:space="preserve">Πιστοποιητικό </w:t>
      </w:r>
      <w:r w:rsidRPr="00F141E8">
        <w:rPr>
          <w:b w:val="0"/>
          <w:spacing w:val="-1"/>
          <w:sz w:val="22"/>
          <w:szCs w:val="22"/>
        </w:rPr>
        <w:t xml:space="preserve">που εκδίδεται από αρµόδια κατά περίπτωση αρχή, </w:t>
      </w:r>
      <w:r w:rsidRPr="00F141E8">
        <w:rPr>
          <w:b w:val="0"/>
          <w:sz w:val="22"/>
          <w:szCs w:val="22"/>
        </w:rPr>
        <w:t xml:space="preserve">από το οποίο να προκύπτει ότι κατά την ηµεροµηνία της ως άνω ειδοποίησης, είναι </w:t>
      </w:r>
      <w:r w:rsidRPr="00F141E8">
        <w:rPr>
          <w:b w:val="0"/>
          <w:bCs/>
          <w:sz w:val="22"/>
          <w:szCs w:val="22"/>
          <w:u w:val="single"/>
        </w:rPr>
        <w:t>ενήµεροι</w:t>
      </w:r>
      <w:r w:rsidRPr="00F141E8">
        <w:rPr>
          <w:b w:val="0"/>
          <w:bCs/>
          <w:sz w:val="22"/>
          <w:szCs w:val="22"/>
        </w:rPr>
        <w:t xml:space="preserve"> </w:t>
      </w:r>
      <w:r w:rsidRPr="00F141E8">
        <w:rPr>
          <w:b w:val="0"/>
          <w:sz w:val="22"/>
          <w:szCs w:val="22"/>
        </w:rPr>
        <w:t xml:space="preserve">ως προς τις υποχρεώσεις τους που αφορούν τις </w:t>
      </w:r>
      <w:r w:rsidRPr="00F141E8">
        <w:rPr>
          <w:b w:val="0"/>
          <w:bCs/>
          <w:sz w:val="22"/>
          <w:szCs w:val="22"/>
        </w:rPr>
        <w:t xml:space="preserve">εισφορές κοινωνικής ασφάλισης </w:t>
      </w:r>
      <w:r w:rsidRPr="00F141E8">
        <w:rPr>
          <w:b w:val="0"/>
          <w:sz w:val="22"/>
          <w:szCs w:val="22"/>
        </w:rPr>
        <w:t xml:space="preserve">(κύριας και επικουρικής) καθώς και ως προς τις </w:t>
      </w:r>
      <w:r w:rsidRPr="00F141E8">
        <w:rPr>
          <w:b w:val="0"/>
          <w:bCs/>
          <w:sz w:val="22"/>
          <w:szCs w:val="22"/>
        </w:rPr>
        <w:t xml:space="preserve">φορολογικές υποχρεώσεις </w:t>
      </w:r>
      <w:r w:rsidRPr="00F141E8">
        <w:rPr>
          <w:b w:val="0"/>
          <w:sz w:val="22"/>
          <w:szCs w:val="22"/>
        </w:rPr>
        <w:t xml:space="preserve">τους. Σε περίπτωση εγκατάστασής τους στην αλλοδαπή, τα δικαιολογητικά των παραπάνω περιπτώσεων </w:t>
      </w:r>
      <w:r w:rsidRPr="00F141E8">
        <w:rPr>
          <w:b w:val="0"/>
          <w:bCs/>
          <w:sz w:val="22"/>
          <w:szCs w:val="22"/>
        </w:rPr>
        <w:t xml:space="preserve">4.1.1.2, 4.1.1.3 και 4.1.1.4 </w:t>
      </w:r>
      <w:r w:rsidRPr="00F141E8">
        <w:rPr>
          <w:b w:val="0"/>
          <w:sz w:val="22"/>
          <w:szCs w:val="22"/>
        </w:rPr>
        <w:t>εκδίδονται µε βάση την ισχύουσα νοµοθεσία της χώρας που είναι εγκατεστηµένοι, από την οποία και εκδίδεται το σχετικό πιστοποιητικό.</w:t>
      </w:r>
    </w:p>
    <w:p w:rsidR="00BF55DD" w:rsidRPr="00F141E8" w:rsidRDefault="00BF55DD" w:rsidP="00F22818">
      <w:pPr>
        <w:shd w:val="clear" w:color="auto" w:fill="FFFFFF"/>
        <w:tabs>
          <w:tab w:val="left" w:pos="540"/>
        </w:tabs>
        <w:spacing w:before="250" w:line="360" w:lineRule="auto"/>
        <w:ind w:left="540" w:right="10"/>
        <w:rPr>
          <w:b w:val="0"/>
        </w:rPr>
      </w:pPr>
      <w:r w:rsidRPr="00F141E8">
        <w:rPr>
          <w:bCs/>
          <w:spacing w:val="-3"/>
          <w:sz w:val="22"/>
          <w:szCs w:val="22"/>
        </w:rPr>
        <w:t>4.1.1.5.</w:t>
      </w:r>
      <w:r w:rsidRPr="00F141E8">
        <w:rPr>
          <w:b w:val="0"/>
          <w:bCs/>
          <w:sz w:val="22"/>
          <w:szCs w:val="22"/>
        </w:rPr>
        <w:tab/>
      </w:r>
      <w:r w:rsidRPr="00F141E8">
        <w:rPr>
          <w:b w:val="0"/>
          <w:bCs/>
          <w:spacing w:val="-1"/>
          <w:sz w:val="22"/>
          <w:szCs w:val="22"/>
          <w:u w:val="single"/>
        </w:rPr>
        <w:t>Πιστοποιητικό του οικείου Επιµελητηρίου</w:t>
      </w:r>
      <w:r w:rsidRPr="00F141E8">
        <w:rPr>
          <w:b w:val="0"/>
          <w:spacing w:val="-1"/>
          <w:sz w:val="22"/>
          <w:szCs w:val="22"/>
        </w:rPr>
        <w:t>, µε το οποίο θα πιστοποιείται</w:t>
      </w:r>
      <w:r w:rsidRPr="00F141E8">
        <w:rPr>
          <w:b w:val="0"/>
          <w:spacing w:val="-1"/>
          <w:sz w:val="22"/>
          <w:szCs w:val="22"/>
        </w:rPr>
        <w:br/>
      </w:r>
      <w:r w:rsidRPr="00F141E8">
        <w:rPr>
          <w:b w:val="0"/>
          <w:sz w:val="22"/>
          <w:szCs w:val="22"/>
        </w:rPr>
        <w:t>αφενός η εγγραφή τους σ</w:t>
      </w:r>
      <w:r>
        <w:rPr>
          <w:b w:val="0"/>
          <w:sz w:val="22"/>
          <w:szCs w:val="22"/>
        </w:rPr>
        <w:t>ε</w:t>
      </w:r>
      <w:r w:rsidRPr="00F141E8">
        <w:rPr>
          <w:b w:val="0"/>
          <w:sz w:val="22"/>
          <w:szCs w:val="22"/>
        </w:rPr>
        <w:t xml:space="preserve"> αυτό και το ειδικό επάγγελµ</w:t>
      </w:r>
      <w:r>
        <w:rPr>
          <w:b w:val="0"/>
          <w:sz w:val="22"/>
          <w:szCs w:val="22"/>
        </w:rPr>
        <w:t>α</w:t>
      </w:r>
      <w:r w:rsidRPr="00F141E8">
        <w:rPr>
          <w:b w:val="0"/>
          <w:sz w:val="22"/>
          <w:szCs w:val="22"/>
        </w:rPr>
        <w:t xml:space="preserve"> τους, κατά την</w:t>
      </w:r>
      <w:r w:rsidRPr="00F141E8">
        <w:rPr>
          <w:b w:val="0"/>
          <w:sz w:val="22"/>
          <w:szCs w:val="22"/>
        </w:rPr>
        <w:br/>
      </w:r>
      <w:r w:rsidRPr="00F141E8">
        <w:rPr>
          <w:b w:val="0"/>
          <w:spacing w:val="-1"/>
          <w:sz w:val="22"/>
          <w:szCs w:val="22"/>
        </w:rPr>
        <w:t>ηµέρα διενέργειας του διαγωνισµού, και αφετέρου ότι εξακολουθούν να</w:t>
      </w:r>
      <w:r w:rsidRPr="00F141E8">
        <w:rPr>
          <w:b w:val="0"/>
          <w:spacing w:val="-1"/>
          <w:sz w:val="22"/>
          <w:szCs w:val="22"/>
        </w:rPr>
        <w:br/>
      </w:r>
      <w:r w:rsidRPr="00F141E8">
        <w:rPr>
          <w:b w:val="0"/>
          <w:sz w:val="22"/>
          <w:szCs w:val="22"/>
        </w:rPr>
        <w:t>παραµένουν εγγεγραµµένοι µέχρι της επίδοσης της ως άνω έγγραφης</w:t>
      </w:r>
      <w:r w:rsidRPr="00F141E8">
        <w:rPr>
          <w:b w:val="0"/>
          <w:sz w:val="22"/>
          <w:szCs w:val="22"/>
        </w:rPr>
        <w:br/>
        <w:t>ειδοποίησης. Για όσους ασκούν γεωργικό ή κτηνοτροφικό επάγγελµα,</w:t>
      </w:r>
      <w:r w:rsidRPr="00F141E8">
        <w:rPr>
          <w:b w:val="0"/>
          <w:sz w:val="22"/>
          <w:szCs w:val="22"/>
        </w:rPr>
        <w:br/>
        <w:t>απαιτείται σχετική βεβαίωση άσκησης επαγγέλµατος, από αρµόδια αρχή</w:t>
      </w:r>
      <w:r w:rsidRPr="00F141E8">
        <w:rPr>
          <w:b w:val="0"/>
          <w:sz w:val="22"/>
          <w:szCs w:val="22"/>
        </w:rPr>
        <w:br/>
        <w:t>του ∆ηµοσίου ή του οικείου Ο.Τ.Α.</w:t>
      </w:r>
    </w:p>
    <w:p w:rsidR="00BF55DD" w:rsidRPr="00F141E8" w:rsidRDefault="00BF55DD" w:rsidP="00F22818">
      <w:pPr>
        <w:shd w:val="clear" w:color="auto" w:fill="FFFFFF"/>
        <w:tabs>
          <w:tab w:val="left" w:pos="1229"/>
        </w:tabs>
        <w:spacing w:before="250" w:line="360" w:lineRule="auto"/>
        <w:ind w:left="180" w:firstLine="430"/>
      </w:pPr>
      <w:r w:rsidRPr="00F141E8">
        <w:rPr>
          <w:bCs/>
          <w:spacing w:val="-5"/>
          <w:sz w:val="22"/>
          <w:szCs w:val="22"/>
        </w:rPr>
        <w:t>4.1.2.</w:t>
      </w:r>
      <w:r w:rsidRPr="00F141E8">
        <w:rPr>
          <w:bCs/>
          <w:sz w:val="22"/>
          <w:szCs w:val="22"/>
        </w:rPr>
        <w:tab/>
      </w:r>
      <w:r w:rsidRPr="00F141E8">
        <w:rPr>
          <w:bCs/>
          <w:sz w:val="22"/>
          <w:szCs w:val="22"/>
          <w:u w:val="single"/>
        </w:rPr>
        <w:t>Οι αλλοδαποί</w:t>
      </w:r>
      <w:r w:rsidRPr="00F141E8">
        <w:rPr>
          <w:bCs/>
          <w:sz w:val="22"/>
          <w:szCs w:val="22"/>
        </w:rPr>
        <w:t xml:space="preserve"> :</w:t>
      </w:r>
    </w:p>
    <w:p w:rsidR="00BF55DD" w:rsidRPr="00F141E8" w:rsidRDefault="00BF55DD" w:rsidP="00F22818">
      <w:pPr>
        <w:numPr>
          <w:ilvl w:val="0"/>
          <w:numId w:val="20"/>
        </w:numPr>
        <w:shd w:val="clear" w:color="auto" w:fill="FFFFFF"/>
        <w:tabs>
          <w:tab w:val="left" w:pos="540"/>
        </w:tabs>
        <w:autoSpaceDE w:val="0"/>
        <w:autoSpaceDN w:val="0"/>
        <w:spacing w:before="250" w:line="360" w:lineRule="auto"/>
        <w:ind w:left="845" w:right="5" w:hanging="125"/>
        <w:textAlignment w:val="auto"/>
        <w:rPr>
          <w:b w:val="0"/>
          <w:bCs/>
          <w:spacing w:val="-3"/>
          <w:sz w:val="22"/>
          <w:szCs w:val="22"/>
        </w:rPr>
      </w:pPr>
      <w:r w:rsidRPr="00F141E8">
        <w:rPr>
          <w:b w:val="0"/>
          <w:sz w:val="22"/>
          <w:szCs w:val="22"/>
          <w:u w:val="single"/>
        </w:rPr>
        <w:t>Απόσπασµα ποινικού µητρώου</w:t>
      </w:r>
      <w:r w:rsidRPr="00F141E8">
        <w:rPr>
          <w:b w:val="0"/>
          <w:sz w:val="22"/>
          <w:szCs w:val="22"/>
        </w:rPr>
        <w:t xml:space="preserve"> ή ισοδύναµου εγγράφου αρµόδιας </w:t>
      </w:r>
      <w:r w:rsidRPr="00F141E8">
        <w:rPr>
          <w:b w:val="0"/>
          <w:spacing w:val="-1"/>
          <w:sz w:val="22"/>
          <w:szCs w:val="22"/>
        </w:rPr>
        <w:t xml:space="preserve">διοικητικής ή δικαστικής αρχής της χώρας εγκατάστασής τους, έκδοσης του </w:t>
      </w:r>
      <w:r w:rsidRPr="00F141E8">
        <w:rPr>
          <w:b w:val="0"/>
          <w:sz w:val="22"/>
          <w:szCs w:val="22"/>
        </w:rPr>
        <w:t>τελευταίου τριµήνου πριν από την κοινοποίηση της κατά την παράγραφο 4 έγγραφης ή ηλεκτρονικής ειδοποίησης, από το οποίο να προκύπτει ότι δεν έχουν καταδικασθεί µε αµετάκλητη δικαστική απόφαση για κάποιο από τα αδικήµατα της ως άνω παραγράφου 4.1.1.1.</w:t>
      </w:r>
    </w:p>
    <w:p w:rsidR="00BF55DD" w:rsidRPr="00F141E8" w:rsidRDefault="00BF55DD" w:rsidP="00F22818">
      <w:pPr>
        <w:numPr>
          <w:ilvl w:val="0"/>
          <w:numId w:val="20"/>
        </w:numPr>
        <w:shd w:val="clear" w:color="auto" w:fill="FFFFFF"/>
        <w:tabs>
          <w:tab w:val="left" w:pos="720"/>
        </w:tabs>
        <w:autoSpaceDE w:val="0"/>
        <w:autoSpaceDN w:val="0"/>
        <w:spacing w:line="360" w:lineRule="auto"/>
        <w:ind w:left="845" w:right="5" w:hanging="125"/>
        <w:textAlignment w:val="auto"/>
        <w:rPr>
          <w:b w:val="0"/>
          <w:bCs/>
          <w:spacing w:val="-4"/>
          <w:sz w:val="22"/>
          <w:szCs w:val="22"/>
        </w:rPr>
      </w:pPr>
      <w:r w:rsidRPr="00F141E8">
        <w:rPr>
          <w:b w:val="0"/>
          <w:sz w:val="22"/>
          <w:szCs w:val="22"/>
          <w:u w:val="single"/>
        </w:rPr>
        <w:t>Πιστοποιητικό</w:t>
      </w:r>
      <w:r w:rsidRPr="00F141E8">
        <w:rPr>
          <w:b w:val="0"/>
          <w:sz w:val="22"/>
          <w:szCs w:val="22"/>
        </w:rPr>
        <w:t xml:space="preserve"> της κατά περίπτωση αρµόδιας δικαστικής ή διοικητικής αρχής της χώρας εγκατάστασής τους, έκδοσης του τελευταίου εξαµήνου πριν από την κοινοποίηση της κατά την παράγραφο 4 έγγραφης ή ηλεκτρονικής ειδοποίησης, από το οποίο να προκύπτει ότι </w:t>
      </w:r>
      <w:r w:rsidRPr="00F141E8">
        <w:rPr>
          <w:b w:val="0"/>
          <w:sz w:val="22"/>
          <w:szCs w:val="22"/>
          <w:u w:val="single"/>
        </w:rPr>
        <w:t>δεν τελούν σε πτώχευση</w:t>
      </w:r>
      <w:r w:rsidRPr="00F141E8">
        <w:rPr>
          <w:b w:val="0"/>
          <w:sz w:val="22"/>
          <w:szCs w:val="22"/>
        </w:rPr>
        <w:t xml:space="preserve">, </w:t>
      </w:r>
      <w:r w:rsidRPr="00F141E8">
        <w:rPr>
          <w:b w:val="0"/>
          <w:sz w:val="22"/>
          <w:szCs w:val="22"/>
          <w:u w:val="single"/>
        </w:rPr>
        <w:t>σε διαδικασία κήρυξης σε πτώχευση</w:t>
      </w:r>
      <w:r w:rsidRPr="00F141E8">
        <w:rPr>
          <w:b w:val="0"/>
          <w:sz w:val="22"/>
          <w:szCs w:val="22"/>
        </w:rPr>
        <w:t xml:space="preserve"> ή υπό άλλη ανάλογη κατάσταση ή διαδικασία.</w:t>
      </w:r>
    </w:p>
    <w:p w:rsidR="00BF55DD" w:rsidRPr="00F141E8" w:rsidRDefault="00BF55DD" w:rsidP="00F22818">
      <w:pPr>
        <w:numPr>
          <w:ilvl w:val="0"/>
          <w:numId w:val="20"/>
        </w:numPr>
        <w:shd w:val="clear" w:color="auto" w:fill="FFFFFF"/>
        <w:tabs>
          <w:tab w:val="left" w:pos="720"/>
        </w:tabs>
        <w:autoSpaceDE w:val="0"/>
        <w:autoSpaceDN w:val="0"/>
        <w:spacing w:line="360" w:lineRule="auto"/>
        <w:ind w:left="845" w:hanging="125"/>
        <w:textAlignment w:val="auto"/>
        <w:rPr>
          <w:b w:val="0"/>
          <w:bCs/>
          <w:spacing w:val="-4"/>
          <w:sz w:val="22"/>
          <w:szCs w:val="22"/>
        </w:rPr>
      </w:pPr>
      <w:r w:rsidRPr="00F141E8">
        <w:rPr>
          <w:b w:val="0"/>
          <w:sz w:val="22"/>
          <w:szCs w:val="22"/>
          <w:u w:val="single"/>
        </w:rPr>
        <w:t>Πιστοποιητικό</w:t>
      </w:r>
      <w:r w:rsidRPr="00F141E8">
        <w:rPr>
          <w:b w:val="0"/>
          <w:sz w:val="22"/>
          <w:szCs w:val="22"/>
        </w:rPr>
        <w:t xml:space="preserve"> αρµόδιας δικαστικής ή διοικητικής αρχής, έκδοσης του </w:t>
      </w:r>
      <w:r w:rsidRPr="00F141E8">
        <w:rPr>
          <w:b w:val="0"/>
          <w:spacing w:val="-1"/>
          <w:sz w:val="22"/>
          <w:szCs w:val="22"/>
        </w:rPr>
        <w:t xml:space="preserve">τελευταίου εξαµήνου, πριν από την κοινοποίηση της κατά την παράγραφο 4 </w:t>
      </w:r>
      <w:r w:rsidRPr="00F141E8">
        <w:rPr>
          <w:b w:val="0"/>
          <w:sz w:val="22"/>
          <w:szCs w:val="22"/>
        </w:rPr>
        <w:t xml:space="preserve">έγγραφης ή ηλεκτρονικής ειδοποίησης, από το οποίο να προκύπτει ότι </w:t>
      </w:r>
      <w:r w:rsidRPr="00F141E8">
        <w:rPr>
          <w:b w:val="0"/>
          <w:sz w:val="22"/>
          <w:szCs w:val="22"/>
          <w:u w:val="single"/>
        </w:rPr>
        <w:t>δεν τελούν σε αναγκαστική διαχείριση</w:t>
      </w:r>
      <w:r w:rsidRPr="00F141E8">
        <w:rPr>
          <w:b w:val="0"/>
          <w:sz w:val="22"/>
          <w:szCs w:val="22"/>
        </w:rPr>
        <w:t xml:space="preserve"> και, επίσης, ότι </w:t>
      </w:r>
      <w:r w:rsidRPr="00F141E8">
        <w:rPr>
          <w:b w:val="0"/>
          <w:sz w:val="22"/>
          <w:szCs w:val="22"/>
          <w:u w:val="single"/>
        </w:rPr>
        <w:t>δεν τελούν σε διαδικασία κήρυξης σε αναγκαστική διαχείριση.</w:t>
      </w:r>
    </w:p>
    <w:p w:rsidR="00BF55DD" w:rsidRPr="00F141E8" w:rsidRDefault="00BF55DD" w:rsidP="00F22818">
      <w:pPr>
        <w:numPr>
          <w:ilvl w:val="0"/>
          <w:numId w:val="20"/>
        </w:numPr>
        <w:shd w:val="clear" w:color="auto" w:fill="FFFFFF"/>
        <w:tabs>
          <w:tab w:val="left" w:pos="720"/>
        </w:tabs>
        <w:autoSpaceDE w:val="0"/>
        <w:autoSpaceDN w:val="0"/>
        <w:spacing w:line="360" w:lineRule="auto"/>
        <w:ind w:left="845" w:right="5" w:hanging="125"/>
        <w:textAlignment w:val="auto"/>
        <w:rPr>
          <w:b w:val="0"/>
        </w:rPr>
      </w:pPr>
      <w:r w:rsidRPr="00F141E8">
        <w:rPr>
          <w:b w:val="0"/>
          <w:sz w:val="22"/>
          <w:szCs w:val="22"/>
          <w:u w:val="single"/>
        </w:rPr>
        <w:t>Πιστοποιητικό</w:t>
      </w:r>
      <w:r w:rsidRPr="00F141E8">
        <w:rPr>
          <w:b w:val="0"/>
          <w:sz w:val="22"/>
          <w:szCs w:val="22"/>
        </w:rPr>
        <w:t xml:space="preserve"> της κατά περίπτωση αρµόδιας δικαστικής ή διοικητικής αρχής της χώρας εγκαταστασής τους, από το οποίο να προκύπτει ότι κατά την ηµεροµηνία της ως άνω ειδοποίησης, είναι </w:t>
      </w:r>
      <w:r w:rsidRPr="00F141E8">
        <w:rPr>
          <w:b w:val="0"/>
          <w:sz w:val="22"/>
          <w:szCs w:val="22"/>
          <w:u w:val="single"/>
        </w:rPr>
        <w:t>ενήµερο</w:t>
      </w:r>
      <w:r w:rsidRPr="00F141E8">
        <w:rPr>
          <w:b w:val="0"/>
          <w:sz w:val="22"/>
          <w:szCs w:val="22"/>
        </w:rPr>
        <w:t xml:space="preserve">ι ως προς τις </w:t>
      </w:r>
      <w:r w:rsidRPr="00F141E8">
        <w:rPr>
          <w:b w:val="0"/>
          <w:spacing w:val="-1"/>
          <w:sz w:val="22"/>
          <w:szCs w:val="22"/>
        </w:rPr>
        <w:t>υποχρεώσεις  τους  που   αφορούν  τις   εισφορές   κοινωνικής   ασφάλισης.</w:t>
      </w:r>
      <w:r w:rsidRPr="00F141E8">
        <w:rPr>
          <w:b w:val="0"/>
          <w:sz w:val="22"/>
          <w:szCs w:val="22"/>
        </w:rPr>
        <w:t xml:space="preserve">(κύριας και επικουρικής) καθώς και ως προς τις φορολογικές υποχρεώσεις τους. </w:t>
      </w:r>
    </w:p>
    <w:p w:rsidR="00BF55DD" w:rsidRPr="00F141E8" w:rsidRDefault="00BF55DD" w:rsidP="00F22818">
      <w:pPr>
        <w:numPr>
          <w:ilvl w:val="0"/>
          <w:numId w:val="20"/>
        </w:numPr>
        <w:shd w:val="clear" w:color="auto" w:fill="FFFFFF"/>
        <w:tabs>
          <w:tab w:val="left" w:pos="720"/>
        </w:tabs>
        <w:autoSpaceDE w:val="0"/>
        <w:autoSpaceDN w:val="0"/>
        <w:spacing w:line="360" w:lineRule="auto"/>
        <w:ind w:left="845" w:right="5" w:hanging="125"/>
        <w:textAlignment w:val="auto"/>
        <w:rPr>
          <w:b w:val="0"/>
        </w:rPr>
      </w:pPr>
      <w:r w:rsidRPr="00F141E8">
        <w:rPr>
          <w:b w:val="0"/>
          <w:sz w:val="22"/>
          <w:szCs w:val="22"/>
          <w:u w:val="single"/>
        </w:rPr>
        <w:t>Πιστοποιητικό</w:t>
      </w:r>
      <w:r w:rsidRPr="00F141E8">
        <w:rPr>
          <w:b w:val="0"/>
          <w:sz w:val="22"/>
          <w:szCs w:val="22"/>
        </w:rPr>
        <w:t xml:space="preserve"> της αρµόδιας αρχής της χώρας εγκατάστασής τους, από το οποίο να προκύπτει ότι ήταν εγγεγραµµένοι στα µητρώα του οικείου </w:t>
      </w:r>
      <w:r w:rsidRPr="00F141E8">
        <w:rPr>
          <w:b w:val="0"/>
          <w:sz w:val="22"/>
          <w:szCs w:val="22"/>
          <w:u w:val="single"/>
        </w:rPr>
        <w:t>Επιµελητηρίου</w:t>
      </w:r>
      <w:r w:rsidRPr="00F141E8">
        <w:rPr>
          <w:b w:val="0"/>
          <w:sz w:val="22"/>
          <w:szCs w:val="22"/>
        </w:rPr>
        <w:t xml:space="preserve"> ή σε ισοδύναµες επαγγελµατικές οργανώσεις, κατά την ηµέρα διενέργειας του διαγωνισµού και εξακολουθούν να παραµένουν εγγεγραµµένοι µέχρι την επίδοση της ως άνω έγγραφης ή ηλεκτρονικής ειδοποίησης.</w:t>
      </w:r>
    </w:p>
    <w:p w:rsidR="00BF55DD" w:rsidRPr="00F141E8" w:rsidRDefault="00BF55DD" w:rsidP="00F22818">
      <w:pPr>
        <w:shd w:val="clear" w:color="auto" w:fill="FFFFFF"/>
        <w:tabs>
          <w:tab w:val="left" w:pos="720"/>
        </w:tabs>
        <w:autoSpaceDE w:val="0"/>
        <w:autoSpaceDN w:val="0"/>
        <w:spacing w:line="360" w:lineRule="auto"/>
        <w:ind w:right="5"/>
        <w:textAlignment w:val="auto"/>
        <w:rPr>
          <w:bCs/>
          <w:sz w:val="22"/>
          <w:szCs w:val="22"/>
        </w:rPr>
      </w:pPr>
      <w:r w:rsidRPr="00F141E8">
        <w:rPr>
          <w:b w:val="0"/>
          <w:bCs/>
          <w:sz w:val="22"/>
          <w:szCs w:val="22"/>
        </w:rPr>
        <w:t xml:space="preserve">               </w:t>
      </w:r>
      <w:r w:rsidRPr="00F141E8">
        <w:rPr>
          <w:bCs/>
          <w:sz w:val="22"/>
          <w:szCs w:val="22"/>
        </w:rPr>
        <w:t>4.1.3.   Τα νοµικά πρόσωπα ηµεδαπά ή αλλοδαπά :</w:t>
      </w:r>
    </w:p>
    <w:p w:rsidR="00BF55DD" w:rsidRPr="00F141E8" w:rsidRDefault="00BF55DD" w:rsidP="00F22818">
      <w:pPr>
        <w:shd w:val="clear" w:color="auto" w:fill="FFFFFF"/>
        <w:tabs>
          <w:tab w:val="left" w:pos="720"/>
        </w:tabs>
        <w:autoSpaceDE w:val="0"/>
        <w:autoSpaceDN w:val="0"/>
        <w:spacing w:line="360" w:lineRule="auto"/>
        <w:ind w:right="5"/>
        <w:textAlignment w:val="auto"/>
        <w:rPr>
          <w:b w:val="0"/>
        </w:rPr>
      </w:pPr>
      <w:r w:rsidRPr="00F141E8">
        <w:rPr>
          <w:bCs/>
          <w:sz w:val="22"/>
          <w:szCs w:val="22"/>
        </w:rPr>
        <w:t xml:space="preserve">              </w:t>
      </w:r>
      <w:r w:rsidRPr="00F141E8">
        <w:rPr>
          <w:b w:val="0"/>
          <w:bCs/>
          <w:spacing w:val="-3"/>
          <w:sz w:val="22"/>
          <w:szCs w:val="22"/>
        </w:rPr>
        <w:t>4.1.3.1.</w:t>
      </w:r>
      <w:r>
        <w:rPr>
          <w:b w:val="0"/>
          <w:bCs/>
          <w:spacing w:val="-3"/>
          <w:sz w:val="22"/>
          <w:szCs w:val="22"/>
        </w:rPr>
        <w:t xml:space="preserve"> </w:t>
      </w:r>
      <w:r w:rsidRPr="00F141E8">
        <w:rPr>
          <w:b w:val="0"/>
          <w:bCs/>
          <w:spacing w:val="-2"/>
          <w:sz w:val="22"/>
          <w:szCs w:val="22"/>
        </w:rPr>
        <w:t xml:space="preserve">Τα παραπάνω δικαιολογητικά των παραγράφων </w:t>
      </w:r>
      <w:r w:rsidRPr="00F141E8">
        <w:rPr>
          <w:b w:val="0"/>
          <w:bCs/>
          <w:spacing w:val="-2"/>
          <w:sz w:val="22"/>
          <w:szCs w:val="22"/>
          <w:u w:val="single"/>
        </w:rPr>
        <w:t>4.1.1</w:t>
      </w:r>
      <w:r w:rsidRPr="00F141E8">
        <w:rPr>
          <w:b w:val="0"/>
          <w:bCs/>
          <w:spacing w:val="-2"/>
          <w:sz w:val="22"/>
          <w:szCs w:val="22"/>
        </w:rPr>
        <w:t xml:space="preserve"> και </w:t>
      </w:r>
      <w:r w:rsidRPr="00F141E8">
        <w:rPr>
          <w:b w:val="0"/>
          <w:bCs/>
          <w:spacing w:val="-2"/>
          <w:sz w:val="22"/>
          <w:szCs w:val="22"/>
          <w:u w:val="single"/>
        </w:rPr>
        <w:t>4.1.2</w:t>
      </w:r>
      <w:r w:rsidRPr="00F141E8">
        <w:rPr>
          <w:b w:val="0"/>
          <w:bCs/>
          <w:spacing w:val="-2"/>
          <w:sz w:val="22"/>
          <w:szCs w:val="22"/>
          <w:u w:val="single"/>
        </w:rPr>
        <w:br/>
      </w:r>
      <w:r w:rsidRPr="00F141E8">
        <w:rPr>
          <w:b w:val="0"/>
          <w:bCs/>
          <w:spacing w:val="-2"/>
          <w:sz w:val="22"/>
          <w:szCs w:val="22"/>
        </w:rPr>
        <w:t xml:space="preserve">               </w:t>
      </w:r>
      <w:r w:rsidRPr="00F141E8">
        <w:rPr>
          <w:b w:val="0"/>
          <w:bCs/>
          <w:sz w:val="22"/>
          <w:szCs w:val="22"/>
        </w:rPr>
        <w:t>αντίστοιχα</w:t>
      </w:r>
      <w:r w:rsidRPr="00F141E8">
        <w:rPr>
          <w:b w:val="0"/>
          <w:sz w:val="22"/>
          <w:szCs w:val="22"/>
        </w:rPr>
        <w:t>.</w:t>
      </w:r>
    </w:p>
    <w:p w:rsidR="00BF55DD" w:rsidRPr="00F141E8" w:rsidRDefault="00BF55DD" w:rsidP="00F22818">
      <w:pPr>
        <w:shd w:val="clear" w:color="auto" w:fill="FFFFFF"/>
        <w:spacing w:line="360" w:lineRule="auto"/>
        <w:ind w:left="850" w:right="5"/>
        <w:rPr>
          <w:b w:val="0"/>
        </w:rPr>
      </w:pPr>
      <w:r w:rsidRPr="00F141E8">
        <w:rPr>
          <w:b w:val="0"/>
          <w:sz w:val="22"/>
          <w:szCs w:val="22"/>
          <w:u w:val="single"/>
        </w:rPr>
        <w:t>Το απόσπασµα ποινικού µητρώου</w:t>
      </w:r>
      <w:r w:rsidRPr="00F141E8">
        <w:rPr>
          <w:b w:val="0"/>
          <w:sz w:val="22"/>
          <w:szCs w:val="22"/>
        </w:rPr>
        <w:t xml:space="preserve"> ή άλλο ισοδύναµο έγγραφο αρµόδιας διοικητικής ή δικαστικής αρχής της χώρας εγκατάστασης του νοµικού προσώπου, </w:t>
      </w:r>
      <w:r w:rsidRPr="00F141E8">
        <w:rPr>
          <w:b w:val="0"/>
          <w:sz w:val="22"/>
          <w:szCs w:val="22"/>
          <w:u w:val="single"/>
        </w:rPr>
        <w:t xml:space="preserve">των ως άνω παραγράφων, αφορά τους ∆ιαχειριστές όταν το νοµικό πρόσωπο είναι Ο.Ε , Ε.Ε, Ε.Π.Ε. και </w:t>
      </w:r>
      <w:r w:rsidRPr="00F141E8">
        <w:rPr>
          <w:b w:val="0"/>
          <w:sz w:val="22"/>
          <w:szCs w:val="22"/>
          <w:u w:val="single"/>
          <w:lang w:val="en-US"/>
        </w:rPr>
        <w:t>IKE</w:t>
      </w:r>
      <w:r w:rsidRPr="00F141E8">
        <w:rPr>
          <w:b w:val="0"/>
          <w:sz w:val="22"/>
          <w:szCs w:val="22"/>
          <w:u w:val="single"/>
        </w:rPr>
        <w:t xml:space="preserve"> τον Πρόεδρο και τον ∆ιευθύνοντα Σύµβουλο όταν το νοµικό πρόσωπο είναι Α.Ε. και σε κάθε άλλη περίπτωση νοµικού προσώπου τους νόµιµους εκπροσώπους του.</w:t>
      </w:r>
    </w:p>
    <w:p w:rsidR="00BF55DD" w:rsidRPr="00F141E8" w:rsidRDefault="00BF55DD" w:rsidP="00F22818">
      <w:pPr>
        <w:numPr>
          <w:ilvl w:val="0"/>
          <w:numId w:val="21"/>
        </w:numPr>
        <w:shd w:val="clear" w:color="auto" w:fill="FFFFFF"/>
        <w:tabs>
          <w:tab w:val="left" w:pos="850"/>
        </w:tabs>
        <w:autoSpaceDE w:val="0"/>
        <w:autoSpaceDN w:val="0"/>
        <w:spacing w:before="245" w:line="360" w:lineRule="auto"/>
        <w:ind w:left="850" w:right="5"/>
        <w:textAlignment w:val="auto"/>
        <w:rPr>
          <w:b w:val="0"/>
          <w:bCs/>
          <w:spacing w:val="-3"/>
          <w:sz w:val="22"/>
          <w:szCs w:val="22"/>
        </w:rPr>
      </w:pPr>
      <w:r w:rsidRPr="00F141E8">
        <w:rPr>
          <w:b w:val="0"/>
          <w:sz w:val="22"/>
          <w:szCs w:val="22"/>
          <w:u w:val="single"/>
        </w:rPr>
        <w:t>Πιστοποιητικό</w:t>
      </w:r>
      <w:r w:rsidRPr="00F141E8">
        <w:rPr>
          <w:b w:val="0"/>
          <w:sz w:val="22"/>
          <w:szCs w:val="22"/>
        </w:rPr>
        <w:t xml:space="preserve"> αρµόδιας δικαστικής ή διοικητικής αρχής, έκδοσης του </w:t>
      </w:r>
      <w:r w:rsidRPr="00F141E8">
        <w:rPr>
          <w:b w:val="0"/>
          <w:spacing w:val="-1"/>
          <w:sz w:val="22"/>
          <w:szCs w:val="22"/>
        </w:rPr>
        <w:t xml:space="preserve">τελευταίου εξαµήνου πριν από την κοινοποίηση της κατά την παράγραφο 4 </w:t>
      </w:r>
      <w:r w:rsidRPr="00F141E8">
        <w:rPr>
          <w:b w:val="0"/>
          <w:sz w:val="22"/>
          <w:szCs w:val="22"/>
        </w:rPr>
        <w:t xml:space="preserve">έγγραφης ή ηλεκτρονικής ειδοποίησης, από το οποίο να προκύπτει ότι </w:t>
      </w:r>
      <w:r w:rsidRPr="00F141E8">
        <w:rPr>
          <w:b w:val="0"/>
          <w:sz w:val="22"/>
          <w:szCs w:val="22"/>
          <w:u w:val="single"/>
        </w:rPr>
        <w:t>δεν τελούν υπό κοινή εκκαθάριση</w:t>
      </w:r>
      <w:r w:rsidRPr="00F141E8">
        <w:rPr>
          <w:b w:val="0"/>
          <w:sz w:val="22"/>
          <w:szCs w:val="22"/>
        </w:rPr>
        <w:t xml:space="preserve"> του κ.ν. 2190/1920, όπως εκάστοτε ισχύει ή άλλες ανάλογες καταστάσεις (µόνο για αλλοδαπά νοµικά πρόσωπα) και, επίσης, ότι </w:t>
      </w:r>
      <w:r w:rsidRPr="00F141E8">
        <w:rPr>
          <w:b w:val="0"/>
          <w:sz w:val="22"/>
          <w:szCs w:val="22"/>
          <w:u w:val="single"/>
        </w:rPr>
        <w:t xml:space="preserve">δεν τελούν υπό διαδικασία έκδοσης απόφασης κοινής εκκαθάρισης </w:t>
      </w:r>
      <w:r w:rsidRPr="00F141E8">
        <w:rPr>
          <w:b w:val="0"/>
          <w:sz w:val="22"/>
          <w:szCs w:val="22"/>
        </w:rPr>
        <w:t>των ανωτέρω νομοθετημάτων ή υπό άλλες ανάλογες καταστάσεις (µόνο για αλλοδαπά νοµικά πρόσωπα) .</w:t>
      </w:r>
    </w:p>
    <w:p w:rsidR="00BF55DD" w:rsidRPr="00F141E8" w:rsidRDefault="00BF55DD" w:rsidP="00F22818">
      <w:pPr>
        <w:numPr>
          <w:ilvl w:val="0"/>
          <w:numId w:val="21"/>
        </w:numPr>
        <w:shd w:val="clear" w:color="auto" w:fill="FFFFFF"/>
        <w:tabs>
          <w:tab w:val="left" w:pos="850"/>
        </w:tabs>
        <w:autoSpaceDE w:val="0"/>
        <w:autoSpaceDN w:val="0"/>
        <w:spacing w:before="254" w:line="360" w:lineRule="auto"/>
        <w:ind w:left="850"/>
        <w:textAlignment w:val="auto"/>
        <w:rPr>
          <w:b w:val="0"/>
          <w:bCs/>
          <w:spacing w:val="-4"/>
          <w:sz w:val="22"/>
          <w:szCs w:val="22"/>
        </w:rPr>
      </w:pPr>
      <w:r w:rsidRPr="00F141E8">
        <w:rPr>
          <w:b w:val="0"/>
          <w:sz w:val="22"/>
          <w:szCs w:val="22"/>
          <w:u w:val="single"/>
        </w:rPr>
        <w:t>Βεβαίωση</w:t>
      </w:r>
      <w:r w:rsidRPr="00F141E8">
        <w:rPr>
          <w:b w:val="0"/>
          <w:sz w:val="22"/>
          <w:szCs w:val="22"/>
        </w:rPr>
        <w:t xml:space="preserve"> αρµόδιας δικαστικής ή διοικητικής αρχής ότι </w:t>
      </w:r>
      <w:r w:rsidRPr="00F141E8">
        <w:rPr>
          <w:b w:val="0"/>
          <w:sz w:val="22"/>
          <w:szCs w:val="22"/>
          <w:u w:val="single"/>
        </w:rPr>
        <w:t>δεν έχουν τεθεί σε διαδικασία εξυγίανσης</w:t>
      </w:r>
      <w:r w:rsidRPr="00F141E8">
        <w:rPr>
          <w:b w:val="0"/>
          <w:sz w:val="22"/>
          <w:szCs w:val="22"/>
        </w:rPr>
        <w:t xml:space="preserve"> του αρ.99 του Ν.3588/2007 (Α΄153)</w:t>
      </w:r>
    </w:p>
    <w:p w:rsidR="00BF55DD" w:rsidRPr="00F141E8" w:rsidRDefault="00BF55DD" w:rsidP="00F22818">
      <w:pPr>
        <w:shd w:val="clear" w:color="auto" w:fill="FFFFFF"/>
        <w:tabs>
          <w:tab w:val="left" w:pos="1229"/>
        </w:tabs>
        <w:spacing w:before="504" w:line="360" w:lineRule="auto"/>
        <w:ind w:left="110"/>
        <w:rPr>
          <w:b w:val="0"/>
        </w:rPr>
      </w:pPr>
      <w:r w:rsidRPr="00F141E8">
        <w:rPr>
          <w:b w:val="0"/>
          <w:bCs/>
          <w:spacing w:val="-5"/>
          <w:sz w:val="22"/>
          <w:szCs w:val="22"/>
        </w:rPr>
        <w:t>4.1.4.</w:t>
      </w:r>
      <w:r w:rsidRPr="00F141E8">
        <w:rPr>
          <w:b w:val="0"/>
          <w:bCs/>
          <w:sz w:val="22"/>
          <w:szCs w:val="22"/>
          <w:lang w:val="en-US"/>
        </w:rPr>
        <w:t xml:space="preserve">     </w:t>
      </w:r>
      <w:r w:rsidRPr="00F141E8">
        <w:rPr>
          <w:b w:val="0"/>
          <w:bCs/>
          <w:sz w:val="22"/>
          <w:szCs w:val="22"/>
          <w:u w:val="single"/>
        </w:rPr>
        <w:t>Οι συνεταιρισµοί</w:t>
      </w:r>
      <w:r w:rsidRPr="00F141E8">
        <w:rPr>
          <w:b w:val="0"/>
          <w:bCs/>
          <w:sz w:val="22"/>
          <w:szCs w:val="22"/>
        </w:rPr>
        <w:t xml:space="preserve"> :</w:t>
      </w:r>
    </w:p>
    <w:p w:rsidR="00BF55DD" w:rsidRPr="00F141E8" w:rsidRDefault="00BF55DD" w:rsidP="00F22818">
      <w:pPr>
        <w:numPr>
          <w:ilvl w:val="0"/>
          <w:numId w:val="22"/>
        </w:numPr>
        <w:shd w:val="clear" w:color="auto" w:fill="FFFFFF"/>
        <w:tabs>
          <w:tab w:val="left" w:pos="845"/>
        </w:tabs>
        <w:autoSpaceDE w:val="0"/>
        <w:autoSpaceDN w:val="0"/>
        <w:spacing w:before="254" w:line="360" w:lineRule="auto"/>
        <w:ind w:left="845" w:right="5" w:hanging="665"/>
        <w:textAlignment w:val="auto"/>
        <w:rPr>
          <w:b w:val="0"/>
          <w:bCs/>
          <w:spacing w:val="-3"/>
          <w:sz w:val="22"/>
          <w:szCs w:val="22"/>
        </w:rPr>
      </w:pPr>
      <w:r w:rsidRPr="00F141E8">
        <w:rPr>
          <w:b w:val="0"/>
          <w:spacing w:val="-1"/>
          <w:sz w:val="22"/>
          <w:szCs w:val="22"/>
          <w:u w:val="single"/>
        </w:rPr>
        <w:t>Απόσπασµα ποινικού µητρώου</w:t>
      </w:r>
      <w:r w:rsidRPr="00F141E8">
        <w:rPr>
          <w:b w:val="0"/>
          <w:spacing w:val="-1"/>
          <w:sz w:val="22"/>
          <w:szCs w:val="22"/>
        </w:rPr>
        <w:t xml:space="preserve"> έκδοσης του τελευταίου τριµήνου πριν από την κοινοποίηση της κατά την παράγραφο 4 έγγραφης</w:t>
      </w:r>
      <w:r w:rsidRPr="00F141E8">
        <w:rPr>
          <w:b w:val="0"/>
          <w:sz w:val="22"/>
          <w:szCs w:val="22"/>
        </w:rPr>
        <w:t xml:space="preserve"> ή ηλεκτρονικής </w:t>
      </w:r>
      <w:r w:rsidRPr="00F141E8">
        <w:rPr>
          <w:b w:val="0"/>
          <w:spacing w:val="-1"/>
          <w:sz w:val="22"/>
          <w:szCs w:val="22"/>
        </w:rPr>
        <w:t xml:space="preserve">ειδοποίησης, ή άλλο </w:t>
      </w:r>
      <w:r w:rsidRPr="00F141E8">
        <w:rPr>
          <w:b w:val="0"/>
          <w:sz w:val="22"/>
          <w:szCs w:val="22"/>
        </w:rPr>
        <w:t xml:space="preserve">ισοδύναµο έγγραφο αρµόδιας διοικητικής ή δικαστικής αρχής της χώρας εγκατάστασης από το οποίο να προκύπτει ότι </w:t>
      </w:r>
      <w:r w:rsidRPr="00F141E8">
        <w:rPr>
          <w:b w:val="0"/>
          <w:bCs/>
          <w:sz w:val="22"/>
          <w:szCs w:val="22"/>
        </w:rPr>
        <w:t xml:space="preserve">ο πρόεδρος του ∆ιοικητικού του Συµβουλίου </w:t>
      </w:r>
      <w:r w:rsidRPr="00F141E8">
        <w:rPr>
          <w:b w:val="0"/>
          <w:sz w:val="22"/>
          <w:szCs w:val="22"/>
        </w:rPr>
        <w:t>δεν έχει καταδικασθεί µε αµετάκλητη δικαστική απόφαση, για κάποιο από τα αδικήµατα της περίπτωσης α της παραγράφου 4.1.1.1.</w:t>
      </w:r>
    </w:p>
    <w:p w:rsidR="00BF55DD" w:rsidRPr="00F141E8" w:rsidRDefault="00BF55DD" w:rsidP="00F22818">
      <w:pPr>
        <w:numPr>
          <w:ilvl w:val="0"/>
          <w:numId w:val="22"/>
        </w:numPr>
        <w:shd w:val="clear" w:color="auto" w:fill="FFFFFF"/>
        <w:tabs>
          <w:tab w:val="left" w:pos="845"/>
        </w:tabs>
        <w:autoSpaceDE w:val="0"/>
        <w:autoSpaceDN w:val="0"/>
        <w:spacing w:before="245" w:line="360" w:lineRule="auto"/>
        <w:ind w:left="900" w:hanging="900"/>
        <w:textAlignment w:val="auto"/>
        <w:rPr>
          <w:b w:val="0"/>
        </w:rPr>
      </w:pPr>
      <w:r w:rsidRPr="00F141E8">
        <w:rPr>
          <w:b w:val="0"/>
          <w:sz w:val="22"/>
          <w:szCs w:val="22"/>
          <w:u w:val="single"/>
        </w:rPr>
        <w:t>Τα  δικαιολογητικά  των  περιπτώσεων</w:t>
      </w:r>
      <w:r w:rsidRPr="00F141E8">
        <w:rPr>
          <w:b w:val="0"/>
          <w:sz w:val="22"/>
          <w:szCs w:val="22"/>
        </w:rPr>
        <w:t xml:space="preserve">  </w:t>
      </w:r>
      <w:r w:rsidRPr="00F141E8">
        <w:rPr>
          <w:b w:val="0"/>
          <w:bCs/>
          <w:sz w:val="22"/>
          <w:szCs w:val="22"/>
        </w:rPr>
        <w:t xml:space="preserve">4.1.1.2,  4.1.1.3   και   4.1.1.4  </w:t>
      </w:r>
      <w:r w:rsidRPr="00F141E8">
        <w:rPr>
          <w:b w:val="0"/>
          <w:sz w:val="22"/>
          <w:szCs w:val="22"/>
        </w:rPr>
        <w:t xml:space="preserve">της παραγράφου   4.1.1, εφόσον πρόκειται για ηµεδαπούς συνεταιρισµούς και των περιπτώσεων </w:t>
      </w:r>
      <w:r w:rsidRPr="00F141E8">
        <w:rPr>
          <w:b w:val="0"/>
          <w:bCs/>
          <w:sz w:val="22"/>
          <w:szCs w:val="22"/>
        </w:rPr>
        <w:t xml:space="preserve">4.1.2.2, 4.1.2.3 και 4.1.2.4. </w:t>
      </w:r>
      <w:r w:rsidRPr="00F141E8">
        <w:rPr>
          <w:b w:val="0"/>
          <w:sz w:val="22"/>
          <w:szCs w:val="22"/>
        </w:rPr>
        <w:t>της παραγράφου 4.1.2, εφόσον πρόκειται για αλλοδαπούς συνεταιρισµούς, αντίστοιχα, και της περίπτωσης 4.1.3.2 της παραγράφου 4.1.3.</w:t>
      </w:r>
    </w:p>
    <w:p w:rsidR="00BF55DD" w:rsidRDefault="00BF55DD" w:rsidP="007E2FAE">
      <w:pPr>
        <w:shd w:val="clear" w:color="auto" w:fill="FFFFFF"/>
        <w:tabs>
          <w:tab w:val="left" w:pos="845"/>
        </w:tabs>
        <w:spacing w:before="504" w:line="360" w:lineRule="auto"/>
        <w:rPr>
          <w:b w:val="0"/>
          <w:sz w:val="22"/>
          <w:szCs w:val="22"/>
        </w:rPr>
      </w:pPr>
      <w:r w:rsidRPr="00F141E8">
        <w:rPr>
          <w:b w:val="0"/>
          <w:bCs/>
          <w:spacing w:val="-4"/>
          <w:sz w:val="22"/>
          <w:szCs w:val="22"/>
        </w:rPr>
        <w:t xml:space="preserve"> 4.1.4.3.</w:t>
      </w:r>
      <w:r w:rsidRPr="00F141E8">
        <w:rPr>
          <w:b w:val="0"/>
          <w:bCs/>
          <w:sz w:val="22"/>
          <w:szCs w:val="22"/>
        </w:rPr>
        <w:tab/>
      </w:r>
      <w:r w:rsidRPr="00F141E8">
        <w:rPr>
          <w:b w:val="0"/>
          <w:sz w:val="22"/>
          <w:szCs w:val="22"/>
          <w:u w:val="single"/>
        </w:rPr>
        <w:t>Βεβαίωση αρµόδιας αρχής ότι ο Συνεταιρισµός λειτουργεί νόµιµα</w:t>
      </w:r>
      <w:r w:rsidRPr="00F141E8">
        <w:rPr>
          <w:b w:val="0"/>
          <w:sz w:val="22"/>
          <w:szCs w:val="22"/>
        </w:rPr>
        <w:t>.</w:t>
      </w:r>
    </w:p>
    <w:p w:rsidR="00BF55DD" w:rsidRPr="00F141E8" w:rsidRDefault="00BF55DD" w:rsidP="007E2FAE">
      <w:pPr>
        <w:shd w:val="clear" w:color="auto" w:fill="FFFFFF"/>
        <w:tabs>
          <w:tab w:val="left" w:pos="845"/>
        </w:tabs>
        <w:spacing w:before="504" w:line="360" w:lineRule="auto"/>
        <w:rPr>
          <w:b w:val="0"/>
        </w:rPr>
      </w:pPr>
      <w:r w:rsidRPr="00F141E8">
        <w:rPr>
          <w:b w:val="0"/>
          <w:bCs/>
          <w:spacing w:val="-5"/>
          <w:sz w:val="22"/>
          <w:szCs w:val="22"/>
        </w:rPr>
        <w:t>4.1.5.</w:t>
      </w:r>
      <w:r w:rsidRPr="00F141E8">
        <w:rPr>
          <w:b w:val="0"/>
          <w:bCs/>
          <w:sz w:val="22"/>
          <w:szCs w:val="22"/>
          <w:u w:val="single"/>
        </w:rPr>
        <w:t>Οι ενώσεις προµηθευτών που υποβάλουν κοινή προσφορά</w:t>
      </w:r>
      <w:r w:rsidRPr="00F141E8">
        <w:rPr>
          <w:b w:val="0"/>
          <w:bCs/>
          <w:sz w:val="22"/>
          <w:szCs w:val="22"/>
        </w:rPr>
        <w:t xml:space="preserve"> :</w:t>
      </w:r>
    </w:p>
    <w:p w:rsidR="00BF55DD" w:rsidRDefault="00BF55DD" w:rsidP="007E2FAE">
      <w:pPr>
        <w:shd w:val="clear" w:color="auto" w:fill="FFFFFF"/>
        <w:spacing w:before="254" w:line="360" w:lineRule="auto"/>
        <w:ind w:left="142"/>
        <w:rPr>
          <w:b w:val="0"/>
          <w:sz w:val="22"/>
          <w:szCs w:val="22"/>
        </w:rPr>
      </w:pPr>
      <w:r w:rsidRPr="00F141E8">
        <w:rPr>
          <w:b w:val="0"/>
          <w:sz w:val="22"/>
          <w:szCs w:val="22"/>
        </w:rPr>
        <w:t xml:space="preserve">Τα παραπάνω κατά περίπτωση δικαιολογητικά, </w:t>
      </w:r>
      <w:r w:rsidRPr="00F141E8">
        <w:rPr>
          <w:b w:val="0"/>
          <w:sz w:val="22"/>
          <w:szCs w:val="22"/>
          <w:u w:val="single"/>
        </w:rPr>
        <w:t>για κάθε προµηθευτή</w:t>
      </w:r>
      <w:r w:rsidRPr="00F141E8">
        <w:rPr>
          <w:b w:val="0"/>
          <w:sz w:val="22"/>
          <w:szCs w:val="22"/>
        </w:rPr>
        <w:t xml:space="preserve"> που συµµετέχει στην Ένωση.</w:t>
      </w:r>
    </w:p>
    <w:p w:rsidR="00BF55DD" w:rsidRPr="00F141E8" w:rsidRDefault="00BF55DD" w:rsidP="007E2FAE">
      <w:pPr>
        <w:shd w:val="clear" w:color="auto" w:fill="FFFFFF"/>
        <w:spacing w:before="254" w:line="360" w:lineRule="auto"/>
        <w:rPr>
          <w:b w:val="0"/>
        </w:rPr>
      </w:pPr>
      <w:r w:rsidRPr="00F141E8">
        <w:rPr>
          <w:b w:val="0"/>
          <w:sz w:val="22"/>
          <w:szCs w:val="22"/>
        </w:rPr>
        <w:t xml:space="preserve">Εάν σε κάποια Χώρα βεβαιώνεται από οποιαδήποτε αρχή της ότι </w:t>
      </w:r>
      <w:r w:rsidRPr="00F141E8">
        <w:rPr>
          <w:b w:val="0"/>
          <w:sz w:val="22"/>
          <w:szCs w:val="22"/>
          <w:u w:val="single"/>
        </w:rPr>
        <w:t xml:space="preserve">δεν εκδίδονται </w:t>
      </w:r>
      <w:r w:rsidRPr="00F141E8">
        <w:rPr>
          <w:b w:val="0"/>
          <w:sz w:val="22"/>
          <w:szCs w:val="22"/>
        </w:rPr>
        <w:t xml:space="preserve">τα παραπάνω έγγραφα ή πιστοποιητικά, ή που αυτά </w:t>
      </w:r>
      <w:r w:rsidRPr="00F141E8">
        <w:rPr>
          <w:b w:val="0"/>
          <w:sz w:val="22"/>
          <w:szCs w:val="22"/>
          <w:u w:val="single"/>
        </w:rPr>
        <w:t>δεν καλύπτουν</w:t>
      </w:r>
      <w:r w:rsidRPr="00F141E8">
        <w:rPr>
          <w:b w:val="0"/>
          <w:sz w:val="22"/>
          <w:szCs w:val="22"/>
        </w:rPr>
        <w:t xml:space="preserve"> όλες τις ως άνω αναφερόµενες περιπτώσεις, </w:t>
      </w:r>
      <w:r w:rsidRPr="00F141E8">
        <w:rPr>
          <w:b w:val="0"/>
          <w:sz w:val="22"/>
          <w:szCs w:val="22"/>
          <w:u w:val="single"/>
        </w:rPr>
        <w:t>δύναται να αντικατασταθούν</w:t>
      </w:r>
      <w:r w:rsidRPr="00F141E8">
        <w:rPr>
          <w:b w:val="0"/>
          <w:sz w:val="22"/>
          <w:szCs w:val="22"/>
        </w:rPr>
        <w:t xml:space="preserve"> από </w:t>
      </w:r>
      <w:r w:rsidRPr="00F141E8">
        <w:rPr>
          <w:b w:val="0"/>
          <w:bCs/>
          <w:sz w:val="22"/>
          <w:szCs w:val="22"/>
          <w:u w:val="single"/>
        </w:rPr>
        <w:t xml:space="preserve">ένορκη </w:t>
      </w:r>
      <w:r w:rsidRPr="00F141E8">
        <w:rPr>
          <w:b w:val="0"/>
          <w:bCs/>
          <w:spacing w:val="-1"/>
          <w:sz w:val="22"/>
          <w:szCs w:val="22"/>
        </w:rPr>
        <w:t xml:space="preserve">βεβαίωση </w:t>
      </w:r>
      <w:r w:rsidRPr="00F141E8">
        <w:rPr>
          <w:b w:val="0"/>
          <w:spacing w:val="-1"/>
          <w:sz w:val="22"/>
          <w:szCs w:val="22"/>
        </w:rPr>
        <w:t xml:space="preserve">του ενδιαφερόµενου ή όπου δεν προβλέπεται η ένορκη βεβαίωση από </w:t>
      </w:r>
      <w:r w:rsidRPr="00F141E8">
        <w:rPr>
          <w:b w:val="0"/>
          <w:bCs/>
          <w:sz w:val="22"/>
          <w:szCs w:val="22"/>
        </w:rPr>
        <w:t xml:space="preserve">υπεύθυνη δήλωση </w:t>
      </w:r>
      <w:r w:rsidRPr="00F141E8">
        <w:rPr>
          <w:b w:val="0"/>
          <w:sz w:val="22"/>
          <w:szCs w:val="22"/>
        </w:rPr>
        <w:t xml:space="preserve">ενώπιον αρµόδιας δικαστικής ή διοικητικής αρχής, συµβολαιογράφου ή αρµόδιου επαγγελµατικού οργανισµού του κράτους </w:t>
      </w:r>
      <w:r w:rsidRPr="00F141E8">
        <w:rPr>
          <w:b w:val="0"/>
          <w:spacing w:val="-1"/>
          <w:sz w:val="22"/>
          <w:szCs w:val="22"/>
        </w:rPr>
        <w:t xml:space="preserve">καταγωγής ή προέλευσης. Στην κατά τα άνω υπεύθυνη δήλωση θα δηλώνεται ότι </w:t>
      </w:r>
      <w:r w:rsidRPr="00F141E8">
        <w:rPr>
          <w:b w:val="0"/>
          <w:sz w:val="22"/>
          <w:szCs w:val="22"/>
        </w:rPr>
        <w:t>στην συγκεκριµένη χώρα δεν εκδίδονται τα συγκεκριµένα έγγραφα και ότι δεν συντρέχουν στο συγκεκριµένο πρόσωπο οι ανωτέρω νοµικές καταστάσεις.</w:t>
      </w:r>
    </w:p>
    <w:p w:rsidR="00BF55DD" w:rsidRPr="00F141E8" w:rsidRDefault="00BF55DD" w:rsidP="00F22818">
      <w:pPr>
        <w:shd w:val="clear" w:color="auto" w:fill="FFFFFF"/>
        <w:spacing w:before="250" w:line="360" w:lineRule="auto"/>
        <w:ind w:left="499" w:hanging="499"/>
      </w:pPr>
      <w:r w:rsidRPr="00F141E8">
        <w:rPr>
          <w:bCs/>
          <w:sz w:val="22"/>
          <w:szCs w:val="22"/>
        </w:rPr>
        <w:t xml:space="preserve">4.2. </w:t>
      </w:r>
      <w:r w:rsidRPr="00F141E8">
        <w:rPr>
          <w:bCs/>
          <w:sz w:val="22"/>
          <w:szCs w:val="22"/>
          <w:u w:val="single"/>
        </w:rPr>
        <w:t xml:space="preserve">∆ΙΚΑΙΟΛΟΓΗΤΙΚΑ ΠΟΥ ΑΠΟ∆ΕΙΚΝΥΟΥΝ ΤΟ ΕΛΑΧΙΣΤΟ ΕΠΙΠΕ∆Ο </w:t>
      </w:r>
      <w:r w:rsidRPr="00F141E8">
        <w:rPr>
          <w:bCs/>
          <w:sz w:val="22"/>
          <w:szCs w:val="22"/>
        </w:rPr>
        <w:t>ΟΙΚΟΝΟΜΙΚΗΣ ΚΑΙ ΧΡΗΜΑΤΟΟΙΚΟΝΟΜΙΚΗΣ ΕΠΑΡΚΕΙΑΣ ΤΟΥ ΠΡΟΣΦΕΡΟΝΤΟΣ ΚΑΙ ΤΑ ΟΡΙΑ ΤΟΥΣ :</w:t>
      </w:r>
    </w:p>
    <w:p w:rsidR="00BF55DD" w:rsidRPr="00F141E8" w:rsidRDefault="00BF55DD" w:rsidP="00F22818">
      <w:pPr>
        <w:shd w:val="clear" w:color="auto" w:fill="FFFFFF"/>
        <w:spacing w:before="254" w:line="360" w:lineRule="auto"/>
        <w:ind w:left="540" w:right="5"/>
        <w:rPr>
          <w:b w:val="0"/>
        </w:rPr>
      </w:pPr>
      <w:r w:rsidRPr="00F141E8">
        <w:rPr>
          <w:b w:val="0"/>
          <w:sz w:val="22"/>
          <w:szCs w:val="22"/>
        </w:rPr>
        <w:t xml:space="preserve">∆ικαιολογητικά που αποδεικνύουν το ελάχιστο επίπεδο οικονοµικής και χρηµατοοικονοµικής επάρκειας του προσφέροντος και τα οποία </w:t>
      </w:r>
      <w:r w:rsidRPr="00F141E8">
        <w:rPr>
          <w:b w:val="0"/>
          <w:sz w:val="22"/>
          <w:szCs w:val="22"/>
          <w:u w:val="single"/>
        </w:rPr>
        <w:t xml:space="preserve">υποβάλλονται </w:t>
      </w:r>
      <w:r w:rsidRPr="00F141E8">
        <w:rPr>
          <w:b w:val="0"/>
          <w:spacing w:val="-1"/>
          <w:sz w:val="22"/>
          <w:szCs w:val="22"/>
        </w:rPr>
        <w:t xml:space="preserve">κατά τα ως άνω (παράγραφο 4) αναφερόµενα, </w:t>
      </w:r>
      <w:r w:rsidRPr="00F141E8">
        <w:rPr>
          <w:b w:val="0"/>
          <w:spacing w:val="-1"/>
          <w:sz w:val="22"/>
          <w:szCs w:val="22"/>
          <w:u w:val="single"/>
        </w:rPr>
        <w:t xml:space="preserve">από αυτόν στον οποίο πρόκειται να </w:t>
      </w:r>
      <w:r w:rsidRPr="00F141E8">
        <w:rPr>
          <w:b w:val="0"/>
          <w:sz w:val="22"/>
          <w:szCs w:val="22"/>
          <w:u w:val="single"/>
        </w:rPr>
        <w:t>γίνει η κατακύρωση</w:t>
      </w:r>
      <w:r w:rsidRPr="00F141E8">
        <w:rPr>
          <w:b w:val="0"/>
          <w:sz w:val="22"/>
          <w:szCs w:val="22"/>
        </w:rPr>
        <w:t xml:space="preserve">, είναι </w:t>
      </w:r>
      <w:r w:rsidRPr="00F141E8">
        <w:rPr>
          <w:b w:val="0"/>
          <w:bCs/>
          <w:sz w:val="22"/>
          <w:szCs w:val="22"/>
        </w:rPr>
        <w:t>:</w:t>
      </w:r>
    </w:p>
    <w:p w:rsidR="00BF55DD" w:rsidRPr="00F141E8" w:rsidRDefault="00BF55DD" w:rsidP="00F22818">
      <w:pPr>
        <w:numPr>
          <w:ilvl w:val="0"/>
          <w:numId w:val="23"/>
        </w:numPr>
        <w:shd w:val="clear" w:color="auto" w:fill="FFFFFF"/>
        <w:tabs>
          <w:tab w:val="left" w:pos="902"/>
        </w:tabs>
        <w:autoSpaceDE w:val="0"/>
        <w:autoSpaceDN w:val="0"/>
        <w:spacing w:before="250" w:line="360" w:lineRule="auto"/>
        <w:ind w:left="163"/>
        <w:textAlignment w:val="auto"/>
        <w:rPr>
          <w:b w:val="0"/>
          <w:bCs/>
          <w:spacing w:val="-5"/>
          <w:sz w:val="22"/>
          <w:szCs w:val="22"/>
        </w:rPr>
      </w:pPr>
      <w:r w:rsidRPr="00F141E8">
        <w:rPr>
          <w:b w:val="0"/>
          <w:bCs/>
          <w:sz w:val="22"/>
          <w:szCs w:val="22"/>
        </w:rPr>
        <w:t xml:space="preserve">Βεβαίωση τραπέζης </w:t>
      </w:r>
      <w:r w:rsidRPr="00F141E8">
        <w:rPr>
          <w:b w:val="0"/>
          <w:sz w:val="22"/>
          <w:szCs w:val="22"/>
        </w:rPr>
        <w:t>για την πιστοληπτική ικανότητα της επιχείρησης</w:t>
      </w:r>
    </w:p>
    <w:p w:rsidR="00BF55DD" w:rsidRPr="00F141E8" w:rsidRDefault="00BF55DD" w:rsidP="00F22818">
      <w:pPr>
        <w:numPr>
          <w:ilvl w:val="0"/>
          <w:numId w:val="23"/>
        </w:numPr>
        <w:shd w:val="clear" w:color="auto" w:fill="FFFFFF"/>
        <w:tabs>
          <w:tab w:val="left" w:pos="540"/>
        </w:tabs>
        <w:autoSpaceDE w:val="0"/>
        <w:autoSpaceDN w:val="0"/>
        <w:spacing w:before="5" w:line="360" w:lineRule="auto"/>
        <w:ind w:left="540" w:hanging="377"/>
        <w:textAlignment w:val="auto"/>
        <w:rPr>
          <w:b w:val="0"/>
          <w:bCs/>
          <w:spacing w:val="-5"/>
          <w:sz w:val="22"/>
          <w:szCs w:val="22"/>
        </w:rPr>
      </w:pPr>
      <w:r w:rsidRPr="00F141E8">
        <w:rPr>
          <w:b w:val="0"/>
          <w:bCs/>
          <w:sz w:val="22"/>
          <w:szCs w:val="22"/>
          <w:u w:val="single"/>
        </w:rPr>
        <w:t>Ισολογισµούς</w:t>
      </w:r>
      <w:r w:rsidRPr="00F141E8">
        <w:rPr>
          <w:b w:val="0"/>
          <w:bCs/>
          <w:sz w:val="22"/>
          <w:szCs w:val="22"/>
        </w:rPr>
        <w:t xml:space="preserve"> </w:t>
      </w:r>
      <w:r w:rsidRPr="00F141E8">
        <w:rPr>
          <w:b w:val="0"/>
          <w:sz w:val="22"/>
          <w:szCs w:val="22"/>
        </w:rPr>
        <w:t xml:space="preserve">της </w:t>
      </w:r>
      <w:r w:rsidRPr="00F141E8">
        <w:rPr>
          <w:b w:val="0"/>
          <w:sz w:val="22"/>
          <w:szCs w:val="22"/>
          <w:u w:val="single"/>
        </w:rPr>
        <w:t>τελευταίας τριετίας</w:t>
      </w:r>
      <w:r w:rsidRPr="00F141E8">
        <w:rPr>
          <w:b w:val="0"/>
          <w:sz w:val="22"/>
          <w:szCs w:val="22"/>
        </w:rPr>
        <w:t xml:space="preserve"> </w:t>
      </w:r>
      <w:r w:rsidRPr="00F141E8">
        <w:rPr>
          <w:b w:val="0"/>
          <w:bCs/>
          <w:sz w:val="22"/>
          <w:szCs w:val="22"/>
        </w:rPr>
        <w:t>(</w:t>
      </w:r>
      <w:r w:rsidRPr="00F141E8">
        <w:rPr>
          <w:b w:val="0"/>
          <w:sz w:val="22"/>
          <w:szCs w:val="22"/>
        </w:rPr>
        <w:t>σε περίπτωση µη τήρησης ισολογισµών, επικυρωµένα φωτοαντίγραφα των αντίστοιχων Φορολογικών ∆ηλώσεων</w:t>
      </w:r>
      <w:r w:rsidRPr="00F141E8">
        <w:rPr>
          <w:b w:val="0"/>
          <w:bCs/>
          <w:sz w:val="22"/>
          <w:szCs w:val="22"/>
        </w:rPr>
        <w:t xml:space="preserve">), </w:t>
      </w:r>
      <w:r w:rsidRPr="00F141E8">
        <w:rPr>
          <w:b w:val="0"/>
          <w:sz w:val="22"/>
          <w:szCs w:val="22"/>
        </w:rPr>
        <w:t xml:space="preserve">από τα οποία θα προκύπτει ότι το ύψος του συνολικού κύκλου εργασιών της επιχείρησης, κατά µέσο όρο για το ανωτέρω χρονικό διάστηµα, είναι ίσο ή µεγαλύτερο µε το </w:t>
      </w:r>
      <w:r w:rsidRPr="00F141E8">
        <w:rPr>
          <w:b w:val="0"/>
          <w:bCs/>
          <w:sz w:val="22"/>
          <w:szCs w:val="22"/>
        </w:rPr>
        <w:t xml:space="preserve">1/3 </w:t>
      </w:r>
      <w:r w:rsidRPr="00F141E8">
        <w:rPr>
          <w:b w:val="0"/>
          <w:sz w:val="22"/>
          <w:szCs w:val="22"/>
        </w:rPr>
        <w:t>της προϋπολογισθείσας δαπάνης του προσφερόµενου είδους. Εάν η επιχείρηση λειτουργεί για χρόνο µικρότερο της τριετίας θα υποβάλει ισολογισµούς ή φορολογικές δηλώσεις για όσο χρόνο λειτουργεί.</w:t>
      </w:r>
    </w:p>
    <w:p w:rsidR="00BF55DD" w:rsidRDefault="00BF55DD" w:rsidP="007E2FAE">
      <w:pPr>
        <w:shd w:val="clear" w:color="auto" w:fill="FFFFFF"/>
        <w:tabs>
          <w:tab w:val="left" w:pos="540"/>
        </w:tabs>
        <w:spacing w:line="360" w:lineRule="auto"/>
        <w:ind w:left="540" w:right="5"/>
        <w:rPr>
          <w:b w:val="0"/>
          <w:bCs/>
          <w:sz w:val="22"/>
          <w:szCs w:val="22"/>
        </w:rPr>
      </w:pPr>
    </w:p>
    <w:p w:rsidR="00BF55DD" w:rsidRPr="00F141E8" w:rsidRDefault="00BF55DD" w:rsidP="00F22818">
      <w:pPr>
        <w:shd w:val="clear" w:color="auto" w:fill="FFFFFF"/>
        <w:tabs>
          <w:tab w:val="left" w:pos="540"/>
        </w:tabs>
        <w:spacing w:line="360" w:lineRule="auto"/>
        <w:ind w:left="540" w:right="5" w:hanging="377"/>
        <w:rPr>
          <w:b w:val="0"/>
        </w:rPr>
      </w:pPr>
      <w:r>
        <w:rPr>
          <w:b w:val="0"/>
          <w:bCs/>
          <w:sz w:val="22"/>
          <w:szCs w:val="22"/>
        </w:rPr>
        <w:tab/>
      </w:r>
      <w:r w:rsidRPr="00F141E8">
        <w:rPr>
          <w:b w:val="0"/>
          <w:bCs/>
          <w:sz w:val="22"/>
          <w:szCs w:val="22"/>
        </w:rPr>
        <w:t xml:space="preserve">Τα στοιχεία και δικαιολογητικά για την κατακύρωση της προµήθειας στον </w:t>
      </w:r>
      <w:r w:rsidRPr="00F141E8">
        <w:rPr>
          <w:b w:val="0"/>
          <w:bCs/>
          <w:spacing w:val="-1"/>
          <w:sz w:val="22"/>
          <w:szCs w:val="22"/>
        </w:rPr>
        <w:t xml:space="preserve">προσφέροντα υποβάλλονται από αυτόν ηλεκτρονικά σε µορφή αρχείου τύπου </w:t>
      </w:r>
      <w:r w:rsidRPr="00F141E8">
        <w:rPr>
          <w:b w:val="0"/>
          <w:bCs/>
          <w:sz w:val="22"/>
          <w:szCs w:val="22"/>
        </w:rPr>
        <w:t>.</w:t>
      </w:r>
      <w:r w:rsidRPr="00F141E8">
        <w:rPr>
          <w:b w:val="0"/>
          <w:bCs/>
          <w:sz w:val="22"/>
          <w:szCs w:val="22"/>
          <w:lang w:val="en-US"/>
        </w:rPr>
        <w:t>pdf</w:t>
      </w:r>
      <w:r w:rsidRPr="00F141E8">
        <w:rPr>
          <w:b w:val="0"/>
          <w:bCs/>
          <w:sz w:val="22"/>
          <w:szCs w:val="22"/>
        </w:rPr>
        <w:t xml:space="preserve"> και προσκοµίζονται κατά περίπτωση από αυτόν εντός τριών (3) εργάσιµων ηµερών από την ηλεκτρονική υποβολή. Όταν υπογράφονται από τον ίδιο φέρουν ψηφιακή υπογραφή.</w:t>
      </w:r>
    </w:p>
    <w:p w:rsidR="00BF55DD" w:rsidRPr="00F141E8" w:rsidRDefault="00BF55DD" w:rsidP="00F22818">
      <w:pPr>
        <w:shd w:val="clear" w:color="auto" w:fill="FFFFFF"/>
        <w:tabs>
          <w:tab w:val="left" w:pos="540"/>
        </w:tabs>
        <w:spacing w:before="245" w:line="360" w:lineRule="auto"/>
        <w:ind w:left="540" w:right="10" w:hanging="377"/>
        <w:rPr>
          <w:b w:val="0"/>
        </w:rPr>
      </w:pPr>
      <w:r w:rsidRPr="00F141E8">
        <w:rPr>
          <w:b w:val="0"/>
          <w:bCs/>
          <w:sz w:val="22"/>
          <w:szCs w:val="22"/>
        </w:rPr>
        <w:t xml:space="preserve">       Οι δηλώσεις του παρόντος άρθρου υπογράφονται ψηφιακά από τους έχοντες </w:t>
      </w:r>
      <w:r w:rsidRPr="00F141E8">
        <w:rPr>
          <w:b w:val="0"/>
          <w:bCs/>
          <w:spacing w:val="-1"/>
          <w:sz w:val="22"/>
          <w:szCs w:val="22"/>
        </w:rPr>
        <w:t>υποχρέωση προς τούτο και δεν απαιτείται σχετική θεώρηση.</w:t>
      </w:r>
    </w:p>
    <w:p w:rsidR="00BF55DD" w:rsidRPr="00F141E8" w:rsidRDefault="00BF55DD" w:rsidP="00F22818">
      <w:pPr>
        <w:shd w:val="clear" w:color="auto" w:fill="FFFFFF"/>
        <w:tabs>
          <w:tab w:val="left" w:pos="355"/>
        </w:tabs>
        <w:spacing w:before="504" w:line="360" w:lineRule="auto"/>
      </w:pPr>
      <w:r w:rsidRPr="00F141E8">
        <w:rPr>
          <w:bCs/>
          <w:spacing w:val="-14"/>
          <w:sz w:val="22"/>
          <w:szCs w:val="22"/>
        </w:rPr>
        <w:t>5.</w:t>
      </w:r>
      <w:r w:rsidRPr="00F141E8">
        <w:rPr>
          <w:bCs/>
          <w:sz w:val="22"/>
          <w:szCs w:val="22"/>
        </w:rPr>
        <w:tab/>
      </w:r>
      <w:r w:rsidRPr="00F141E8">
        <w:rPr>
          <w:bCs/>
          <w:sz w:val="22"/>
          <w:szCs w:val="22"/>
          <w:u w:val="single"/>
        </w:rPr>
        <w:t>ΗΛΕΚΤΡΟΝΙΚΗ ΑΠΟΣΦΡΑΓΙΣΗ ΦΑΚΕΛΟΥ «∆ΙΚΑΙΟΛΟΓΗΤΙΚΑ ΚΑΤΑΚΥΡΩΣΗΣ»</w:t>
      </w:r>
    </w:p>
    <w:p w:rsidR="00BF55DD" w:rsidRPr="00F141E8" w:rsidRDefault="00BF55DD" w:rsidP="00F22818">
      <w:pPr>
        <w:shd w:val="clear" w:color="auto" w:fill="FFFFFF"/>
        <w:spacing w:before="278" w:line="360" w:lineRule="auto"/>
        <w:ind w:left="540"/>
        <w:rPr>
          <w:b w:val="0"/>
        </w:rPr>
      </w:pPr>
      <w:r w:rsidRPr="00F141E8">
        <w:rPr>
          <w:b w:val="0"/>
          <w:sz w:val="22"/>
          <w:szCs w:val="22"/>
        </w:rPr>
        <w:t>Η ηλεκτρονική αποσφράγιση του φακέλου «</w:t>
      </w:r>
      <w:r w:rsidRPr="00F141E8">
        <w:rPr>
          <w:b w:val="0"/>
          <w:sz w:val="22"/>
          <w:szCs w:val="22"/>
          <w:u w:val="single"/>
        </w:rPr>
        <w:t>∆ικαιολογητικά κατακύρωσης</w:t>
      </w:r>
      <w:r w:rsidRPr="00F141E8">
        <w:rPr>
          <w:b w:val="0"/>
          <w:sz w:val="22"/>
          <w:szCs w:val="22"/>
        </w:rPr>
        <w:t xml:space="preserve">» του </w:t>
      </w:r>
      <w:r w:rsidRPr="00F141E8">
        <w:rPr>
          <w:b w:val="0"/>
          <w:spacing w:val="-1"/>
          <w:sz w:val="22"/>
          <w:szCs w:val="22"/>
        </w:rPr>
        <w:t xml:space="preserve">προσφέροντος στον οποίο πρόκειται να γίνει η κατακύρωση γίνεται </w:t>
      </w:r>
      <w:r w:rsidRPr="00F141E8">
        <w:rPr>
          <w:b w:val="0"/>
          <w:spacing w:val="-1"/>
          <w:sz w:val="22"/>
          <w:szCs w:val="22"/>
          <w:u w:val="single"/>
        </w:rPr>
        <w:t xml:space="preserve">δύο εργάσιµες </w:t>
      </w:r>
      <w:r w:rsidRPr="00F141E8">
        <w:rPr>
          <w:b w:val="0"/>
          <w:sz w:val="22"/>
          <w:szCs w:val="22"/>
          <w:u w:val="single"/>
        </w:rPr>
        <w:t>ηµέρες</w:t>
      </w:r>
      <w:r w:rsidRPr="00F141E8">
        <w:rPr>
          <w:b w:val="0"/>
          <w:sz w:val="22"/>
          <w:szCs w:val="22"/>
        </w:rPr>
        <w:t xml:space="preserve"> µετά και την προσκόµιση των δικαιολογητικών σε έντυπη µορφή, ύστερα από σχετική ειδοποίηση των συµµετεχόντων που δικαιούνται να λάβουν γνώση των δικαιολογητικών που υπεβλήθησαν. Η αποσφράγιση γίνεται µέσω των αρµόδιων πιστοποιηµένων στο σύστηµα οργάνων της Αναθέτουσας Αρχής, </w:t>
      </w:r>
      <w:r w:rsidRPr="00F141E8">
        <w:rPr>
          <w:b w:val="0"/>
          <w:spacing w:val="-1"/>
          <w:sz w:val="22"/>
          <w:szCs w:val="22"/>
        </w:rPr>
        <w:t xml:space="preserve">εφαρµοζόµενων κατά τα λοιπά των κείµενων διατάξεων για την ανάθεση δηµοσίων </w:t>
      </w:r>
      <w:r w:rsidRPr="00F141E8">
        <w:rPr>
          <w:b w:val="0"/>
          <w:sz w:val="22"/>
          <w:szCs w:val="22"/>
        </w:rPr>
        <w:t>συµβάσεων και διαδικασιών.</w:t>
      </w:r>
    </w:p>
    <w:p w:rsidR="00BF55DD" w:rsidRPr="00F141E8" w:rsidRDefault="00BF55DD" w:rsidP="00F22818">
      <w:pPr>
        <w:shd w:val="clear" w:color="auto" w:fill="FFFFFF"/>
        <w:spacing w:before="254" w:line="360" w:lineRule="auto"/>
        <w:ind w:left="540" w:right="5"/>
        <w:rPr>
          <w:b w:val="0"/>
        </w:rPr>
      </w:pPr>
      <w:r w:rsidRPr="00F141E8">
        <w:rPr>
          <w:b w:val="0"/>
          <w:sz w:val="22"/>
          <w:szCs w:val="22"/>
        </w:rPr>
        <w:t>Αµέσως µετά την ανωτέρω ηλεκτρονική αποσφράγιση, οι συµµετέχοντες στο διαγωνισµό θα έχουν ηλεκτρονική πρόσβαση στο περιεχόµενο του φακέλου των ∆ικαιολογητικών Κατακύρωσης που αποσφραγίσθηκαν.</w:t>
      </w:r>
    </w:p>
    <w:p w:rsidR="00BF55DD" w:rsidRPr="00F141E8" w:rsidRDefault="00BF55DD" w:rsidP="00F22818">
      <w:pPr>
        <w:shd w:val="clear" w:color="auto" w:fill="FFFFFF"/>
        <w:tabs>
          <w:tab w:val="left" w:pos="355"/>
        </w:tabs>
        <w:spacing w:before="504" w:line="360" w:lineRule="auto"/>
      </w:pPr>
      <w:r w:rsidRPr="00F141E8">
        <w:rPr>
          <w:bCs/>
          <w:spacing w:val="-15"/>
          <w:sz w:val="22"/>
          <w:szCs w:val="22"/>
        </w:rPr>
        <w:t>6.</w:t>
      </w:r>
      <w:r w:rsidRPr="00F141E8">
        <w:rPr>
          <w:bCs/>
          <w:sz w:val="22"/>
          <w:szCs w:val="22"/>
        </w:rPr>
        <w:tab/>
      </w:r>
      <w:r w:rsidRPr="00F141E8">
        <w:rPr>
          <w:bCs/>
          <w:sz w:val="22"/>
          <w:szCs w:val="22"/>
          <w:u w:val="single"/>
        </w:rPr>
        <w:t>ΑΝΑ∆ΕΙΞΗ ΜΕΙΟ∆ΟΤΗ</w:t>
      </w:r>
    </w:p>
    <w:p w:rsidR="00BF55DD" w:rsidRPr="00F141E8" w:rsidRDefault="00BF55DD" w:rsidP="00F22818">
      <w:pPr>
        <w:shd w:val="clear" w:color="auto" w:fill="FFFFFF"/>
        <w:spacing w:before="254" w:line="360" w:lineRule="auto"/>
        <w:ind w:left="540" w:right="5"/>
        <w:rPr>
          <w:b w:val="0"/>
        </w:rPr>
      </w:pPr>
      <w:r w:rsidRPr="00F141E8">
        <w:rPr>
          <w:b w:val="0"/>
          <w:sz w:val="22"/>
          <w:szCs w:val="22"/>
        </w:rPr>
        <w:t xml:space="preserve">Όταν αυτός στον οποίο πρόκειται να γίνει η κατακύρωση δεν υποβάλλει ηλεκτρονικά και δεν προσκοµίσει σε έντυπη µορφή ένα ή περισσότερα από τα ως άνω έγγραφα και δικαιολογητικά όπου απαιτείται, η κατακύρωση γίνεται στον προµηθευτή µε την αµέσως επόµενη χαµηλότερη τιµή. Σε περίπτωση που και αυτός δεν υποβάλλει και προσκοµίζει ένα ή περισσότερα από τα έγγραφα και δικαιολογητικά όπου απαιτείται η κατακύρωση γίνεται στον προµηθευτή µε την αµέσως επόµενη χαµηλότερη τιµή και ούτω καθ΄ εξής. Αν κανένας από τους </w:t>
      </w:r>
      <w:r w:rsidRPr="00F141E8">
        <w:rPr>
          <w:b w:val="0"/>
          <w:spacing w:val="-1"/>
          <w:sz w:val="22"/>
          <w:szCs w:val="22"/>
        </w:rPr>
        <w:t xml:space="preserve">προµηθευτές δεν υποβάλλει ηλεκτρονικά και προσκοµίζει, σύµφωνα µε τους όρους </w:t>
      </w:r>
      <w:r w:rsidRPr="00F141E8">
        <w:rPr>
          <w:b w:val="0"/>
          <w:sz w:val="22"/>
          <w:szCs w:val="22"/>
        </w:rPr>
        <w:t>και τις προϋποθέσεις των ανωτέρω διατάξεων, ένα ή περισσότερα από τα έγγραφα και δικαιολογητικά τα οποία απαιτούνται από αυτές, ο διαγωνισµός µαταιώνεται</w:t>
      </w:r>
      <w:r w:rsidRPr="00F141E8">
        <w:rPr>
          <w:b w:val="0"/>
          <w:bCs/>
          <w:sz w:val="22"/>
          <w:szCs w:val="22"/>
        </w:rPr>
        <w:t>.</w:t>
      </w:r>
    </w:p>
    <w:p w:rsidR="00BF55DD" w:rsidRPr="00F141E8" w:rsidRDefault="00BF55DD" w:rsidP="00F22818">
      <w:pPr>
        <w:shd w:val="clear" w:color="auto" w:fill="FFFFFF"/>
        <w:spacing w:before="254" w:line="360" w:lineRule="auto"/>
        <w:ind w:left="540"/>
        <w:rPr>
          <w:b w:val="0"/>
        </w:rPr>
      </w:pPr>
      <w:r w:rsidRPr="00F141E8">
        <w:rPr>
          <w:b w:val="0"/>
          <w:sz w:val="22"/>
          <w:szCs w:val="22"/>
        </w:rPr>
        <w:t xml:space="preserve">Στις περιπτώσεις αυτές όταν ο συµµετέχων υποβάλλει ψευδή ή ανακριβή υπεύθυνη δήλωση της παρ. 1 του άρθρου 6 ή/και της παρ. 3 του άρθρου 8α του </w:t>
      </w:r>
      <w:r w:rsidRPr="00F141E8">
        <w:rPr>
          <w:b w:val="0"/>
          <w:spacing w:val="-1"/>
          <w:sz w:val="22"/>
          <w:szCs w:val="22"/>
        </w:rPr>
        <w:t xml:space="preserve">Π.∆. 118/07 ή ο υπόχρεος προς τούτο προσφέρων </w:t>
      </w:r>
      <w:r w:rsidRPr="00F141E8">
        <w:rPr>
          <w:b w:val="0"/>
          <w:spacing w:val="-1"/>
          <w:sz w:val="22"/>
          <w:szCs w:val="22"/>
          <w:u w:val="single"/>
        </w:rPr>
        <w:t>δεν υποβάλλει</w:t>
      </w:r>
      <w:r w:rsidRPr="00F141E8">
        <w:rPr>
          <w:b w:val="0"/>
          <w:spacing w:val="-1"/>
          <w:sz w:val="22"/>
          <w:szCs w:val="22"/>
        </w:rPr>
        <w:t xml:space="preserve"> ηλεκτρονικά </w:t>
      </w:r>
      <w:r w:rsidRPr="00F141E8">
        <w:rPr>
          <w:b w:val="0"/>
          <w:spacing w:val="-1"/>
          <w:sz w:val="22"/>
          <w:szCs w:val="22"/>
          <w:u w:val="single"/>
        </w:rPr>
        <w:t xml:space="preserve">και </w:t>
      </w:r>
      <w:r w:rsidRPr="00F141E8">
        <w:rPr>
          <w:b w:val="0"/>
          <w:sz w:val="22"/>
          <w:szCs w:val="22"/>
          <w:u w:val="single"/>
        </w:rPr>
        <w:t>δεν προσκοµίσει εγκαίρως και προσηκόντως</w:t>
      </w:r>
      <w:r w:rsidRPr="00F141E8">
        <w:rPr>
          <w:b w:val="0"/>
          <w:sz w:val="22"/>
          <w:szCs w:val="22"/>
        </w:rPr>
        <w:t xml:space="preserve"> κατά το στάδιο της κατακύρωσης ένα ή περισσότερα από τα έγγραφα και δικαιολογητικά της παρ. 2 του άρθρου 4 και, </w:t>
      </w:r>
      <w:r w:rsidRPr="00F141E8">
        <w:rPr>
          <w:b w:val="0"/>
          <w:spacing w:val="-1"/>
          <w:sz w:val="22"/>
          <w:szCs w:val="22"/>
        </w:rPr>
        <w:t xml:space="preserve">εφόσον έχουν ζητηθεί από την διακήρυξη, </w:t>
      </w:r>
      <w:r w:rsidRPr="00F141E8">
        <w:rPr>
          <w:b w:val="0"/>
          <w:sz w:val="22"/>
          <w:szCs w:val="22"/>
          <w:u w:val="single"/>
        </w:rPr>
        <w:t>καταπίπτει υπέρ του ∆ηµοσίου η εγγύηση συµµετοχής του µειοδότη</w:t>
      </w:r>
      <w:r w:rsidRPr="00F141E8">
        <w:rPr>
          <w:b w:val="0"/>
          <w:sz w:val="22"/>
          <w:szCs w:val="22"/>
        </w:rPr>
        <w:t>.</w:t>
      </w:r>
    </w:p>
    <w:p w:rsidR="00BF55DD" w:rsidRPr="00F435CA" w:rsidRDefault="00BF55DD" w:rsidP="00F22818">
      <w:pPr>
        <w:shd w:val="clear" w:color="auto" w:fill="FFFFFF"/>
        <w:spacing w:before="254" w:line="360" w:lineRule="auto"/>
        <w:ind w:left="540" w:right="5"/>
        <w:rPr>
          <w:b w:val="0"/>
          <w:sz w:val="22"/>
          <w:szCs w:val="22"/>
        </w:rPr>
      </w:pPr>
      <w:r w:rsidRPr="00F141E8">
        <w:rPr>
          <w:b w:val="0"/>
          <w:sz w:val="22"/>
          <w:szCs w:val="22"/>
        </w:rPr>
        <w:t>Επίσης, καταπίπτει υπέρ του ∆ηµοσίου η εγγύηση συµµετοχής του µειοδότη, εφόσον από τα υποβληθέντα δικαιολογητικά προκύπτει ότι δεν πληρούνται τα στη διακήρυξη καθοριζόµενα ελάχιστα αναγκαία όρια των οικονοµικών και τεχνικών προϋποθέσεων του άρθρου 8α του Π∆ 118/07.</w:t>
      </w:r>
    </w:p>
    <w:p w:rsidR="00BF55DD" w:rsidRPr="00F141E8" w:rsidRDefault="00BF55DD" w:rsidP="00F22818">
      <w:pPr>
        <w:shd w:val="clear" w:color="auto" w:fill="FFFFFF"/>
        <w:tabs>
          <w:tab w:val="left" w:pos="350"/>
        </w:tabs>
        <w:spacing w:line="360" w:lineRule="auto"/>
        <w:rPr>
          <w:b w:val="0"/>
          <w:bCs/>
          <w:spacing w:val="-15"/>
          <w:sz w:val="22"/>
          <w:szCs w:val="22"/>
        </w:rPr>
      </w:pPr>
    </w:p>
    <w:p w:rsidR="00BF55DD" w:rsidRPr="00F141E8" w:rsidRDefault="00BF55DD" w:rsidP="00F22818">
      <w:pPr>
        <w:shd w:val="clear" w:color="auto" w:fill="FFFFFF"/>
        <w:tabs>
          <w:tab w:val="left" w:pos="350"/>
        </w:tabs>
        <w:spacing w:line="360" w:lineRule="auto"/>
        <w:rPr>
          <w:sz w:val="22"/>
          <w:szCs w:val="22"/>
          <w:u w:val="single"/>
        </w:rPr>
      </w:pPr>
      <w:r w:rsidRPr="00F141E8">
        <w:rPr>
          <w:b w:val="0"/>
          <w:bCs/>
          <w:spacing w:val="-15"/>
          <w:sz w:val="22"/>
          <w:szCs w:val="22"/>
        </w:rPr>
        <w:t>7.</w:t>
      </w:r>
      <w:r w:rsidRPr="00F141E8">
        <w:rPr>
          <w:b w:val="0"/>
          <w:bCs/>
          <w:sz w:val="22"/>
          <w:szCs w:val="22"/>
        </w:rPr>
        <w:tab/>
      </w:r>
      <w:r w:rsidRPr="00F141E8">
        <w:rPr>
          <w:sz w:val="22"/>
          <w:szCs w:val="22"/>
          <w:u w:val="single"/>
        </w:rPr>
        <w:t xml:space="preserve"> ΔΙΟΙΚΗΤΙΚΕΣ</w:t>
      </w:r>
      <w:r w:rsidRPr="00F141E8">
        <w:rPr>
          <w:spacing w:val="12"/>
          <w:sz w:val="22"/>
          <w:szCs w:val="22"/>
          <w:u w:val="single"/>
        </w:rPr>
        <w:t xml:space="preserve"> ΠΡΟΣΦΥΓΕΣ</w:t>
      </w:r>
    </w:p>
    <w:p w:rsidR="00BF55DD" w:rsidRPr="00F141E8" w:rsidRDefault="00BF55DD" w:rsidP="00C778D3">
      <w:pPr>
        <w:spacing w:line="360" w:lineRule="auto"/>
        <w:ind w:left="360" w:hanging="360"/>
        <w:rPr>
          <w:b w:val="0"/>
          <w:sz w:val="22"/>
          <w:szCs w:val="22"/>
        </w:rPr>
      </w:pPr>
      <w:r w:rsidRPr="00F141E8">
        <w:rPr>
          <w:b w:val="0"/>
          <w:sz w:val="22"/>
          <w:szCs w:val="22"/>
        </w:rPr>
        <w:t xml:space="preserve">7.1 Σύμφωνα με τον Ν.3886/2010 (ΦΕΚ 173Α) άρθρο 4 παράγραφος 6, δεν εφαρμόζονται οι διατάξεις της κείμενης νομοθεσίας που προβλέπουν την άσκηση διοικητικών προσφυγών (ενστάσεων) κατά εκτελεστών πράξεων ή παραλείψεων. Κατά συνέπεια στον παρόντα διαγωνισμό και μέχρι την υπογραφή της σύμβασης δεν είναι δυνατή από τους ενδιαφερόμενους η άσκηση ενστάσεων κατά τις διατάξεις του άρθρου 15 του ΠΔ 118/2007. </w:t>
      </w:r>
    </w:p>
    <w:p w:rsidR="00BF55DD" w:rsidRPr="00F141E8" w:rsidRDefault="00BF55DD" w:rsidP="00C778D3">
      <w:pPr>
        <w:spacing w:line="360" w:lineRule="auto"/>
        <w:ind w:left="360" w:hanging="360"/>
        <w:rPr>
          <w:b w:val="0"/>
          <w:i/>
          <w:sz w:val="22"/>
          <w:szCs w:val="22"/>
        </w:rPr>
      </w:pPr>
      <w:r w:rsidRPr="00F141E8">
        <w:rPr>
          <w:b w:val="0"/>
          <w:sz w:val="22"/>
          <w:szCs w:val="22"/>
        </w:rPr>
        <w:t xml:space="preserve">7.2 Ο εύλογος χρόνος για την πλήρη γνώση των όρων της διακήρυξης δεν μπορεί </w:t>
      </w:r>
      <w:r w:rsidRPr="00F141E8">
        <w:rPr>
          <w:b w:val="0"/>
          <w:sz w:val="22"/>
          <w:szCs w:val="22"/>
          <w:u w:val="single"/>
        </w:rPr>
        <w:t>να είναι μεγαλύτερος από το ήμισυ του χρόνου που μεσολαβεί από την ημερομηνία αποστολής στην ΕΕΕΕ της περίληψης της διακήρυξης μέχρι την καταληκτική ημερομηνία υποβολής των προσφορών</w:t>
      </w:r>
      <w:r>
        <w:rPr>
          <w:b w:val="0"/>
          <w:sz w:val="22"/>
          <w:szCs w:val="22"/>
          <w:u w:val="single"/>
        </w:rPr>
        <w:t>.</w:t>
      </w:r>
      <w:r w:rsidRPr="00F141E8">
        <w:rPr>
          <w:b w:val="0"/>
          <w:sz w:val="22"/>
          <w:szCs w:val="22"/>
          <w:u w:val="single"/>
        </w:rPr>
        <w:t xml:space="preserve"> </w:t>
      </w:r>
      <w:r w:rsidRPr="00F141E8">
        <w:rPr>
          <w:b w:val="0"/>
          <w:sz w:val="22"/>
          <w:szCs w:val="22"/>
        </w:rPr>
        <w:t>Κατά συνέπεια καταληκτική ημερομηνία για την υποβολή εμπροθέσμου προδικαστικής προσφυγής - εκτός αν τεκμαίρεται διαφορετικά η πλήρης γνώση των όρων της διακήρυξης με την λήψη του τεύχους αυτής από την Α.Α., οπότε η δεκαήμερος προθεσμία τρέχει από την επομένη της ημερομηνίας αυτής - είναι η ημερομηνία λήξης της δεκαημέρου προθεσμίας που τρέχει από την επομένη της λήξης του ως άνω μέγιστου εύλογου χρόνου. Προδικαστικές προσφυγές εκτός των ανωτέρω χρονικών ορίων δεν γίνονται δεκτές και απορρίπτονται</w:t>
      </w:r>
      <w:r w:rsidRPr="00F141E8">
        <w:rPr>
          <w:b w:val="0"/>
          <w:i/>
          <w:sz w:val="22"/>
          <w:szCs w:val="22"/>
        </w:rPr>
        <w:t xml:space="preserve">. </w:t>
      </w:r>
    </w:p>
    <w:p w:rsidR="00BF55DD" w:rsidRPr="00AE1FC1" w:rsidRDefault="00BF55DD" w:rsidP="00C778D3">
      <w:pPr>
        <w:pStyle w:val="ad"/>
        <w:ind w:left="360" w:hanging="360"/>
        <w:rPr>
          <w:sz w:val="22"/>
          <w:szCs w:val="22"/>
        </w:rPr>
      </w:pPr>
      <w:r>
        <w:rPr>
          <w:color w:val="FF0000"/>
          <w:sz w:val="22"/>
          <w:szCs w:val="22"/>
        </w:rPr>
        <w:t xml:space="preserve">      </w:t>
      </w:r>
      <w:r w:rsidRPr="00703A33">
        <w:rPr>
          <w:sz w:val="22"/>
          <w:szCs w:val="22"/>
        </w:rPr>
        <w:t xml:space="preserve">Η προσφυγή υποβάλλεται ηλεκτρονικά σύμφωνα με την παράγραφο 1 του άρθρου 12 της </w:t>
      </w:r>
      <w:r w:rsidRPr="00703A33">
        <w:rPr>
          <w:i/>
          <w:sz w:val="22"/>
          <w:szCs w:val="22"/>
        </w:rPr>
        <w:t xml:space="preserve">Υ.Α. Π1/2390/2013 (ΦΕΚ2677/Β) </w:t>
      </w:r>
      <w:r w:rsidRPr="00703A33">
        <w:rPr>
          <w:sz w:val="22"/>
          <w:szCs w:val="22"/>
        </w:rPr>
        <w:t>και πρέπει να είναι ψηφιακά υπογεγραμμένη από τον προσφεύγοντα και αποτελεί όρο του παραδεκτού για την άσκηση ασφαλιστικών μέτρων ενώπιον του αρμόδιου δικαστικού σχηματισμού, χωρίς την</w:t>
      </w:r>
      <w:r w:rsidRPr="00AE1FC1">
        <w:rPr>
          <w:sz w:val="22"/>
          <w:szCs w:val="22"/>
        </w:rPr>
        <w:t xml:space="preserve"> άσκηση της οποίας η αίτηση των ασφαλιστικών μέτρων κρίνεται απαράδεκτη. Η Αναθέτουσα Αρχή υποχρεούται να απαντήσει αιτιολογημένα εντός δεκαπέντε ημερών από την άσκηση της προσφυγής. Εάν παρέλθει άπρακτη η παραπάνω δεκαπενθήμερη προθεσμία, τεκμαίρεται η απόρριψη της προσφυγής. Ο ενδιαφερόμενος εντός δέκα ημερών από την ρητή ή σιωπηρή απόρριψη της προσφυγής, μπορεί να ασκήσει αίτηση ασφαλιστικών μέτρων για τους ίδιους λόγους με αυτούς της προσφυγής ενώπιον του αρμόδιου δικαστηρίου.</w:t>
      </w:r>
    </w:p>
    <w:p w:rsidR="00BF55DD" w:rsidRPr="00F141E8" w:rsidRDefault="00BF55DD" w:rsidP="00C778D3">
      <w:pPr>
        <w:spacing w:line="360" w:lineRule="auto"/>
        <w:ind w:left="360" w:right="-57" w:hanging="360"/>
        <w:rPr>
          <w:b w:val="0"/>
          <w:sz w:val="22"/>
          <w:szCs w:val="22"/>
        </w:rPr>
      </w:pPr>
      <w:r>
        <w:rPr>
          <w:b w:val="0"/>
          <w:sz w:val="22"/>
          <w:szCs w:val="22"/>
        </w:rPr>
        <w:t xml:space="preserve">      </w:t>
      </w:r>
      <w:r w:rsidRPr="00F141E8">
        <w:rPr>
          <w:b w:val="0"/>
          <w:sz w:val="22"/>
          <w:szCs w:val="22"/>
        </w:rPr>
        <w:t>Οι προθεσμίες για την άσκηση της προσφυγής και της αίτησης ασφαλιστικών μέτρων καθώς και η άσκηση αυτών, κωλύουν τη σύναψη Σύμβασης.</w:t>
      </w:r>
    </w:p>
    <w:p w:rsidR="00BF55DD" w:rsidRDefault="00BF55DD" w:rsidP="00C778D3">
      <w:pPr>
        <w:spacing w:line="360" w:lineRule="auto"/>
        <w:rPr>
          <w:b w:val="0"/>
          <w:sz w:val="22"/>
          <w:szCs w:val="22"/>
        </w:rPr>
      </w:pPr>
      <w:r w:rsidRPr="00F141E8">
        <w:rPr>
          <w:b w:val="0"/>
          <w:sz w:val="22"/>
          <w:szCs w:val="22"/>
        </w:rPr>
        <w:t xml:space="preserve">7.3  Κατά τα λοιπά ισχύουν τα αναφερόμενα στον Ν.3886/2010, σύμφωνα με τον οποίο επιτρέπεται η </w:t>
      </w:r>
    </w:p>
    <w:p w:rsidR="00BF55DD" w:rsidRPr="00F141E8" w:rsidRDefault="00BF55DD" w:rsidP="00A85B6E">
      <w:pPr>
        <w:spacing w:line="360" w:lineRule="auto"/>
        <w:ind w:left="360"/>
        <w:rPr>
          <w:b w:val="0"/>
          <w:sz w:val="22"/>
          <w:szCs w:val="22"/>
        </w:rPr>
      </w:pPr>
      <w:r w:rsidRPr="00F141E8">
        <w:rPr>
          <w:b w:val="0"/>
          <w:sz w:val="22"/>
          <w:szCs w:val="22"/>
        </w:rPr>
        <w:t xml:space="preserve">άσκηση προδικαστικής προσφυγής κατά το άρθρο 4 παράγραφος 1 αυτού σε κάθε στάδιο του </w:t>
      </w:r>
      <w:r>
        <w:rPr>
          <w:b w:val="0"/>
          <w:sz w:val="22"/>
          <w:szCs w:val="22"/>
        </w:rPr>
        <w:t xml:space="preserve">       </w:t>
      </w:r>
      <w:r w:rsidRPr="00F141E8">
        <w:rPr>
          <w:b w:val="0"/>
          <w:sz w:val="22"/>
          <w:szCs w:val="22"/>
        </w:rPr>
        <w:t>διαγωνισμού μέχρι την απόφαση κατακύρωσης.</w:t>
      </w:r>
    </w:p>
    <w:p w:rsidR="00BF55DD" w:rsidRPr="00F141E8" w:rsidRDefault="00BF55DD" w:rsidP="00F22818">
      <w:pPr>
        <w:shd w:val="clear" w:color="auto" w:fill="FFFFFF"/>
        <w:tabs>
          <w:tab w:val="left" w:pos="350"/>
        </w:tabs>
        <w:spacing w:before="250" w:line="360" w:lineRule="auto"/>
      </w:pPr>
      <w:r w:rsidRPr="00F141E8">
        <w:rPr>
          <w:bCs/>
          <w:spacing w:val="-15"/>
          <w:sz w:val="22"/>
          <w:szCs w:val="22"/>
        </w:rPr>
        <w:t>8.</w:t>
      </w:r>
      <w:r w:rsidRPr="00F141E8">
        <w:rPr>
          <w:bCs/>
          <w:sz w:val="22"/>
          <w:szCs w:val="22"/>
        </w:rPr>
        <w:tab/>
      </w:r>
      <w:r w:rsidRPr="00F141E8">
        <w:rPr>
          <w:bCs/>
          <w:sz w:val="22"/>
          <w:szCs w:val="22"/>
          <w:u w:val="single"/>
        </w:rPr>
        <w:t>ΚΑΤΑΚΥΡΩΣΗ   ΑΠΟΤΕΛΕΣΜΑΤΩΝ ∆ΙΑΓΩΝΙΣΜΟΥ</w:t>
      </w:r>
    </w:p>
    <w:p w:rsidR="00BF55DD" w:rsidRPr="00F141E8" w:rsidRDefault="00BF55DD" w:rsidP="00F22818">
      <w:pPr>
        <w:numPr>
          <w:ilvl w:val="1"/>
          <w:numId w:val="36"/>
        </w:numPr>
        <w:shd w:val="clear" w:color="auto" w:fill="FFFFFF"/>
        <w:tabs>
          <w:tab w:val="left" w:pos="850"/>
        </w:tabs>
        <w:autoSpaceDE w:val="0"/>
        <w:autoSpaceDN w:val="0"/>
        <w:spacing w:before="254" w:line="360" w:lineRule="auto"/>
        <w:ind w:right="5"/>
        <w:textAlignment w:val="auto"/>
        <w:rPr>
          <w:b w:val="0"/>
          <w:bCs/>
          <w:spacing w:val="-8"/>
          <w:sz w:val="22"/>
          <w:szCs w:val="22"/>
        </w:rPr>
      </w:pPr>
      <w:r>
        <w:rPr>
          <w:b w:val="0"/>
          <w:sz w:val="22"/>
          <w:szCs w:val="22"/>
        </w:rPr>
        <w:t xml:space="preserve">Η Υπηρεσία διατηρεί το δικαίωµα </w:t>
      </w:r>
      <w:r w:rsidRPr="00F141E8">
        <w:rPr>
          <w:b w:val="0"/>
          <w:sz w:val="22"/>
          <w:szCs w:val="22"/>
        </w:rPr>
        <w:t xml:space="preserve">κατακύρωσης </w:t>
      </w:r>
      <w:r w:rsidRPr="00F141E8">
        <w:rPr>
          <w:b w:val="0"/>
          <w:sz w:val="22"/>
          <w:szCs w:val="22"/>
          <w:u w:val="single"/>
        </w:rPr>
        <w:t>µεγαλύτερης</w:t>
      </w:r>
      <w:r w:rsidRPr="00F141E8">
        <w:rPr>
          <w:b w:val="0"/>
          <w:sz w:val="22"/>
          <w:szCs w:val="22"/>
        </w:rPr>
        <w:t xml:space="preserve"> ποσότητας από την προκηρυχθείσα µέχρι ποσοστού </w:t>
      </w:r>
      <w:r w:rsidRPr="00F141E8">
        <w:rPr>
          <w:b w:val="0"/>
          <w:bCs/>
          <w:sz w:val="22"/>
          <w:szCs w:val="22"/>
        </w:rPr>
        <w:t xml:space="preserve">15% </w:t>
      </w:r>
      <w:r w:rsidRPr="00F141E8">
        <w:rPr>
          <w:b w:val="0"/>
          <w:sz w:val="22"/>
          <w:szCs w:val="22"/>
        </w:rPr>
        <w:t xml:space="preserve">και </w:t>
      </w:r>
      <w:r w:rsidRPr="00F141E8">
        <w:rPr>
          <w:b w:val="0"/>
          <w:sz w:val="22"/>
          <w:szCs w:val="22"/>
          <w:u w:val="single"/>
        </w:rPr>
        <w:t>µικρότερης</w:t>
      </w:r>
      <w:r w:rsidRPr="00F141E8">
        <w:rPr>
          <w:b w:val="0"/>
          <w:sz w:val="22"/>
          <w:szCs w:val="22"/>
        </w:rPr>
        <w:t xml:space="preserve"> ποσότητας από την προκηρυχθείσα µέχρι ποσοστού </w:t>
      </w:r>
      <w:r w:rsidRPr="00F141E8">
        <w:rPr>
          <w:b w:val="0"/>
          <w:bCs/>
          <w:sz w:val="22"/>
          <w:szCs w:val="22"/>
        </w:rPr>
        <w:t>50%</w:t>
      </w:r>
      <w:r w:rsidRPr="00F141E8">
        <w:rPr>
          <w:b w:val="0"/>
          <w:sz w:val="22"/>
          <w:szCs w:val="22"/>
        </w:rPr>
        <w:t>, εφόσον πρόκειται για διαγωνισµό προϋπολογισθείσας αξίας από 100.001 Ευρώ και άνω συµπεριλαµβανοµένου Φ.Π.Α.</w:t>
      </w:r>
    </w:p>
    <w:p w:rsidR="00BF55DD" w:rsidRPr="00F141E8" w:rsidRDefault="00BF55DD" w:rsidP="00F22818">
      <w:pPr>
        <w:numPr>
          <w:ilvl w:val="1"/>
          <w:numId w:val="36"/>
        </w:numPr>
        <w:shd w:val="clear" w:color="auto" w:fill="FFFFFF"/>
        <w:tabs>
          <w:tab w:val="left" w:pos="850"/>
        </w:tabs>
        <w:autoSpaceDE w:val="0"/>
        <w:autoSpaceDN w:val="0"/>
        <w:spacing w:line="360" w:lineRule="auto"/>
        <w:ind w:right="14"/>
        <w:textAlignment w:val="auto"/>
        <w:rPr>
          <w:b w:val="0"/>
          <w:bCs/>
          <w:spacing w:val="-8"/>
          <w:sz w:val="22"/>
          <w:szCs w:val="22"/>
        </w:rPr>
      </w:pPr>
      <w:r w:rsidRPr="00F141E8">
        <w:rPr>
          <w:b w:val="0"/>
          <w:sz w:val="22"/>
          <w:szCs w:val="22"/>
        </w:rPr>
        <w:t xml:space="preserve">Για κατακύρωση µέρους της ποσότητας </w:t>
      </w:r>
      <w:r w:rsidRPr="00F141E8">
        <w:rPr>
          <w:b w:val="0"/>
          <w:sz w:val="22"/>
          <w:szCs w:val="22"/>
          <w:u w:val="single"/>
        </w:rPr>
        <w:t>κάτω του καθοριζοµένου</w:t>
      </w:r>
      <w:r w:rsidRPr="00F141E8">
        <w:rPr>
          <w:b w:val="0"/>
          <w:sz w:val="22"/>
          <w:szCs w:val="22"/>
        </w:rPr>
        <w:t xml:space="preserve"> από την ∆/ξη ποσοστού, απαιτείται προηγουµένη </w:t>
      </w:r>
      <w:r w:rsidRPr="00F141E8">
        <w:rPr>
          <w:b w:val="0"/>
          <w:sz w:val="22"/>
          <w:szCs w:val="22"/>
          <w:u w:val="single"/>
        </w:rPr>
        <w:t>αποδοχή του προµηθευτού</w:t>
      </w:r>
      <w:r w:rsidRPr="00F141E8">
        <w:rPr>
          <w:b w:val="0"/>
          <w:sz w:val="22"/>
          <w:szCs w:val="22"/>
        </w:rPr>
        <w:t>.</w:t>
      </w:r>
    </w:p>
    <w:p w:rsidR="00BF55DD" w:rsidRPr="00F141E8" w:rsidRDefault="00BF55DD" w:rsidP="00F22818">
      <w:pPr>
        <w:numPr>
          <w:ilvl w:val="1"/>
          <w:numId w:val="36"/>
        </w:numPr>
        <w:shd w:val="clear" w:color="auto" w:fill="FFFFFF"/>
        <w:tabs>
          <w:tab w:val="left" w:pos="850"/>
        </w:tabs>
        <w:autoSpaceDE w:val="0"/>
        <w:autoSpaceDN w:val="0"/>
        <w:spacing w:line="360" w:lineRule="auto"/>
        <w:ind w:right="10"/>
        <w:textAlignment w:val="auto"/>
        <w:rPr>
          <w:b w:val="0"/>
          <w:bCs/>
          <w:spacing w:val="-8"/>
          <w:sz w:val="22"/>
          <w:szCs w:val="22"/>
        </w:rPr>
      </w:pPr>
      <w:r w:rsidRPr="00F141E8">
        <w:rPr>
          <w:b w:val="0"/>
          <w:spacing w:val="-1"/>
          <w:sz w:val="22"/>
          <w:szCs w:val="22"/>
        </w:rPr>
        <w:t xml:space="preserve">Σε περίπτωση επαύξησης της προκηρυχθείσας ποσότητας µπορεί να µετατίθεται ο </w:t>
      </w:r>
      <w:r w:rsidRPr="00F141E8">
        <w:rPr>
          <w:b w:val="0"/>
          <w:sz w:val="22"/>
          <w:szCs w:val="22"/>
        </w:rPr>
        <w:t>χρόνος παράδοσης µετά από γνωµοδότηση του αρµόδιου συλλογικού οργάνου</w:t>
      </w:r>
      <w:r w:rsidRPr="00F141E8">
        <w:rPr>
          <w:b w:val="0"/>
          <w:bCs/>
          <w:sz w:val="22"/>
          <w:szCs w:val="22"/>
        </w:rPr>
        <w:t>.</w:t>
      </w:r>
    </w:p>
    <w:p w:rsidR="00BF55DD" w:rsidRPr="00F141E8" w:rsidRDefault="00BF55DD" w:rsidP="00F22818">
      <w:pPr>
        <w:shd w:val="clear" w:color="auto" w:fill="FFFFFF"/>
        <w:tabs>
          <w:tab w:val="left" w:pos="850"/>
        </w:tabs>
        <w:autoSpaceDE w:val="0"/>
        <w:autoSpaceDN w:val="0"/>
        <w:spacing w:line="360" w:lineRule="auto"/>
        <w:ind w:left="360" w:right="10"/>
        <w:textAlignment w:val="auto"/>
        <w:rPr>
          <w:b w:val="0"/>
          <w:bCs/>
          <w:spacing w:val="-8"/>
          <w:sz w:val="22"/>
          <w:szCs w:val="22"/>
        </w:rPr>
      </w:pPr>
    </w:p>
    <w:p w:rsidR="00BF55DD" w:rsidRPr="00F141E8" w:rsidRDefault="00BF55DD" w:rsidP="00F22818">
      <w:pPr>
        <w:shd w:val="clear" w:color="auto" w:fill="FFFFFF"/>
        <w:tabs>
          <w:tab w:val="left" w:pos="350"/>
        </w:tabs>
        <w:spacing w:before="43" w:line="360" w:lineRule="auto"/>
        <w:ind w:left="350" w:right="4500" w:hanging="350"/>
      </w:pPr>
      <w:r w:rsidRPr="00F141E8">
        <w:rPr>
          <w:bCs/>
          <w:spacing w:val="-14"/>
          <w:sz w:val="22"/>
          <w:szCs w:val="22"/>
        </w:rPr>
        <w:t>9.</w:t>
      </w:r>
      <w:r w:rsidRPr="00F141E8">
        <w:rPr>
          <w:bCs/>
          <w:sz w:val="22"/>
          <w:szCs w:val="22"/>
        </w:rPr>
        <w:tab/>
      </w:r>
      <w:r w:rsidRPr="00F141E8">
        <w:rPr>
          <w:bCs/>
          <w:spacing w:val="-1"/>
          <w:sz w:val="22"/>
          <w:szCs w:val="22"/>
        </w:rPr>
        <w:t>ΛΟΙΠΟΙ ΟΡΟΙ ΤΗΣ ∆ΙΑΚΗΡΥΞΗΣ</w:t>
      </w:r>
      <w:r w:rsidRPr="00F141E8">
        <w:rPr>
          <w:bCs/>
          <w:spacing w:val="-1"/>
          <w:sz w:val="22"/>
          <w:szCs w:val="22"/>
        </w:rPr>
        <w:br/>
      </w:r>
      <w:r w:rsidRPr="00F141E8">
        <w:rPr>
          <w:bCs/>
          <w:sz w:val="22"/>
          <w:szCs w:val="22"/>
        </w:rPr>
        <w:t xml:space="preserve">9.1.  </w:t>
      </w:r>
      <w:r w:rsidRPr="00F141E8">
        <w:rPr>
          <w:bCs/>
          <w:sz w:val="22"/>
          <w:szCs w:val="22"/>
          <w:u w:val="single"/>
        </w:rPr>
        <w:t>Ε Γ Γ Υ Η Σ Ε Ι Σ</w:t>
      </w:r>
    </w:p>
    <w:p w:rsidR="00BF55DD" w:rsidRPr="00F141E8" w:rsidRDefault="00BF55DD" w:rsidP="00F22818">
      <w:pPr>
        <w:shd w:val="clear" w:color="auto" w:fill="FFFFFF"/>
        <w:tabs>
          <w:tab w:val="left" w:pos="0"/>
        </w:tabs>
        <w:spacing w:before="202" w:line="360" w:lineRule="auto"/>
        <w:rPr>
          <w:b w:val="0"/>
        </w:rPr>
      </w:pPr>
      <w:r w:rsidRPr="00F141E8">
        <w:rPr>
          <w:b w:val="0"/>
          <w:bCs/>
          <w:spacing w:val="-6"/>
          <w:sz w:val="22"/>
          <w:szCs w:val="22"/>
        </w:rPr>
        <w:t>9.1.1.</w:t>
      </w:r>
      <w:r w:rsidRPr="00F141E8">
        <w:rPr>
          <w:b w:val="0"/>
          <w:bCs/>
          <w:sz w:val="22"/>
          <w:szCs w:val="22"/>
        </w:rPr>
        <w:tab/>
      </w:r>
      <w:r w:rsidRPr="00F141E8">
        <w:rPr>
          <w:b w:val="0"/>
          <w:sz w:val="22"/>
          <w:szCs w:val="22"/>
        </w:rPr>
        <w:t>Οι εγγυήσεις εκδίδονται από πιστωτικά ιδρύµατα που λειτουργούν νόµιµα στα</w:t>
      </w:r>
      <w:r w:rsidRPr="00F141E8">
        <w:rPr>
          <w:b w:val="0"/>
          <w:sz w:val="22"/>
          <w:szCs w:val="22"/>
        </w:rPr>
        <w:br/>
        <w:t>κράτη µέλη της Ευρωπαϊκής Ένωσης ή του Ευρωπαικού Οικονοµικού Χώρου ή</w:t>
      </w:r>
      <w:r w:rsidRPr="00F141E8">
        <w:rPr>
          <w:b w:val="0"/>
          <w:sz w:val="22"/>
          <w:szCs w:val="22"/>
        </w:rPr>
        <w:br/>
        <w:t>στα κράτη µέλη της Συµφωνίας ∆ηµοσίων Συµβάσεων του Π.Ο.Ε. , που κυρώθηκε</w:t>
      </w:r>
      <w:r w:rsidRPr="00F141E8">
        <w:rPr>
          <w:b w:val="0"/>
          <w:sz w:val="22"/>
          <w:szCs w:val="22"/>
        </w:rPr>
        <w:br/>
      </w:r>
      <w:r w:rsidRPr="00F141E8">
        <w:rPr>
          <w:b w:val="0"/>
          <w:spacing w:val="-1"/>
          <w:sz w:val="22"/>
          <w:szCs w:val="22"/>
        </w:rPr>
        <w:t>µε το Ν. 2513/1997 ( Α’ 139 ) και έχουν σύµφωνα µε τα ισχύοντα το δικαίωµα αυτό.</w:t>
      </w:r>
      <w:r w:rsidRPr="00F141E8">
        <w:rPr>
          <w:b w:val="0"/>
          <w:spacing w:val="-1"/>
          <w:sz w:val="22"/>
          <w:szCs w:val="22"/>
        </w:rPr>
        <w:br/>
      </w:r>
      <w:r w:rsidRPr="00F141E8">
        <w:rPr>
          <w:b w:val="0"/>
          <w:sz w:val="22"/>
          <w:szCs w:val="22"/>
        </w:rPr>
        <w:t>Μπορούν ,επίσης,να εκδίδονται από το Ε.Τ.Α.Α. - Τ.Σ.Μ.Ε.∆.Ε. ή να παρέχονται</w:t>
      </w:r>
      <w:r w:rsidRPr="00F141E8">
        <w:rPr>
          <w:b w:val="0"/>
          <w:sz w:val="22"/>
          <w:szCs w:val="22"/>
        </w:rPr>
        <w:br/>
      </w:r>
      <w:r w:rsidRPr="00F141E8">
        <w:rPr>
          <w:b w:val="0"/>
          <w:spacing w:val="-1"/>
          <w:sz w:val="22"/>
          <w:szCs w:val="22"/>
        </w:rPr>
        <w:t>µε γραµµάτιο του Ταµείου Παρακαταθηκών και ∆ανείων µε παρακατάθεση σε αυτό</w:t>
      </w:r>
      <w:r w:rsidRPr="00F141E8">
        <w:rPr>
          <w:b w:val="0"/>
          <w:spacing w:val="-1"/>
          <w:sz w:val="22"/>
          <w:szCs w:val="22"/>
        </w:rPr>
        <w:br/>
      </w:r>
      <w:r w:rsidRPr="00F141E8">
        <w:rPr>
          <w:b w:val="0"/>
          <w:sz w:val="22"/>
          <w:szCs w:val="22"/>
        </w:rPr>
        <w:t>του αντίστοιχου χρηµατικού ποσού .</w:t>
      </w:r>
    </w:p>
    <w:p w:rsidR="00BF55DD" w:rsidRPr="00F141E8" w:rsidRDefault="00BF55DD" w:rsidP="00F22818">
      <w:pPr>
        <w:shd w:val="clear" w:color="auto" w:fill="FFFFFF"/>
        <w:tabs>
          <w:tab w:val="left" w:pos="0"/>
        </w:tabs>
        <w:spacing w:line="360" w:lineRule="auto"/>
        <w:rPr>
          <w:b w:val="0"/>
          <w:sz w:val="22"/>
          <w:szCs w:val="22"/>
        </w:rPr>
      </w:pPr>
      <w:r w:rsidRPr="00F141E8">
        <w:rPr>
          <w:b w:val="0"/>
          <w:spacing w:val="-1"/>
          <w:sz w:val="22"/>
          <w:szCs w:val="22"/>
        </w:rPr>
        <w:t xml:space="preserve">Τα αντίστοιχα έγγραφα των εγγυήσεων αν δεν είναι διατυπωµένα στην Ελληνική </w:t>
      </w:r>
      <w:r w:rsidRPr="00F141E8">
        <w:rPr>
          <w:b w:val="0"/>
          <w:sz w:val="22"/>
          <w:szCs w:val="22"/>
        </w:rPr>
        <w:t>γλώσσα θα συνοδεύονται από επίσηµη µετάφραση.</w:t>
      </w:r>
    </w:p>
    <w:p w:rsidR="00BF55DD" w:rsidRPr="00F141E8" w:rsidRDefault="00BF55DD" w:rsidP="00F22818">
      <w:pPr>
        <w:tabs>
          <w:tab w:val="left" w:pos="0"/>
        </w:tabs>
        <w:spacing w:line="360" w:lineRule="auto"/>
        <w:rPr>
          <w:b w:val="0"/>
          <w:sz w:val="22"/>
          <w:szCs w:val="22"/>
        </w:rPr>
      </w:pPr>
      <w:r w:rsidRPr="00F141E8">
        <w:rPr>
          <w:b w:val="0"/>
          <w:sz w:val="22"/>
          <w:szCs w:val="22"/>
        </w:rPr>
        <w:t>9.1.1.1.  Η Εγγυητική Επιστολή Συμμετοχής πρέπει να εκδίδεται υπέρ του προσφέροντος, για το έργο της προμήθειας για το οποίο υποβάλλεται προσφορά, και το ποσό της θα πρέπει να καλύπτει το 2% της προεκτιμώμενης αξίας της σύμβασης εκτός Φ.Π.Α.</w:t>
      </w:r>
      <w:r w:rsidRPr="00F141E8">
        <w:rPr>
          <w:sz w:val="22"/>
          <w:szCs w:val="22"/>
        </w:rPr>
        <w:t xml:space="preserve"> ή επί του συνόλου</w:t>
      </w:r>
      <w:r w:rsidRPr="00F141E8">
        <w:rPr>
          <w:b w:val="0"/>
          <w:sz w:val="22"/>
          <w:szCs w:val="22"/>
        </w:rPr>
        <w:t xml:space="preserve">( τμήμα 1 &amp; 2 ) </w:t>
      </w:r>
      <w:r w:rsidRPr="00F141E8">
        <w:rPr>
          <w:sz w:val="22"/>
          <w:szCs w:val="22"/>
        </w:rPr>
        <w:t xml:space="preserve"> ή επί του τμήματος 1 ή επί του τμήματος 2 κατά περίπτωση. </w:t>
      </w:r>
      <w:r w:rsidRPr="00F141E8">
        <w:rPr>
          <w:b w:val="0"/>
          <w:sz w:val="22"/>
          <w:szCs w:val="22"/>
        </w:rPr>
        <w:t xml:space="preserve"> Σε περίπτωση που η εγγύηση δεν καλύπτει το προβλεπόμενο ποσοστό της αξίας όλων των προσφερόμενων υλικών, αρκεί αυτή να καλύπτει το ποσοστό που αναλογεί στην προϋπολογιζόμενη αξία του ελάχιστου αριθμού υλικών που επιτρέπεται να προσφερθεί σύμφωνα με τη διακήρυξη , η δε κατακύρωση περιορίζεται στα υλικά που καλύπτονται από την εγγύηση.</w:t>
      </w:r>
    </w:p>
    <w:p w:rsidR="00BF55DD" w:rsidRPr="00F141E8" w:rsidRDefault="00BF55DD" w:rsidP="00F22818">
      <w:pPr>
        <w:spacing w:line="360" w:lineRule="auto"/>
        <w:rPr>
          <w:b w:val="0"/>
          <w:sz w:val="22"/>
          <w:szCs w:val="22"/>
        </w:rPr>
      </w:pPr>
      <w:r w:rsidRPr="00F141E8">
        <w:rPr>
          <w:b w:val="0"/>
          <w:sz w:val="22"/>
          <w:szCs w:val="22"/>
        </w:rPr>
        <w:t xml:space="preserve"> Κατά συνέπεια το ύψος της εγγύησης συμμετοχής μπορεί να είναι :</w:t>
      </w:r>
    </w:p>
    <w:p w:rsidR="00BF55DD" w:rsidRPr="00F141E8" w:rsidRDefault="00BF55DD" w:rsidP="00F22818">
      <w:pPr>
        <w:spacing w:line="360" w:lineRule="auto"/>
        <w:rPr>
          <w:b w:val="0"/>
          <w:sz w:val="22"/>
          <w:szCs w:val="22"/>
        </w:rPr>
      </w:pPr>
      <w:r w:rsidRPr="00F141E8">
        <w:rPr>
          <w:b w:val="0"/>
          <w:sz w:val="22"/>
          <w:szCs w:val="22"/>
        </w:rPr>
        <w:t>Α) όταν προσφέρεται  το σύνολο του έργου ( τμήμα 1 &amp; 2 ) ποσοστό 2% της προεκτιμώμενης αξίας της σύμβασης εκτός Φ.Π.Α..</w:t>
      </w:r>
      <w:r w:rsidRPr="00F141E8">
        <w:rPr>
          <w:sz w:val="22"/>
          <w:szCs w:val="22"/>
        </w:rPr>
        <w:t xml:space="preserve"> </w:t>
      </w:r>
      <w:r w:rsidRPr="00F141E8">
        <w:rPr>
          <w:b w:val="0"/>
          <w:sz w:val="22"/>
          <w:szCs w:val="22"/>
        </w:rPr>
        <w:t xml:space="preserve">ήτοι 28.637€ </w:t>
      </w:r>
    </w:p>
    <w:p w:rsidR="00BF55DD" w:rsidRPr="00F141E8" w:rsidRDefault="00BF55DD" w:rsidP="00F22818">
      <w:pPr>
        <w:spacing w:line="360" w:lineRule="auto"/>
        <w:rPr>
          <w:b w:val="0"/>
          <w:sz w:val="22"/>
          <w:szCs w:val="22"/>
        </w:rPr>
      </w:pPr>
      <w:r w:rsidRPr="00F141E8">
        <w:rPr>
          <w:b w:val="0"/>
          <w:sz w:val="22"/>
          <w:szCs w:val="22"/>
        </w:rPr>
        <w:t xml:space="preserve">Β) όταν προσφέρεται το τμήμα 1 (ΥΓΡΟ ΟΞΥΓΟΝΟ-ΕΝΟΙΚΙΑ ΔΕΞΑΜΕΝΩΝ) ποσοστό 2% της προεκτιμώμενης αξίας της σύμβασης εκτός Φ.Π.Α. του τμήματος ήτοι 21.308€ </w:t>
      </w:r>
    </w:p>
    <w:p w:rsidR="00BF55DD" w:rsidRPr="00F141E8" w:rsidRDefault="00BF55DD" w:rsidP="00F22818">
      <w:pPr>
        <w:spacing w:line="360" w:lineRule="auto"/>
        <w:rPr>
          <w:b w:val="0"/>
          <w:sz w:val="22"/>
          <w:szCs w:val="22"/>
        </w:rPr>
      </w:pPr>
      <w:r w:rsidRPr="00F141E8">
        <w:rPr>
          <w:b w:val="0"/>
          <w:sz w:val="22"/>
          <w:szCs w:val="22"/>
        </w:rPr>
        <w:t>Γ) όταν προσφέρεται το τμήμα 2 ( ΑΕΡΙΑ ΔΙΑΦΟΡΑ ) ποσοστό 2% της προεκτιμώμενης αξίας της σύμβασης εκτός Φ.Π.Α..</w:t>
      </w:r>
      <w:r w:rsidRPr="00F141E8">
        <w:rPr>
          <w:sz w:val="22"/>
          <w:szCs w:val="22"/>
        </w:rPr>
        <w:t xml:space="preserve"> </w:t>
      </w:r>
      <w:r w:rsidRPr="00F141E8">
        <w:rPr>
          <w:b w:val="0"/>
          <w:sz w:val="22"/>
          <w:szCs w:val="22"/>
        </w:rPr>
        <w:t xml:space="preserve">ήτοι 5.959€ . Σε περίπτωση που ο προμηθευτής συμμετέχει για επιμέρους είδη του τμήματος 2 του Διαγωνισμού  στο σύνολο της ποσότητας αυτών, θα πρέπει να καταθέσει εγγυητική επιστολή συμμετοχής σε ποσοστό 2% της προεκτιμώμενης αξίας της σύμβασης εκτός Φ.Π.Α. κατά περίπτωση αναγράφοντας ευκρινώς τον Α/Α των ειδών για τα οποία συμμετέχει στο Διαγωνισμό. </w:t>
      </w:r>
    </w:p>
    <w:p w:rsidR="00BF55DD" w:rsidRPr="00F141E8" w:rsidRDefault="00BF55DD" w:rsidP="00F22818">
      <w:pPr>
        <w:spacing w:line="360" w:lineRule="auto"/>
        <w:rPr>
          <w:b w:val="0"/>
          <w:sz w:val="22"/>
          <w:szCs w:val="22"/>
        </w:rPr>
      </w:pPr>
      <w:r w:rsidRPr="00F141E8">
        <w:rPr>
          <w:b w:val="0"/>
          <w:sz w:val="22"/>
          <w:szCs w:val="22"/>
        </w:rPr>
        <w:t>Η εγγύηση συμμετοχής πρέπει να ισχύει τουλάχιστον για τριάντα (30) ημέρες μετά τη λήξη του χρόνου ισχύος της προσφοράς που καθορίζουν τα έγγραφα της Σύμβασης. Σε περίπτωση που η διάρκεια ισχύος της προσφοράς λήγει, η αναθέτουσα αρχή/αναθέτων φορέας μπορεί, πριν τη λήξη της, να ζητά από τον προσφέροντα να παρατείνει, εντός ευλόγου χρονικού διαστήματος, τη διάρκεια ισχύος της προσφοράς και της εγγυητικής επιστολής. Κατά τα λοιπά ισχύει το άρθρο 157 του Ν. 4281/08-08-2014 (Φ.Ε.Κ. 160/Α/08-08-2014). Σε περίπτωση που η εγγύηση δεν καλύπτει το προβλεπόμενο ποσοστό της αξίας όλων των προσφερόμενων υλικών, αρκεί αυτή να καλύπτει το ποσοστό που αναλογεί στην προϋπολογιζόμενη αξία του ελάχιστου αριθμού υλικών που επιτρέπεται να προσφερθεί σύμφωνα με τη διακήρυξη , η δε κατακύρωση περιορίζεται στα υλικά που καλύπτονται από την εγγύηση.</w:t>
      </w:r>
    </w:p>
    <w:p w:rsidR="00BF55DD" w:rsidRPr="00F141E8" w:rsidRDefault="00BF55DD" w:rsidP="00F22818">
      <w:pPr>
        <w:spacing w:line="360" w:lineRule="auto"/>
        <w:rPr>
          <w:b w:val="0"/>
          <w:sz w:val="22"/>
          <w:szCs w:val="22"/>
        </w:rPr>
      </w:pPr>
      <w:r w:rsidRPr="00F141E8">
        <w:rPr>
          <w:b w:val="0"/>
          <w:sz w:val="22"/>
          <w:szCs w:val="22"/>
        </w:rPr>
        <w:t>9.1.1.2. Η Εγγυητική Επιστολή Συμμετοχής που αφορά τον ανάδοχο στον οποίο κατακυρώθηκε η προμήθεια επιστρέφεται στο Πιστωτικό Ίδρυμα από το οποίο εκδόθηκε μετά την κατάθεση της προβλεπόμενης Εγγυητικής Επιστολής Καλής Εκτέλεσης και μέσα σε πέντε (5) ημέρες από την ημερομηνία υπογραφής της Σύμβασης. Οι Εγγυητικές Επιστολές Συμμετοχής των λοιπών προμηθευτών επιστρέφονται στα αντίστοιχα Πιστωτικά Ιδρύματα μέσα σε πέντε (5) ημέρες από την ημερομηνία κοινοποίησης της απόφασης κατακύρωσης του έργου στον ανάδοχο. Τέλος επιστρέφεται μετά από αίτηση τους η Εγγυητική Επιστολή Συμμετοχής των διαγωνιζόμενων των οποίων έχει απορριφθεί η προσφορά, εφόσον δεν έχουν ασκηθεί  ένδικα / ενδικοφανή μέσα ή έχει εκπνεύσει άπρακτη η προθεσμία άσκησης αυτών ή έχουν παραιτηθεί από αυτά.</w:t>
      </w:r>
    </w:p>
    <w:p w:rsidR="00BF55DD" w:rsidRPr="00F141E8" w:rsidRDefault="00BF55DD" w:rsidP="00F22818">
      <w:pPr>
        <w:spacing w:line="360" w:lineRule="auto"/>
        <w:rPr>
          <w:b w:val="0"/>
          <w:sz w:val="22"/>
          <w:szCs w:val="22"/>
        </w:rPr>
      </w:pPr>
      <w:r w:rsidRPr="00F141E8">
        <w:rPr>
          <w:b w:val="0"/>
          <w:sz w:val="22"/>
          <w:szCs w:val="22"/>
        </w:rPr>
        <w:t xml:space="preserve">9.1.1.3.  Σε περίπτωση που ο υποψήφιος ανάδοχος, στον οποίο θα κατακυρωθεί η προμήθεια, αρνηθεί να υπογράψει εμπροθέσμως τη Σύμβαση ή να καταθέσει προ της υπογραφής της Σύμβασης Εγγυητική Επιστολή Καλής Εκτέλεσης, σύμφωνα με τα οριζόμενα στην παρούσα διακήρυξη, ή να εκπληρώσει εμπρόθεσμα οποιαδήποτε άλλη υποχρέωσή του, που απορρέει από τη συμμετοχή του στο διαγωνισμό, κηρύσσεται έκπτωτος, σύμφωνα με τα οριζόμενα στο Π.Δ. 118/2007, οπότε η Εγγυητική Επιστολή Συμμετοχής καταπίπτει αυτοδικαίως υπέρ της Αναθέτουσας Αρχής μετά την έκδοση σχετικής απόφασης της Α Α. </w:t>
      </w:r>
    </w:p>
    <w:p w:rsidR="00BF55DD" w:rsidRPr="00F141E8" w:rsidRDefault="00BF55DD" w:rsidP="00F22818">
      <w:pPr>
        <w:spacing w:line="360" w:lineRule="auto"/>
        <w:rPr>
          <w:b w:val="0"/>
          <w:sz w:val="22"/>
          <w:szCs w:val="22"/>
        </w:rPr>
      </w:pPr>
      <w:r w:rsidRPr="00F141E8">
        <w:rPr>
          <w:b w:val="0"/>
          <w:sz w:val="22"/>
          <w:szCs w:val="22"/>
        </w:rPr>
        <w:t>9.1.1.4.  Η Εγγυητική Επιστολή Συμμετοχής πρέπει να έχει ισχύ τουλάχιστον επί ένα (1) μήνα μετά την λήξη του χρόνου ισχύος προσφοράς που ζητά η παρούσα διακήρυξη όπως περιγράφηκε ανωτέρω.</w:t>
      </w:r>
    </w:p>
    <w:p w:rsidR="00BF55DD" w:rsidRPr="00F141E8" w:rsidRDefault="00BF55DD" w:rsidP="00F22818">
      <w:pPr>
        <w:tabs>
          <w:tab w:val="left" w:pos="-720"/>
          <w:tab w:val="left" w:pos="284"/>
          <w:tab w:val="left" w:pos="851"/>
        </w:tabs>
        <w:suppressAutoHyphens/>
        <w:spacing w:before="60" w:line="360" w:lineRule="auto"/>
        <w:rPr>
          <w:b w:val="0"/>
          <w:sz w:val="22"/>
          <w:szCs w:val="22"/>
          <w:u w:val="single"/>
        </w:rPr>
      </w:pPr>
      <w:r w:rsidRPr="00F141E8">
        <w:rPr>
          <w:b w:val="0"/>
          <w:sz w:val="22"/>
          <w:szCs w:val="22"/>
        </w:rPr>
        <w:t>9.1.1.5.</w:t>
      </w:r>
      <w:r w:rsidRPr="00F141E8">
        <w:rPr>
          <w:b w:val="0"/>
          <w:sz w:val="22"/>
          <w:szCs w:val="22"/>
          <w:u w:val="single"/>
        </w:rPr>
        <w:t xml:space="preserve"> Η Εγγυητική Επιστολή Συμμετοχής πρέπει να συνταχθεί σύμφωνα με το επισυναπτόμενο Υπόδειγμα 1 του Παραρτήματος Ι΄ της απόφασης διακήρυξης .</w:t>
      </w:r>
    </w:p>
    <w:p w:rsidR="00BF55DD" w:rsidRPr="00F141E8" w:rsidRDefault="00BF55DD" w:rsidP="00F22818">
      <w:pPr>
        <w:tabs>
          <w:tab w:val="left" w:pos="-720"/>
          <w:tab w:val="left" w:pos="284"/>
          <w:tab w:val="left" w:pos="851"/>
        </w:tabs>
        <w:suppressAutoHyphens/>
        <w:spacing w:before="60" w:line="360" w:lineRule="auto"/>
        <w:rPr>
          <w:b w:val="0"/>
          <w:sz w:val="22"/>
          <w:szCs w:val="22"/>
          <w:u w:val="single"/>
        </w:rPr>
      </w:pPr>
    </w:p>
    <w:p w:rsidR="00BF55DD" w:rsidRPr="00F141E8" w:rsidRDefault="00BF55DD" w:rsidP="00F22818">
      <w:pPr>
        <w:spacing w:line="360" w:lineRule="auto"/>
        <w:rPr>
          <w:sz w:val="22"/>
          <w:szCs w:val="22"/>
        </w:rPr>
      </w:pPr>
      <w:r w:rsidRPr="00F141E8">
        <w:rPr>
          <w:sz w:val="22"/>
          <w:szCs w:val="22"/>
        </w:rPr>
        <w:t xml:space="preserve">9.1.2 Εγγύηση Καλής Εκτέλεσης της σύμβασης </w:t>
      </w:r>
    </w:p>
    <w:p w:rsidR="00BF55DD" w:rsidRPr="00F141E8" w:rsidRDefault="00BF55DD" w:rsidP="00F22818">
      <w:pPr>
        <w:spacing w:line="360" w:lineRule="auto"/>
        <w:rPr>
          <w:b w:val="0"/>
          <w:sz w:val="22"/>
          <w:szCs w:val="22"/>
        </w:rPr>
      </w:pPr>
      <w:r w:rsidRPr="00F141E8">
        <w:rPr>
          <w:b w:val="0"/>
          <w:sz w:val="22"/>
          <w:szCs w:val="22"/>
        </w:rPr>
        <w:t>9.1.2.1. Ο ανάδοχος στον οποίο έγινε η κατακύρωση του Έργου, υποχρεούται να καταθέσει Εγγυητική Επιστολή Καλής Εκτέλεσης όλων των όρων της Σύμβασης, το ύψος της οποίας αντιστοιχεί σε ποσοστό 5% επί της αξίας της σύμβασης χωρίς να υπολογίζεται ο Φ.Π.Α.. Με την παραπάνω εγγυητική επιστολή καλής εκτέλεσης της σύμβασης ο ανάδοχος θα εγγυηθεί ότι:</w:t>
      </w:r>
    </w:p>
    <w:p w:rsidR="00BF55DD" w:rsidRPr="00F141E8" w:rsidRDefault="00BF55DD" w:rsidP="00F22818">
      <w:pPr>
        <w:spacing w:line="360" w:lineRule="auto"/>
        <w:rPr>
          <w:b w:val="0"/>
          <w:sz w:val="22"/>
          <w:szCs w:val="22"/>
        </w:rPr>
      </w:pPr>
      <w:r w:rsidRPr="00F141E8">
        <w:rPr>
          <w:b w:val="0"/>
          <w:sz w:val="22"/>
          <w:szCs w:val="22"/>
        </w:rPr>
        <w:t>9.1.2.2. Η Εγγυητική Επιστολή Καλής Εκτέλεσης των όρων της Σύμβασης κατατίθεται προ ή κατά την υπογραφή της Σύμβασης.</w:t>
      </w:r>
    </w:p>
    <w:p w:rsidR="00BF55DD" w:rsidRPr="00F141E8" w:rsidRDefault="00BF55DD" w:rsidP="00F22818">
      <w:pPr>
        <w:spacing w:line="360" w:lineRule="auto"/>
        <w:rPr>
          <w:b w:val="0"/>
          <w:sz w:val="22"/>
          <w:szCs w:val="22"/>
        </w:rPr>
      </w:pPr>
      <w:r w:rsidRPr="00F141E8">
        <w:rPr>
          <w:b w:val="0"/>
          <w:sz w:val="22"/>
          <w:szCs w:val="22"/>
        </w:rPr>
        <w:t>Η Εγγυητική Επιστολή Καλής Εκτέλεσης των όρων της Σύμβασης επιστρέφεται μετά την οριστική παραλαβή των ειδών και ύστερα από εκκαθάριση των τυχόν απαιτήσεων από τους δύο συμβαλλόμενους. Σε περίπτωση που η παράδοση γίνεται, σύμφωνα με την σύμβαση, τμηματικά, οι εγγυήσεις αποδεσμεύονται σταδιακά, κατά ποσόν που αναλογεί στην αξία του μέρους της ποσότητας που παραλήφθηκε οριστικά.</w:t>
      </w:r>
    </w:p>
    <w:p w:rsidR="00BF55DD" w:rsidRPr="00F141E8" w:rsidRDefault="00BF55DD" w:rsidP="00F22818">
      <w:pPr>
        <w:spacing w:line="360" w:lineRule="auto"/>
        <w:rPr>
          <w:b w:val="0"/>
          <w:sz w:val="22"/>
          <w:szCs w:val="22"/>
        </w:rPr>
      </w:pPr>
      <w:r w:rsidRPr="00F141E8">
        <w:rPr>
          <w:b w:val="0"/>
          <w:sz w:val="22"/>
          <w:szCs w:val="22"/>
        </w:rPr>
        <w:t>9.1.2.3.   Η Εγγυητική Επιστολή Καλής Εκτέλεσης ισχύει μέχρι την επιστροφή της.</w:t>
      </w:r>
    </w:p>
    <w:p w:rsidR="00BF55DD" w:rsidRPr="00F141E8" w:rsidRDefault="00BF55DD" w:rsidP="00F22818">
      <w:pPr>
        <w:spacing w:line="360" w:lineRule="auto"/>
        <w:rPr>
          <w:b w:val="0"/>
          <w:sz w:val="22"/>
          <w:szCs w:val="22"/>
        </w:rPr>
      </w:pPr>
      <w:r w:rsidRPr="00F141E8">
        <w:rPr>
          <w:b w:val="0"/>
          <w:sz w:val="22"/>
          <w:szCs w:val="22"/>
        </w:rPr>
        <w:t>9.1.2.4.  Σε περίπτωση μετάθεσης ή παράτασης του χρόνου φόρτωσης - παράδοσης των ειδών, ο προμηθευτής θα πρέπει να παρατείνει αναλόγως το χρόνο ισχύος της Εγγυητικής Επιστολής Καλής Εκτέλεσης ή να υποβάλει νέα, οπότε επιστρέφεται η αρχική. Ο κατά τα ανωτέρω παρατεινόμενος χρόνος ισχύος της εγγύησης θα είναι μεγαλύτερος κατά ένα (1) τουλάχιστον μήνα από τη νέα ημερομηνία παραλαβής των ειδών.</w:t>
      </w:r>
    </w:p>
    <w:p w:rsidR="00BF55DD" w:rsidRPr="00F141E8" w:rsidRDefault="00BF55DD" w:rsidP="00F22818">
      <w:pPr>
        <w:spacing w:line="360" w:lineRule="auto"/>
        <w:rPr>
          <w:b w:val="0"/>
          <w:sz w:val="22"/>
          <w:szCs w:val="22"/>
        </w:rPr>
      </w:pPr>
      <w:r w:rsidRPr="00F141E8">
        <w:rPr>
          <w:b w:val="0"/>
          <w:sz w:val="22"/>
          <w:szCs w:val="22"/>
        </w:rPr>
        <w:t xml:space="preserve">9.1.2.5. </w:t>
      </w:r>
      <w:r w:rsidRPr="00F141E8">
        <w:rPr>
          <w:b w:val="0"/>
          <w:sz w:val="22"/>
          <w:szCs w:val="22"/>
          <w:u w:val="single"/>
        </w:rPr>
        <w:t>Η Εγγυητική Επιστολή Καλής Εκτέλεσης των όρων της Σύμβασης πρέπει να συνταχθεί σύμφωνα με το επισυναπτόμενο Υπόδειγμα 2 του Παραρτήματος Ι΄ της απόφασης διακήρυξης.</w:t>
      </w:r>
      <w:r w:rsidRPr="00F141E8">
        <w:rPr>
          <w:b w:val="0"/>
          <w:sz w:val="22"/>
          <w:szCs w:val="22"/>
        </w:rPr>
        <w:t xml:space="preserve"> </w:t>
      </w:r>
    </w:p>
    <w:p w:rsidR="00BF55DD" w:rsidRPr="00F141E8" w:rsidRDefault="00BF55DD" w:rsidP="00F22818">
      <w:pPr>
        <w:spacing w:line="360" w:lineRule="auto"/>
        <w:rPr>
          <w:b w:val="0"/>
          <w:sz w:val="22"/>
          <w:szCs w:val="22"/>
        </w:rPr>
      </w:pPr>
      <w:r w:rsidRPr="00F141E8">
        <w:rPr>
          <w:b w:val="0"/>
          <w:sz w:val="22"/>
          <w:szCs w:val="22"/>
        </w:rPr>
        <w:t xml:space="preserve">Στις εγγυητικές επιστολές, ανεξάρτητα από το όργανο που τις εκδίδει και τον τύπο που περιβάλλονται, πρέπει απαραίτητα να αναγράφονται τουλάχιστον τα ακόλουθα : </w:t>
      </w:r>
    </w:p>
    <w:p w:rsidR="00BF55DD" w:rsidRPr="00F141E8" w:rsidRDefault="00BF55DD" w:rsidP="00F22818">
      <w:pPr>
        <w:spacing w:line="360" w:lineRule="auto"/>
        <w:rPr>
          <w:b w:val="0"/>
          <w:sz w:val="22"/>
          <w:szCs w:val="22"/>
        </w:rPr>
      </w:pPr>
      <w:r w:rsidRPr="00F141E8">
        <w:rPr>
          <w:b w:val="0"/>
          <w:sz w:val="22"/>
          <w:szCs w:val="22"/>
        </w:rPr>
        <w:t xml:space="preserve">α)  Η ημερομηνία έκδοσης. </w:t>
      </w:r>
    </w:p>
    <w:p w:rsidR="00BF55DD" w:rsidRPr="00F141E8" w:rsidRDefault="00BF55DD" w:rsidP="00F22818">
      <w:pPr>
        <w:spacing w:line="360" w:lineRule="auto"/>
        <w:rPr>
          <w:b w:val="0"/>
          <w:sz w:val="22"/>
          <w:szCs w:val="22"/>
        </w:rPr>
      </w:pPr>
      <w:r w:rsidRPr="00F141E8">
        <w:rPr>
          <w:b w:val="0"/>
          <w:sz w:val="22"/>
          <w:szCs w:val="22"/>
        </w:rPr>
        <w:t>β)  Ο εκδότης.</w:t>
      </w:r>
    </w:p>
    <w:p w:rsidR="00BF55DD" w:rsidRPr="00F141E8" w:rsidRDefault="00BF55DD" w:rsidP="00F22818">
      <w:pPr>
        <w:spacing w:line="360" w:lineRule="auto"/>
        <w:rPr>
          <w:b w:val="0"/>
          <w:sz w:val="22"/>
          <w:szCs w:val="22"/>
        </w:rPr>
      </w:pPr>
      <w:r w:rsidRPr="00F141E8">
        <w:rPr>
          <w:b w:val="0"/>
          <w:sz w:val="22"/>
          <w:szCs w:val="22"/>
        </w:rPr>
        <w:t>γ)  Να απευθύνονται προς την 7</w:t>
      </w:r>
      <w:r w:rsidRPr="00F141E8">
        <w:rPr>
          <w:b w:val="0"/>
          <w:sz w:val="22"/>
          <w:szCs w:val="22"/>
          <w:vertAlign w:val="superscript"/>
        </w:rPr>
        <w:t>η</w:t>
      </w:r>
      <w:r w:rsidRPr="00F141E8">
        <w:rPr>
          <w:b w:val="0"/>
          <w:sz w:val="22"/>
          <w:szCs w:val="22"/>
        </w:rPr>
        <w:t xml:space="preserve"> Υ.ΠΕ.Κρήτης</w:t>
      </w:r>
    </w:p>
    <w:p w:rsidR="00BF55DD" w:rsidRPr="00F141E8" w:rsidRDefault="00BF55DD" w:rsidP="00F22818">
      <w:pPr>
        <w:spacing w:line="360" w:lineRule="auto"/>
        <w:rPr>
          <w:b w:val="0"/>
          <w:sz w:val="22"/>
          <w:szCs w:val="22"/>
        </w:rPr>
      </w:pPr>
      <w:r w:rsidRPr="00F141E8">
        <w:rPr>
          <w:b w:val="0"/>
          <w:sz w:val="22"/>
          <w:szCs w:val="22"/>
        </w:rPr>
        <w:t xml:space="preserve">δ)  Τα στοιχεία της διακήρυξης ήτοι : </w:t>
      </w:r>
    </w:p>
    <w:p w:rsidR="00BF55DD" w:rsidRPr="00F141E8" w:rsidRDefault="00BF55DD" w:rsidP="00F22818">
      <w:pPr>
        <w:spacing w:line="360" w:lineRule="auto"/>
        <w:rPr>
          <w:b w:val="0"/>
          <w:sz w:val="22"/>
          <w:szCs w:val="22"/>
        </w:rPr>
      </w:pPr>
      <w:r w:rsidRPr="00F141E8">
        <w:rPr>
          <w:b w:val="0"/>
          <w:sz w:val="22"/>
          <w:szCs w:val="22"/>
        </w:rPr>
        <w:t xml:space="preserve">-   ο Αριθμός της Διακήρυξης, </w:t>
      </w:r>
    </w:p>
    <w:p w:rsidR="00BF55DD" w:rsidRPr="00F141E8" w:rsidRDefault="00BF55DD" w:rsidP="00F22818">
      <w:pPr>
        <w:spacing w:line="360" w:lineRule="auto"/>
        <w:rPr>
          <w:b w:val="0"/>
          <w:sz w:val="24"/>
          <w:szCs w:val="24"/>
        </w:rPr>
      </w:pPr>
      <w:r w:rsidRPr="00F141E8">
        <w:rPr>
          <w:b w:val="0"/>
          <w:sz w:val="22"/>
          <w:szCs w:val="22"/>
        </w:rPr>
        <w:t xml:space="preserve">-  η αναφορά : Αντικείμενο Ανοικτού Διεθνή Διαγωνισμού είναι η προμήθεια </w:t>
      </w:r>
      <w:r w:rsidRPr="00F141E8">
        <w:rPr>
          <w:b w:val="0"/>
          <w:sz w:val="24"/>
          <w:szCs w:val="24"/>
        </w:rPr>
        <w:t xml:space="preserve">ΑΕΡΙΑ (24100000-5) &amp; Δεξαμενές Αερίου (44612200-5) </w:t>
      </w:r>
    </w:p>
    <w:p w:rsidR="00BF55DD" w:rsidRPr="00F141E8" w:rsidRDefault="00BF55DD" w:rsidP="00F22818">
      <w:pPr>
        <w:spacing w:line="360" w:lineRule="auto"/>
        <w:rPr>
          <w:b w:val="0"/>
          <w:sz w:val="22"/>
          <w:szCs w:val="22"/>
        </w:rPr>
      </w:pPr>
      <w:r w:rsidRPr="00F141E8">
        <w:rPr>
          <w:b w:val="0"/>
          <w:sz w:val="22"/>
          <w:szCs w:val="22"/>
        </w:rPr>
        <w:t>-   η ημερομηνία του διαγωνισμού.</w:t>
      </w:r>
    </w:p>
    <w:p w:rsidR="00BF55DD" w:rsidRPr="00F141E8" w:rsidRDefault="00BF55DD" w:rsidP="00F22818">
      <w:pPr>
        <w:spacing w:line="360" w:lineRule="auto"/>
        <w:rPr>
          <w:b w:val="0"/>
          <w:sz w:val="22"/>
          <w:szCs w:val="22"/>
        </w:rPr>
      </w:pPr>
      <w:r>
        <w:rPr>
          <w:b w:val="0"/>
          <w:sz w:val="22"/>
          <w:szCs w:val="22"/>
        </w:rPr>
        <w:t xml:space="preserve">ε) </w:t>
      </w:r>
      <w:r w:rsidRPr="00F141E8">
        <w:rPr>
          <w:b w:val="0"/>
          <w:sz w:val="22"/>
          <w:szCs w:val="22"/>
        </w:rPr>
        <w:t xml:space="preserve">Ο αριθμός της εγγυητικής επιστολής.  </w:t>
      </w:r>
    </w:p>
    <w:p w:rsidR="00BF55DD" w:rsidRPr="00F141E8" w:rsidRDefault="00BF55DD" w:rsidP="00F22818">
      <w:pPr>
        <w:tabs>
          <w:tab w:val="left" w:pos="360"/>
        </w:tabs>
        <w:spacing w:line="360" w:lineRule="auto"/>
        <w:rPr>
          <w:b w:val="0"/>
          <w:sz w:val="22"/>
          <w:szCs w:val="22"/>
        </w:rPr>
      </w:pPr>
      <w:r w:rsidRPr="00F141E8">
        <w:rPr>
          <w:b w:val="0"/>
          <w:sz w:val="22"/>
          <w:szCs w:val="22"/>
        </w:rPr>
        <w:t xml:space="preserve">στ) Το ποσόν που καλύπτει η εγγυητική επιστολή. </w:t>
      </w:r>
    </w:p>
    <w:p w:rsidR="00BF55DD" w:rsidRPr="00F141E8" w:rsidRDefault="00BF55DD" w:rsidP="00F22818">
      <w:pPr>
        <w:spacing w:line="360" w:lineRule="auto"/>
        <w:rPr>
          <w:b w:val="0"/>
          <w:sz w:val="22"/>
          <w:szCs w:val="22"/>
        </w:rPr>
      </w:pPr>
      <w:r w:rsidRPr="00F141E8">
        <w:rPr>
          <w:b w:val="0"/>
          <w:sz w:val="22"/>
          <w:szCs w:val="22"/>
        </w:rPr>
        <w:t xml:space="preserve">ζ) Η πλήρης επωνυμία και την διεύθυνση του προσφέροντος ή αναδόχου υπέρ του οποίου δίνεται η εγγύηση. </w:t>
      </w:r>
    </w:p>
    <w:p w:rsidR="00BF55DD" w:rsidRPr="00F141E8" w:rsidRDefault="00BF55DD" w:rsidP="00F22818">
      <w:pPr>
        <w:spacing w:line="360" w:lineRule="auto"/>
        <w:rPr>
          <w:b w:val="0"/>
          <w:sz w:val="22"/>
          <w:szCs w:val="22"/>
        </w:rPr>
      </w:pPr>
      <w:r w:rsidRPr="00F141E8">
        <w:rPr>
          <w:b w:val="0"/>
          <w:sz w:val="22"/>
          <w:szCs w:val="22"/>
        </w:rPr>
        <w:t xml:space="preserve">η) Η σχετική σύμβαση και τα προς προμήθεια είδη και υπηρεσίες (για τις υπόλοιπες εγγυήσεις πλην της εγγύησης συμμετοχής). </w:t>
      </w:r>
    </w:p>
    <w:p w:rsidR="00BF55DD" w:rsidRPr="00F141E8" w:rsidRDefault="00BF55DD" w:rsidP="00F22818">
      <w:pPr>
        <w:spacing w:line="360" w:lineRule="auto"/>
        <w:rPr>
          <w:b w:val="0"/>
          <w:sz w:val="22"/>
          <w:szCs w:val="22"/>
        </w:rPr>
      </w:pPr>
      <w:r w:rsidRPr="00F141E8">
        <w:rPr>
          <w:b w:val="0"/>
          <w:sz w:val="22"/>
          <w:szCs w:val="22"/>
        </w:rPr>
        <w:t>θ) Η ημερομηνία λήξης της ισχύος της εγγυητικής επιστολής. Αν δεν αναγράφεται, η εγγυητική επιστολή θα πρέπει να ισχύει μέχρι την επιστροφή της ή να είναι αορίστου διάρκειας.</w:t>
      </w:r>
    </w:p>
    <w:p w:rsidR="00BF55DD" w:rsidRPr="00F141E8" w:rsidRDefault="00BF55DD" w:rsidP="00F22818">
      <w:pPr>
        <w:spacing w:line="360" w:lineRule="auto"/>
        <w:rPr>
          <w:b w:val="0"/>
          <w:sz w:val="22"/>
          <w:szCs w:val="22"/>
        </w:rPr>
      </w:pPr>
      <w:r w:rsidRPr="00F141E8">
        <w:rPr>
          <w:b w:val="0"/>
          <w:sz w:val="22"/>
          <w:szCs w:val="22"/>
        </w:rPr>
        <w:t>ι) Οι όροι ότι:</w:t>
      </w:r>
    </w:p>
    <w:p w:rsidR="00BF55DD" w:rsidRPr="00F141E8" w:rsidRDefault="00BF55DD" w:rsidP="00F22818">
      <w:pPr>
        <w:spacing w:line="360" w:lineRule="auto"/>
        <w:rPr>
          <w:b w:val="0"/>
          <w:sz w:val="22"/>
          <w:szCs w:val="22"/>
        </w:rPr>
      </w:pPr>
      <w:r w:rsidRPr="00F141E8">
        <w:rPr>
          <w:b w:val="0"/>
          <w:sz w:val="22"/>
          <w:szCs w:val="22"/>
        </w:rPr>
        <w:t>ια) η εγγύηση παρέχεται ανέκκλητα και ανεπιφύλακτα, ο δε εκδότης παραιτείται του δικαιώματος της διζήσεως.</w:t>
      </w:r>
    </w:p>
    <w:p w:rsidR="00BF55DD" w:rsidRPr="00F141E8" w:rsidRDefault="00BF55DD" w:rsidP="00F22818">
      <w:pPr>
        <w:spacing w:line="360" w:lineRule="auto"/>
        <w:rPr>
          <w:b w:val="0"/>
          <w:sz w:val="22"/>
          <w:szCs w:val="22"/>
        </w:rPr>
      </w:pPr>
      <w:r w:rsidRPr="00F141E8">
        <w:rPr>
          <w:b w:val="0"/>
          <w:sz w:val="22"/>
          <w:szCs w:val="22"/>
        </w:rPr>
        <w:t>ιβ)  το ποσό της εγγύησης τηρείται στην διάθεση της 7</w:t>
      </w:r>
      <w:r w:rsidRPr="00F141E8">
        <w:rPr>
          <w:b w:val="0"/>
          <w:sz w:val="22"/>
          <w:szCs w:val="22"/>
          <w:vertAlign w:val="superscript"/>
        </w:rPr>
        <w:t>ης</w:t>
      </w:r>
      <w:r w:rsidRPr="00F141E8">
        <w:rPr>
          <w:b w:val="0"/>
          <w:sz w:val="22"/>
          <w:szCs w:val="22"/>
        </w:rPr>
        <w:t xml:space="preserve"> Υ.ΠΕ. ή του ΝΟΣΟΚΟΜΕΙΟΥ και ότι θα καταβληθεί ολικά η μερικά χωρίς καμία από μέρος του εκδότη αντίρρηση ή ένσταση και χωρίς να ερευνηθεί το βάσιμο ή μη της απαίτησης, μέσα σε τρεις (3) ημέρες από την απλή έγγραφη ειδοποίηση.</w:t>
      </w:r>
    </w:p>
    <w:p w:rsidR="00BF55DD" w:rsidRPr="00F141E8" w:rsidRDefault="00BF55DD" w:rsidP="00F22818">
      <w:pPr>
        <w:spacing w:line="360" w:lineRule="auto"/>
        <w:rPr>
          <w:b w:val="0"/>
          <w:sz w:val="22"/>
          <w:szCs w:val="22"/>
        </w:rPr>
      </w:pPr>
      <w:r w:rsidRPr="00F141E8">
        <w:rPr>
          <w:b w:val="0"/>
          <w:sz w:val="22"/>
          <w:szCs w:val="22"/>
        </w:rPr>
        <w:t>ιγ)  σε περίπτωση κατάπτωσης της εγγύησης, το ποσό της κατάπτωσης υπόκειται σε πάγιο τέλος χαρτοσήμου.</w:t>
      </w:r>
    </w:p>
    <w:p w:rsidR="00BF55DD" w:rsidRPr="00F141E8" w:rsidRDefault="00BF55DD" w:rsidP="00F22818">
      <w:pPr>
        <w:spacing w:line="360" w:lineRule="auto"/>
        <w:rPr>
          <w:b w:val="0"/>
          <w:sz w:val="22"/>
          <w:szCs w:val="22"/>
        </w:rPr>
      </w:pPr>
      <w:r w:rsidRPr="00F141E8">
        <w:rPr>
          <w:b w:val="0"/>
          <w:sz w:val="22"/>
          <w:szCs w:val="22"/>
        </w:rPr>
        <w:t>ιδ)  ο εκδότης της εγγυητικής επιστολής υποχρεούται να προβεί στην παράταση της ισχύος αυτής, ύστερα από απλό έγγραφο της 7</w:t>
      </w:r>
      <w:r w:rsidRPr="00F141E8">
        <w:rPr>
          <w:b w:val="0"/>
          <w:sz w:val="22"/>
          <w:szCs w:val="22"/>
          <w:vertAlign w:val="superscript"/>
        </w:rPr>
        <w:t>ης</w:t>
      </w:r>
      <w:r w:rsidRPr="00F141E8">
        <w:rPr>
          <w:b w:val="0"/>
          <w:sz w:val="22"/>
          <w:szCs w:val="22"/>
        </w:rPr>
        <w:t xml:space="preserve"> Υ.ΠΕ.. Το σχετικό αίτημα πρέπει να γίνει πριν από την ημερομηνία λήξης της εγγύησης.   </w:t>
      </w:r>
    </w:p>
    <w:p w:rsidR="00BF55DD" w:rsidRPr="00F141E8" w:rsidRDefault="00BF55DD" w:rsidP="00F22818">
      <w:pPr>
        <w:spacing w:line="360" w:lineRule="auto"/>
        <w:rPr>
          <w:b w:val="0"/>
          <w:sz w:val="22"/>
          <w:szCs w:val="22"/>
        </w:rPr>
      </w:pPr>
      <w:r w:rsidRPr="00F141E8">
        <w:rPr>
          <w:b w:val="0"/>
          <w:sz w:val="22"/>
          <w:szCs w:val="22"/>
        </w:rPr>
        <w:t xml:space="preserve">ιε) στην περίπτωση ένωσης / κοινοπραξίας προμηθευτών οι εγγυητικές επιστολές περιλαμβάνουν και τον όρο ότι η εγγύηση καλύπτει τις υποχρεώσεις όλων των μελών της ένωσης / κοινοπραξίας. </w:t>
      </w:r>
    </w:p>
    <w:p w:rsidR="00BF55DD" w:rsidRDefault="00BF55DD" w:rsidP="00F22818">
      <w:pPr>
        <w:spacing w:line="360" w:lineRule="auto"/>
        <w:rPr>
          <w:b w:val="0"/>
          <w:sz w:val="22"/>
          <w:szCs w:val="22"/>
        </w:rPr>
      </w:pPr>
      <w:r w:rsidRPr="00F141E8">
        <w:rPr>
          <w:b w:val="0"/>
          <w:sz w:val="22"/>
          <w:szCs w:val="22"/>
        </w:rPr>
        <w:t>Επί πλέον, ο εκδώσας την εγγυητική επιστολή θα δηλώνει ότι: «Οι υποχρεώσεις του από την εγγύηση λύνονται μόνο δια της επιστροφής σ' αυτόν της εγγυητικής επιστολής ή με έγγραφη δήλωση της Αναθέτουσας Αρχής ότι εξέλειπε ο λόγος για τον οποίο κατετέθη».</w:t>
      </w:r>
    </w:p>
    <w:p w:rsidR="00BF55DD" w:rsidRPr="00F141E8" w:rsidRDefault="00BF55DD" w:rsidP="00F22818">
      <w:pPr>
        <w:spacing w:line="360" w:lineRule="auto"/>
        <w:rPr>
          <w:b w:val="0"/>
          <w:sz w:val="22"/>
          <w:szCs w:val="22"/>
        </w:rPr>
      </w:pPr>
    </w:p>
    <w:p w:rsidR="00BF55DD" w:rsidRPr="00F141E8" w:rsidRDefault="00BF55DD" w:rsidP="00F22818">
      <w:pPr>
        <w:spacing w:line="360" w:lineRule="auto"/>
        <w:rPr>
          <w:b w:val="0"/>
          <w:sz w:val="22"/>
          <w:szCs w:val="22"/>
        </w:rPr>
      </w:pPr>
      <w:r w:rsidRPr="00F141E8">
        <w:rPr>
          <w:b w:val="0"/>
          <w:sz w:val="22"/>
          <w:szCs w:val="22"/>
        </w:rPr>
        <w:t>9.1.2.</w:t>
      </w:r>
      <w:r w:rsidR="003712E1">
        <w:rPr>
          <w:b w:val="0"/>
          <w:sz w:val="22"/>
          <w:szCs w:val="22"/>
        </w:rPr>
        <w:t>6</w:t>
      </w:r>
      <w:r w:rsidRPr="00F141E8">
        <w:rPr>
          <w:b w:val="0"/>
          <w:sz w:val="22"/>
          <w:szCs w:val="22"/>
        </w:rPr>
        <w:t xml:space="preserve"> Λοιπά στοιχεία</w:t>
      </w:r>
    </w:p>
    <w:p w:rsidR="00BF55DD" w:rsidRPr="00F141E8" w:rsidRDefault="00BF55DD" w:rsidP="00F22818">
      <w:pPr>
        <w:spacing w:line="360" w:lineRule="auto"/>
        <w:rPr>
          <w:b w:val="0"/>
          <w:sz w:val="22"/>
          <w:szCs w:val="22"/>
        </w:rPr>
      </w:pPr>
      <w:r w:rsidRPr="00F141E8">
        <w:rPr>
          <w:b w:val="0"/>
          <w:sz w:val="22"/>
          <w:szCs w:val="22"/>
        </w:rPr>
        <w:t xml:space="preserve">Κάθε μία από τις ως άνω εγγυήσεις μπορεί να καλύπτεται από μία ή περισσότερες εγγυητικές επιστολές των οποίων το άθροισμα θα δίνει το συνολικό ποσό της αντίστοιχης εγγύησης. Σε περιπτώσεις Ενώσεων Προσώπων ή Κοινοπραξιών, το άθροισμα των εγγυητικών επιστολών των μελών της Ένωσης ή της Κοινοπραξίας θα ισούται με το ποσό της εγγύησης και θα κατανέμεται στα μέλη της ένωσης ή της κοινοπραξίας ανάλογα με το ποσοστό συμμετοχής σε αυτήν. Κάθε μια από τις εγγυητικές αυτές επιστολές θα πρέπει να εκδοθεί επ' ονόματι όλων των μελών της ένωσης ή της κοινοπραξίας και να περιλαμβάνει τον όρο ότι η εγγύηση καλύπτει τις υποχρεώσεις όλων των μελών της Ένωσης ή της Κοινοπραξίας. </w:t>
      </w:r>
    </w:p>
    <w:p w:rsidR="00BF55DD" w:rsidRPr="00F141E8" w:rsidRDefault="00BF55DD" w:rsidP="00F22818">
      <w:pPr>
        <w:spacing w:line="360" w:lineRule="auto"/>
        <w:rPr>
          <w:b w:val="0"/>
          <w:sz w:val="22"/>
          <w:szCs w:val="22"/>
          <w:u w:val="single"/>
        </w:rPr>
      </w:pPr>
      <w:r w:rsidRPr="00F141E8">
        <w:rPr>
          <w:b w:val="0"/>
          <w:sz w:val="22"/>
          <w:szCs w:val="22"/>
          <w:u w:val="single"/>
        </w:rPr>
        <w:t xml:space="preserve">Οι τύποι των εγγυήσεων δίδονται στο ΠΑΡΑΡΤΗΜΑ Ι΄ στο τέλος της παρούσας διακήρυξης, το οποίο και αποτελεί αναπόσπαστο τμήμα αυτής. </w:t>
      </w:r>
    </w:p>
    <w:p w:rsidR="00BF55DD" w:rsidRPr="00F141E8" w:rsidRDefault="00BF55DD" w:rsidP="00F22818">
      <w:pPr>
        <w:spacing w:line="360" w:lineRule="auto"/>
      </w:pPr>
      <w:r w:rsidRPr="00F141E8">
        <w:rPr>
          <w:b w:val="0"/>
          <w:spacing w:val="-3"/>
          <w:w w:val="104"/>
          <w:sz w:val="22"/>
          <w:szCs w:val="22"/>
        </w:rPr>
        <w:t>Κατά τα λοιπά ισχύουν τα αναφερόμενα στο άρ.25 του Κ.Π.Δ.(118/2007) και λοιπών ισχυουσών διατάξεων.</w:t>
      </w:r>
    </w:p>
    <w:p w:rsidR="00BF55DD" w:rsidRPr="00F141E8" w:rsidRDefault="00BF55DD" w:rsidP="000B652B">
      <w:pPr>
        <w:numPr>
          <w:ilvl w:val="1"/>
          <w:numId w:val="35"/>
        </w:numPr>
        <w:shd w:val="clear" w:color="auto" w:fill="FFFFFF"/>
        <w:tabs>
          <w:tab w:val="clear" w:pos="360"/>
          <w:tab w:val="num" w:pos="0"/>
        </w:tabs>
        <w:autoSpaceDE w:val="0"/>
        <w:autoSpaceDN w:val="0"/>
        <w:spacing w:line="360" w:lineRule="auto"/>
        <w:ind w:left="0" w:right="14" w:firstLine="0"/>
        <w:textAlignment w:val="auto"/>
        <w:rPr>
          <w:b w:val="0"/>
          <w:bCs/>
          <w:spacing w:val="-6"/>
          <w:sz w:val="22"/>
          <w:szCs w:val="22"/>
        </w:rPr>
      </w:pPr>
      <w:r w:rsidRPr="00F141E8">
        <w:rPr>
          <w:b w:val="0"/>
          <w:spacing w:val="-1"/>
          <w:sz w:val="22"/>
          <w:szCs w:val="22"/>
        </w:rPr>
        <w:t xml:space="preserve">Για την απαιτούµενη Εγγύηση </w:t>
      </w:r>
      <w:r w:rsidRPr="00F141E8">
        <w:rPr>
          <w:b w:val="0"/>
          <w:bCs/>
          <w:spacing w:val="-1"/>
          <w:sz w:val="22"/>
          <w:szCs w:val="22"/>
          <w:u w:val="single"/>
        </w:rPr>
        <w:t>Καλής Λειτουργίας</w:t>
      </w:r>
      <w:r w:rsidRPr="00F141E8">
        <w:rPr>
          <w:b w:val="0"/>
          <w:bCs/>
          <w:spacing w:val="-1"/>
          <w:sz w:val="22"/>
          <w:szCs w:val="22"/>
        </w:rPr>
        <w:t xml:space="preserve"> </w:t>
      </w:r>
      <w:r w:rsidRPr="00F141E8">
        <w:rPr>
          <w:b w:val="0"/>
          <w:spacing w:val="-1"/>
          <w:sz w:val="22"/>
          <w:szCs w:val="22"/>
        </w:rPr>
        <w:t xml:space="preserve">οι ειδικότεροι όροι της ορίζονται </w:t>
      </w:r>
      <w:r w:rsidRPr="00F141E8">
        <w:rPr>
          <w:b w:val="0"/>
          <w:sz w:val="22"/>
          <w:szCs w:val="22"/>
        </w:rPr>
        <w:t>στο Παράρτηµα ∆΄.</w:t>
      </w:r>
    </w:p>
    <w:p w:rsidR="00BF55DD" w:rsidRPr="00F141E8" w:rsidRDefault="00BF55DD" w:rsidP="00F22818">
      <w:pPr>
        <w:shd w:val="clear" w:color="auto" w:fill="FFFFFF"/>
        <w:tabs>
          <w:tab w:val="left" w:pos="883"/>
        </w:tabs>
        <w:autoSpaceDE w:val="0"/>
        <w:autoSpaceDN w:val="0"/>
        <w:spacing w:line="360" w:lineRule="auto"/>
        <w:ind w:right="5"/>
        <w:textAlignment w:val="auto"/>
        <w:rPr>
          <w:b w:val="0"/>
          <w:bCs/>
          <w:spacing w:val="-6"/>
          <w:sz w:val="22"/>
          <w:szCs w:val="22"/>
        </w:rPr>
      </w:pPr>
      <w:r w:rsidRPr="00F141E8">
        <w:rPr>
          <w:b w:val="0"/>
          <w:sz w:val="22"/>
          <w:szCs w:val="22"/>
        </w:rPr>
        <w:t xml:space="preserve">9.3. Κατά τα λοιπά ισχύουν τα αναφερόµενα στο άρ.157 του Ν. 4281/14 και στην παράγραφο 1.2.3 του άρθρου </w:t>
      </w:r>
      <w:r w:rsidRPr="00F141E8">
        <w:rPr>
          <w:b w:val="0"/>
          <w:bCs/>
          <w:sz w:val="22"/>
          <w:szCs w:val="22"/>
        </w:rPr>
        <w:t xml:space="preserve">11 </w:t>
      </w:r>
      <w:r w:rsidRPr="00F141E8">
        <w:rPr>
          <w:b w:val="0"/>
          <w:sz w:val="22"/>
          <w:szCs w:val="22"/>
        </w:rPr>
        <w:t>της ΥΑ Π1 2390/2013.</w:t>
      </w:r>
    </w:p>
    <w:p w:rsidR="00BF55DD" w:rsidRPr="00F141E8" w:rsidRDefault="00BF55DD" w:rsidP="00F22818">
      <w:pPr>
        <w:shd w:val="clear" w:color="auto" w:fill="FFFFFF"/>
        <w:tabs>
          <w:tab w:val="left" w:pos="883"/>
        </w:tabs>
        <w:autoSpaceDE w:val="0"/>
        <w:autoSpaceDN w:val="0"/>
        <w:spacing w:line="360" w:lineRule="auto"/>
        <w:ind w:right="5"/>
        <w:textAlignment w:val="auto"/>
        <w:rPr>
          <w:b w:val="0"/>
          <w:bCs/>
          <w:spacing w:val="-6"/>
          <w:sz w:val="22"/>
          <w:szCs w:val="22"/>
        </w:rPr>
      </w:pPr>
    </w:p>
    <w:p w:rsidR="00BF55DD" w:rsidRPr="00F141E8" w:rsidRDefault="00BF55DD" w:rsidP="00F22818">
      <w:pPr>
        <w:spacing w:line="360" w:lineRule="auto"/>
        <w:rPr>
          <w:bCs/>
          <w:sz w:val="22"/>
          <w:szCs w:val="22"/>
        </w:rPr>
      </w:pPr>
      <w:r w:rsidRPr="00F141E8">
        <w:rPr>
          <w:smallCaps/>
          <w:sz w:val="22"/>
          <w:szCs w:val="22"/>
        </w:rPr>
        <w:t>1</w:t>
      </w:r>
      <w:r w:rsidRPr="00F435CA">
        <w:rPr>
          <w:smallCaps/>
          <w:sz w:val="22"/>
          <w:szCs w:val="22"/>
        </w:rPr>
        <w:t>0</w:t>
      </w:r>
      <w:r w:rsidRPr="00F141E8">
        <w:rPr>
          <w:smallCaps/>
          <w:sz w:val="22"/>
          <w:szCs w:val="22"/>
        </w:rPr>
        <w:t xml:space="preserve">.  </w:t>
      </w:r>
      <w:r w:rsidRPr="00F141E8">
        <w:rPr>
          <w:bCs/>
          <w:sz w:val="22"/>
          <w:szCs w:val="22"/>
        </w:rPr>
        <w:t>ΧΡΟΝΟΣ ΙΣΧΥΟΣ ΣΥΜΒΑΣΗΣ</w:t>
      </w:r>
    </w:p>
    <w:p w:rsidR="00BF55DD" w:rsidRPr="00F141E8" w:rsidRDefault="00BF55DD" w:rsidP="00F22818">
      <w:pPr>
        <w:spacing w:line="360" w:lineRule="auto"/>
        <w:rPr>
          <w:bCs/>
          <w:sz w:val="22"/>
          <w:szCs w:val="22"/>
        </w:rPr>
      </w:pPr>
      <w:r w:rsidRPr="00F141E8">
        <w:rPr>
          <w:bCs/>
          <w:sz w:val="22"/>
          <w:szCs w:val="22"/>
        </w:rPr>
        <w:t>Η Σύμβαση που θα υπογραφεί θα ισχύει για δώδεκα (12) μήνες με δικαίωμα της</w:t>
      </w:r>
      <w:r w:rsidRPr="00F141E8">
        <w:rPr>
          <w:sz w:val="22"/>
          <w:szCs w:val="22"/>
        </w:rPr>
        <w:t xml:space="preserve"> 7</w:t>
      </w:r>
      <w:r w:rsidRPr="00F141E8">
        <w:rPr>
          <w:sz w:val="22"/>
          <w:szCs w:val="22"/>
          <w:vertAlign w:val="superscript"/>
        </w:rPr>
        <w:t>ΗΣ</w:t>
      </w:r>
      <w:r w:rsidRPr="00F141E8">
        <w:rPr>
          <w:sz w:val="22"/>
          <w:szCs w:val="22"/>
        </w:rPr>
        <w:t xml:space="preserve"> </w:t>
      </w:r>
      <w:r w:rsidRPr="00F141E8">
        <w:rPr>
          <w:bCs/>
          <w:sz w:val="22"/>
          <w:szCs w:val="22"/>
        </w:rPr>
        <w:t xml:space="preserve"> ΥΓΕΙΟΝΟΜΙΚΗΣ ΠΕΡΙΦΕΡΕΙΑΣ ΚΡΗΤΗΣ</w:t>
      </w:r>
      <w:r w:rsidRPr="00F141E8">
        <w:rPr>
          <w:sz w:val="22"/>
          <w:szCs w:val="22"/>
        </w:rPr>
        <w:t xml:space="preserve"> </w:t>
      </w:r>
      <w:r w:rsidRPr="00F141E8">
        <w:rPr>
          <w:bCs/>
          <w:sz w:val="22"/>
          <w:szCs w:val="22"/>
        </w:rPr>
        <w:t>για παράταση του χρόνου ισχύος της για 12 ακόμη μήνες μονομερώς</w:t>
      </w:r>
      <w:r>
        <w:rPr>
          <w:bCs/>
          <w:sz w:val="22"/>
          <w:szCs w:val="22"/>
        </w:rPr>
        <w:t xml:space="preserve"> με τους ίδιους όρους και τιμές</w:t>
      </w:r>
      <w:r w:rsidRPr="00F141E8">
        <w:rPr>
          <w:bCs/>
          <w:sz w:val="22"/>
          <w:szCs w:val="22"/>
        </w:rPr>
        <w:t xml:space="preserve">. Παράταση πέραν του χρόνου της παράτασης προϋποθέτει την σύμφωνη γνώμη του προμηθευτή. </w:t>
      </w:r>
    </w:p>
    <w:p w:rsidR="00BF55DD" w:rsidRPr="00F141E8" w:rsidRDefault="00BF55DD" w:rsidP="00F22818">
      <w:pPr>
        <w:shd w:val="clear" w:color="auto" w:fill="FFFFFF"/>
        <w:spacing w:before="298" w:line="360" w:lineRule="auto"/>
        <w:rPr>
          <w:sz w:val="22"/>
          <w:szCs w:val="22"/>
        </w:rPr>
      </w:pPr>
      <w:r w:rsidRPr="00F141E8">
        <w:rPr>
          <w:bCs/>
          <w:spacing w:val="-6"/>
          <w:sz w:val="22"/>
          <w:szCs w:val="22"/>
        </w:rPr>
        <w:t>11. ΠΑΡΑΤΑΣΗ / ΜΕΤΑΘΕΣΗ ΧΡΟΝΟΥ ΠΑΡΑ∆ΟΣΗΣ</w:t>
      </w:r>
    </w:p>
    <w:p w:rsidR="00BF55DD" w:rsidRPr="00F141E8" w:rsidRDefault="00BF55DD" w:rsidP="00F22818">
      <w:pPr>
        <w:shd w:val="clear" w:color="auto" w:fill="FFFFFF"/>
        <w:spacing w:before="240" w:line="360" w:lineRule="auto"/>
        <w:rPr>
          <w:b w:val="0"/>
          <w:sz w:val="22"/>
          <w:szCs w:val="22"/>
        </w:rPr>
      </w:pPr>
      <w:r w:rsidRPr="00F141E8">
        <w:rPr>
          <w:b w:val="0"/>
          <w:sz w:val="22"/>
          <w:szCs w:val="22"/>
        </w:rPr>
        <w:t xml:space="preserve">Ο συµβατικός χρόνος παράδοσης µπορεί να παρατείνεται το ανώτερο µέχρι το </w:t>
      </w:r>
      <w:r w:rsidRPr="00F141E8">
        <w:rPr>
          <w:b w:val="0"/>
          <w:bCs/>
          <w:sz w:val="22"/>
          <w:szCs w:val="22"/>
        </w:rPr>
        <w:t xml:space="preserve">¼ </w:t>
      </w:r>
      <w:r w:rsidRPr="00F141E8">
        <w:rPr>
          <w:b w:val="0"/>
          <w:sz w:val="22"/>
          <w:szCs w:val="22"/>
        </w:rPr>
        <w:t xml:space="preserve">αυτού µε επιφύλαξη των δικαιωµάτων του ∆ηµοσίου για την επιβολή των προβλεπόµενων κυρώσεων (σχετ. αρ. </w:t>
      </w:r>
      <w:r w:rsidRPr="00F141E8">
        <w:rPr>
          <w:b w:val="0"/>
          <w:bCs/>
          <w:sz w:val="22"/>
          <w:szCs w:val="22"/>
        </w:rPr>
        <w:t xml:space="preserve">26 </w:t>
      </w:r>
      <w:r w:rsidRPr="00F141E8">
        <w:rPr>
          <w:b w:val="0"/>
          <w:sz w:val="22"/>
          <w:szCs w:val="22"/>
        </w:rPr>
        <w:t>του Κ.Π.∆.) ή να µετατίθεται .</w:t>
      </w:r>
    </w:p>
    <w:p w:rsidR="00BF55DD" w:rsidRPr="00F141E8" w:rsidRDefault="00BF55DD" w:rsidP="00F22818">
      <w:pPr>
        <w:shd w:val="clear" w:color="auto" w:fill="FFFFFF"/>
        <w:spacing w:before="240" w:line="360" w:lineRule="auto"/>
      </w:pPr>
      <w:r w:rsidRPr="00F141E8">
        <w:rPr>
          <w:bCs/>
          <w:sz w:val="22"/>
          <w:szCs w:val="22"/>
        </w:rPr>
        <w:t>1</w:t>
      </w:r>
      <w:r w:rsidRPr="00F435CA">
        <w:rPr>
          <w:bCs/>
          <w:sz w:val="22"/>
          <w:szCs w:val="22"/>
        </w:rPr>
        <w:t>2</w:t>
      </w:r>
      <w:r w:rsidRPr="00F141E8">
        <w:rPr>
          <w:bCs/>
          <w:sz w:val="22"/>
          <w:szCs w:val="22"/>
        </w:rPr>
        <w:t>. ΣΥΜΒΑΣΗ</w:t>
      </w:r>
    </w:p>
    <w:p w:rsidR="00BF55DD" w:rsidRPr="00F141E8" w:rsidRDefault="00BF55DD" w:rsidP="00F22818">
      <w:pPr>
        <w:shd w:val="clear" w:color="auto" w:fill="FFFFFF"/>
        <w:spacing w:before="125" w:line="360" w:lineRule="auto"/>
        <w:rPr>
          <w:b w:val="0"/>
        </w:rPr>
      </w:pPr>
      <w:r w:rsidRPr="00F141E8">
        <w:rPr>
          <w:b w:val="0"/>
          <w:sz w:val="22"/>
          <w:szCs w:val="22"/>
        </w:rPr>
        <w:t>Μετά την ανακοίνωση της απόφασης κατακύρωσης υπογράφεται και από τα δύο συµβαλλόµενα µέρη η Σύµβαση, σχέδιο της οποίας επισυνάπτεται στην παρούσα.</w:t>
      </w:r>
    </w:p>
    <w:p w:rsidR="00BF55DD" w:rsidRPr="00F141E8" w:rsidRDefault="00BF55DD" w:rsidP="00F22818">
      <w:pPr>
        <w:shd w:val="clear" w:color="auto" w:fill="FFFFFF"/>
        <w:spacing w:before="504" w:line="360" w:lineRule="auto"/>
      </w:pPr>
      <w:r w:rsidRPr="00F141E8">
        <w:rPr>
          <w:bCs/>
          <w:spacing w:val="-1"/>
          <w:sz w:val="22"/>
          <w:szCs w:val="22"/>
        </w:rPr>
        <w:t xml:space="preserve">13. </w:t>
      </w:r>
      <w:r w:rsidRPr="00F141E8">
        <w:rPr>
          <w:bCs/>
          <w:spacing w:val="-1"/>
          <w:sz w:val="22"/>
          <w:szCs w:val="22"/>
          <w:u w:val="single"/>
        </w:rPr>
        <w:t>ΧΡΟΝΟΣ ΚΑΙ ΤΡΟΠΟΣ ΠΡΟΣΒΑΣΗΣ ΣΤΑ ΕΓΓΡΑΦΑ</w:t>
      </w:r>
    </w:p>
    <w:p w:rsidR="00BF55DD" w:rsidRPr="00F141E8" w:rsidRDefault="00BF55DD" w:rsidP="00F22818">
      <w:pPr>
        <w:shd w:val="clear" w:color="auto" w:fill="FFFFFF"/>
        <w:spacing w:before="254" w:line="360" w:lineRule="auto"/>
        <w:ind w:right="5"/>
        <w:rPr>
          <w:b w:val="0"/>
          <w:bCs/>
          <w:sz w:val="22"/>
          <w:szCs w:val="22"/>
        </w:rPr>
      </w:pPr>
      <w:r w:rsidRPr="00F141E8">
        <w:rPr>
          <w:b w:val="0"/>
          <w:sz w:val="22"/>
          <w:szCs w:val="22"/>
        </w:rPr>
        <w:t xml:space="preserve">Οι οικονοµικοί φορείς που συµµετέχουν στη διαγωνιστική διαδικασία έχουν </w:t>
      </w:r>
      <w:r w:rsidRPr="00F141E8">
        <w:rPr>
          <w:b w:val="0"/>
          <w:spacing w:val="-1"/>
          <w:sz w:val="22"/>
          <w:szCs w:val="22"/>
        </w:rPr>
        <w:t xml:space="preserve">πρόσβαση στα έγγραφα που παράγονται στο Σύστηµα µε τον τρόπο και στο χρόνο </w:t>
      </w:r>
      <w:r w:rsidRPr="00F141E8">
        <w:rPr>
          <w:b w:val="0"/>
          <w:sz w:val="22"/>
          <w:szCs w:val="22"/>
        </w:rPr>
        <w:t xml:space="preserve">που ορίζεται από τις κατά περίπτωση κείµενες διατάξεις, εφαρµοζόµενων κατά τα λοιπά των διατάξεων του άρθρου 5 του ν. 2690/1999, των διατάξεων για το </w:t>
      </w:r>
      <w:r w:rsidRPr="00F141E8">
        <w:rPr>
          <w:b w:val="0"/>
          <w:spacing w:val="-1"/>
          <w:sz w:val="22"/>
          <w:szCs w:val="22"/>
        </w:rPr>
        <w:t xml:space="preserve">ηλεκτρονικό δηµόσιο έγγραφο (ΥΑΠ/Φ.40.4/3/1031/2012 ΦΕΚ Β’ 1317/23.04.2012) </w:t>
      </w:r>
      <w:r w:rsidRPr="00F141E8">
        <w:rPr>
          <w:b w:val="0"/>
          <w:sz w:val="22"/>
          <w:szCs w:val="22"/>
        </w:rPr>
        <w:t xml:space="preserve">και αυτών της περίπτωσης β της παραγράφου 2 του άρθρου 6 του ν. 4155/2013 </w:t>
      </w:r>
      <w:r w:rsidRPr="00F141E8">
        <w:rPr>
          <w:b w:val="0"/>
          <w:bCs/>
          <w:sz w:val="22"/>
          <w:szCs w:val="22"/>
        </w:rPr>
        <w:t xml:space="preserve">Π Α Ρ Α Ρ Τ Η Μ Α </w:t>
      </w:r>
      <w:r>
        <w:rPr>
          <w:b w:val="0"/>
          <w:bCs/>
          <w:sz w:val="22"/>
          <w:szCs w:val="22"/>
        </w:rPr>
        <w:t xml:space="preserve"> </w:t>
      </w:r>
      <w:r w:rsidRPr="00F141E8">
        <w:rPr>
          <w:b w:val="0"/>
          <w:bCs/>
          <w:sz w:val="22"/>
          <w:szCs w:val="22"/>
        </w:rPr>
        <w:t>Γ</w:t>
      </w:r>
    </w:p>
    <w:p w:rsidR="00BF55DD" w:rsidRPr="00F141E8" w:rsidRDefault="00BF55DD" w:rsidP="00F22818">
      <w:pPr>
        <w:shd w:val="clear" w:color="auto" w:fill="FFFFFF"/>
        <w:spacing w:before="254" w:line="360" w:lineRule="auto"/>
        <w:ind w:right="5"/>
        <w:rPr>
          <w:b w:val="0"/>
          <w:bCs/>
          <w:sz w:val="22"/>
          <w:szCs w:val="22"/>
        </w:rPr>
      </w:pPr>
    </w:p>
    <w:p w:rsidR="00BF55DD" w:rsidRPr="00F141E8" w:rsidRDefault="00BF55DD" w:rsidP="00F22818">
      <w:pPr>
        <w:spacing w:line="360" w:lineRule="auto"/>
        <w:rPr>
          <w:sz w:val="22"/>
          <w:szCs w:val="22"/>
        </w:rPr>
      </w:pPr>
      <w:r w:rsidRPr="00F141E8">
        <w:rPr>
          <w:sz w:val="22"/>
          <w:szCs w:val="22"/>
        </w:rPr>
        <w:t xml:space="preserve">ΑΞΙΟΛΟΓΗΣΗ   ΠΡΟΣΦΟΡΩΝ   ΜΕ  ΚΡΙΤΗΡΙΟ  ΚΑΤΑΚΥΡΩΣΗΣ   ΤΗ  ΧΑΜΗΛΟΤΕΡΗ ΤΙΜΗ  (Χ.Τ.) </w:t>
      </w:r>
    </w:p>
    <w:p w:rsidR="00BF55DD" w:rsidRPr="00F141E8" w:rsidRDefault="00BF55DD" w:rsidP="00F22818">
      <w:pPr>
        <w:spacing w:line="360" w:lineRule="auto"/>
        <w:rPr>
          <w:sz w:val="22"/>
          <w:szCs w:val="22"/>
        </w:rPr>
      </w:pPr>
      <w:r w:rsidRPr="00F141E8">
        <w:rPr>
          <w:sz w:val="22"/>
          <w:szCs w:val="22"/>
        </w:rPr>
        <w:t>Όπως στο άρθρο 20 παραγρ. 2</w:t>
      </w:r>
      <w:r w:rsidRPr="00F141E8">
        <w:rPr>
          <w:sz w:val="22"/>
          <w:szCs w:val="22"/>
          <w:vertAlign w:val="superscript"/>
        </w:rPr>
        <w:t>α</w:t>
      </w:r>
      <w:r w:rsidRPr="00F141E8">
        <w:rPr>
          <w:sz w:val="22"/>
          <w:szCs w:val="22"/>
        </w:rPr>
        <w:t xml:space="preserve"> του ΠΔ 118/08 ( Κ.Π.Δ ) για την επιλογή της προσφοράς με τη Χαμηλότερη Τιμή (Χ.Τ.) αξιολογούνται μόνο οι προσφορές που είναι αποδεκτές, σύμφωνα με τους καθοριζόμενους στις τεχνικές προδιαγραφές και τους όρους της διακήρυξης.</w:t>
      </w:r>
    </w:p>
    <w:p w:rsidR="00BF55DD" w:rsidRPr="00F141E8" w:rsidRDefault="00BF55DD" w:rsidP="00F22818">
      <w:pPr>
        <w:spacing w:line="360" w:lineRule="auto"/>
        <w:rPr>
          <w:b w:val="0"/>
          <w:sz w:val="22"/>
          <w:szCs w:val="22"/>
        </w:rPr>
      </w:pPr>
      <w:r w:rsidRPr="00F141E8">
        <w:rPr>
          <w:spacing w:val="-3"/>
          <w:w w:val="92"/>
          <w:sz w:val="22"/>
          <w:szCs w:val="22"/>
        </w:rPr>
        <w:t>Κατά τα λοιπά ισχύουν τα αναφερόμενα στο αρθρ.20 παρ. 2.β του Π.Δ/118/07.</w:t>
      </w:r>
      <w:r w:rsidRPr="00F141E8">
        <w:rPr>
          <w:spacing w:val="-3"/>
          <w:w w:val="92"/>
          <w:sz w:val="22"/>
          <w:szCs w:val="22"/>
        </w:rPr>
        <w:br w:type="page"/>
      </w:r>
    </w:p>
    <w:p w:rsidR="00BF55DD" w:rsidRPr="00700878" w:rsidRDefault="00BF55DD" w:rsidP="00700878">
      <w:pPr>
        <w:shd w:val="clear" w:color="auto" w:fill="FFFFFF"/>
        <w:spacing w:line="360" w:lineRule="auto"/>
        <w:ind w:left="14"/>
        <w:jc w:val="center"/>
        <w:rPr>
          <w:sz w:val="22"/>
          <w:szCs w:val="22"/>
        </w:rPr>
      </w:pPr>
      <w:r w:rsidRPr="00700878">
        <w:rPr>
          <w:bCs/>
          <w:sz w:val="22"/>
          <w:szCs w:val="22"/>
        </w:rPr>
        <w:t>Π Α Ρ Α Ρ Τ Η Μ Α    Δ’</w:t>
      </w:r>
    </w:p>
    <w:p w:rsidR="00BF55DD" w:rsidRPr="005B3C4C" w:rsidRDefault="00BF55DD" w:rsidP="00F22818">
      <w:pPr>
        <w:shd w:val="clear" w:color="auto" w:fill="FFFFFF"/>
        <w:spacing w:before="250" w:line="360" w:lineRule="auto"/>
        <w:ind w:right="10"/>
        <w:rPr>
          <w:sz w:val="22"/>
          <w:szCs w:val="22"/>
        </w:rPr>
      </w:pPr>
      <w:r w:rsidRPr="005B3C4C">
        <w:rPr>
          <w:bCs/>
          <w:sz w:val="22"/>
          <w:szCs w:val="22"/>
        </w:rPr>
        <w:t>Ε Ι ∆ Ι Κ Ο Ι      Ο Ρ Ο Ι</w:t>
      </w:r>
    </w:p>
    <w:p w:rsidR="00BF55DD" w:rsidRPr="00F141E8" w:rsidRDefault="00BF55DD" w:rsidP="00F22818">
      <w:pPr>
        <w:shd w:val="clear" w:color="auto" w:fill="FFFFFF"/>
        <w:spacing w:before="254" w:line="360" w:lineRule="auto"/>
        <w:ind w:right="14"/>
        <w:rPr>
          <w:b w:val="0"/>
          <w:sz w:val="22"/>
          <w:szCs w:val="22"/>
        </w:rPr>
      </w:pPr>
      <w:r w:rsidRPr="00A424AE">
        <w:rPr>
          <w:bCs/>
          <w:sz w:val="22"/>
          <w:szCs w:val="22"/>
        </w:rPr>
        <w:t>1.</w:t>
      </w:r>
      <w:r w:rsidRPr="00F141E8">
        <w:rPr>
          <w:b w:val="0"/>
          <w:bCs/>
          <w:sz w:val="22"/>
          <w:szCs w:val="22"/>
        </w:rPr>
        <w:t xml:space="preserve"> </w:t>
      </w:r>
      <w:r w:rsidRPr="00F141E8">
        <w:rPr>
          <w:b w:val="0"/>
          <w:sz w:val="22"/>
          <w:szCs w:val="22"/>
        </w:rPr>
        <w:t xml:space="preserve">Τα ηλεκτρονικά υποβαλλόµενα </w:t>
      </w:r>
      <w:r w:rsidRPr="00F141E8">
        <w:rPr>
          <w:b w:val="0"/>
          <w:sz w:val="22"/>
          <w:szCs w:val="22"/>
          <w:u w:val="single"/>
          <w:lang w:val="en-US"/>
        </w:rPr>
        <w:t>Prospectus</w:t>
      </w:r>
      <w:r w:rsidRPr="00F141E8">
        <w:rPr>
          <w:b w:val="0"/>
          <w:sz w:val="22"/>
          <w:szCs w:val="22"/>
        </w:rPr>
        <w:t xml:space="preserve">, όταν αυτά ζητούνται από το </w:t>
      </w:r>
      <w:r w:rsidRPr="00F141E8">
        <w:rPr>
          <w:b w:val="0"/>
          <w:sz w:val="22"/>
          <w:szCs w:val="22"/>
          <w:u w:val="single"/>
        </w:rPr>
        <w:t>Παράρτηµα Ε΄</w:t>
      </w:r>
      <w:r w:rsidRPr="00F141E8">
        <w:rPr>
          <w:b w:val="0"/>
          <w:sz w:val="22"/>
          <w:szCs w:val="22"/>
        </w:rPr>
        <w:t xml:space="preserve"> των Τεχνικών Προδιαγραφών της ∆/ξης, θα πρέπει να είναι </w:t>
      </w:r>
      <w:r w:rsidRPr="00F141E8">
        <w:rPr>
          <w:b w:val="0"/>
          <w:spacing w:val="-1"/>
          <w:sz w:val="22"/>
          <w:szCs w:val="22"/>
          <w:u w:val="single"/>
        </w:rPr>
        <w:t>ψηφιακά υπογεγραµµένα από τον κατασκευαστικό οίκο</w:t>
      </w:r>
      <w:r w:rsidRPr="00F141E8">
        <w:rPr>
          <w:b w:val="0"/>
          <w:spacing w:val="-1"/>
          <w:sz w:val="22"/>
          <w:szCs w:val="22"/>
        </w:rPr>
        <w:t xml:space="preserve">. </w:t>
      </w:r>
      <w:r w:rsidRPr="00F141E8">
        <w:rPr>
          <w:b w:val="0"/>
          <w:spacing w:val="-1"/>
          <w:sz w:val="22"/>
          <w:szCs w:val="22"/>
          <w:u w:val="single"/>
        </w:rPr>
        <w:t>Σε αντίθετη περίπτωση</w:t>
      </w:r>
      <w:r w:rsidRPr="00F141E8">
        <w:rPr>
          <w:b w:val="0"/>
          <w:spacing w:val="-1"/>
          <w:sz w:val="22"/>
          <w:szCs w:val="22"/>
        </w:rPr>
        <w:t xml:space="preserve"> θα </w:t>
      </w:r>
      <w:r w:rsidRPr="00F141E8">
        <w:rPr>
          <w:b w:val="0"/>
          <w:sz w:val="22"/>
          <w:szCs w:val="22"/>
        </w:rPr>
        <w:t xml:space="preserve">πρέπει να συνοδεύονται από </w:t>
      </w:r>
      <w:r w:rsidRPr="00F141E8">
        <w:rPr>
          <w:b w:val="0"/>
          <w:bCs/>
          <w:sz w:val="22"/>
          <w:szCs w:val="22"/>
          <w:u w:val="single"/>
        </w:rPr>
        <w:t xml:space="preserve">υπεύθυνη δήλωση </w:t>
      </w:r>
      <w:r w:rsidRPr="00F141E8">
        <w:rPr>
          <w:b w:val="0"/>
          <w:sz w:val="22"/>
          <w:szCs w:val="22"/>
          <w:u w:val="single"/>
        </w:rPr>
        <w:t xml:space="preserve">ψηφιακά υπογεγραµµένη από </w:t>
      </w:r>
      <w:r w:rsidRPr="00F141E8">
        <w:rPr>
          <w:b w:val="0"/>
          <w:spacing w:val="-1"/>
          <w:sz w:val="22"/>
          <w:szCs w:val="22"/>
          <w:u w:val="single"/>
        </w:rPr>
        <w:t>τον προσφέροντα</w:t>
      </w:r>
      <w:r w:rsidRPr="00F141E8">
        <w:rPr>
          <w:b w:val="0"/>
          <w:spacing w:val="-1"/>
          <w:sz w:val="22"/>
          <w:szCs w:val="22"/>
        </w:rPr>
        <w:t xml:space="preserve">, στην οποία θα δηλώνεται ότι τα αναγραφόµενα σε αυτά στοιχεία </w:t>
      </w:r>
      <w:r w:rsidRPr="00F141E8">
        <w:rPr>
          <w:b w:val="0"/>
          <w:sz w:val="22"/>
          <w:szCs w:val="22"/>
        </w:rPr>
        <w:t xml:space="preserve">ταυτίζονται µε τα στοιχεία του </w:t>
      </w:r>
      <w:r w:rsidRPr="00F141E8">
        <w:rPr>
          <w:b w:val="0"/>
          <w:sz w:val="22"/>
          <w:szCs w:val="22"/>
          <w:lang w:val="en-US"/>
        </w:rPr>
        <w:t>Prospectus</w:t>
      </w:r>
      <w:r w:rsidRPr="00F141E8">
        <w:rPr>
          <w:b w:val="0"/>
          <w:sz w:val="22"/>
          <w:szCs w:val="22"/>
        </w:rPr>
        <w:t xml:space="preserve"> του κατασκευαστικού οίκου.</w:t>
      </w:r>
    </w:p>
    <w:p w:rsidR="00BF55DD" w:rsidRPr="00F141E8" w:rsidRDefault="00BF55DD" w:rsidP="00F22818">
      <w:pPr>
        <w:shd w:val="clear" w:color="auto" w:fill="FFFFFF"/>
        <w:spacing w:before="254" w:line="360" w:lineRule="auto"/>
        <w:rPr>
          <w:b w:val="0"/>
          <w:spacing w:val="-1"/>
          <w:sz w:val="22"/>
          <w:szCs w:val="22"/>
        </w:rPr>
      </w:pPr>
      <w:r w:rsidRPr="00F141E8">
        <w:rPr>
          <w:b w:val="0"/>
          <w:spacing w:val="-1"/>
          <w:sz w:val="22"/>
          <w:szCs w:val="22"/>
          <w:u w:val="single"/>
        </w:rPr>
        <w:t>Προσφορές που δεν είναι σύµφωνες µε τα παραπάνω οριζόµενα απορρίπτονται</w:t>
      </w:r>
      <w:r w:rsidRPr="00F141E8">
        <w:rPr>
          <w:b w:val="0"/>
          <w:spacing w:val="-1"/>
          <w:sz w:val="22"/>
          <w:szCs w:val="22"/>
        </w:rPr>
        <w:t xml:space="preserve"> .</w:t>
      </w:r>
    </w:p>
    <w:p w:rsidR="00BF55DD" w:rsidRPr="00F141E8" w:rsidRDefault="00BF55DD" w:rsidP="00F22818">
      <w:pPr>
        <w:shd w:val="clear" w:color="auto" w:fill="FFFFFF"/>
        <w:spacing w:before="254" w:line="360" w:lineRule="auto"/>
        <w:rPr>
          <w:b w:val="0"/>
          <w:sz w:val="22"/>
          <w:szCs w:val="22"/>
        </w:rPr>
      </w:pPr>
    </w:p>
    <w:p w:rsidR="00BF55DD" w:rsidRPr="00F141E8" w:rsidRDefault="00BF55DD" w:rsidP="00F22818">
      <w:pPr>
        <w:pStyle w:val="5"/>
        <w:spacing w:line="360" w:lineRule="auto"/>
        <w:ind w:left="0"/>
        <w:jc w:val="both"/>
        <w:rPr>
          <w:sz w:val="22"/>
          <w:szCs w:val="22"/>
          <w:u w:val="none"/>
        </w:rPr>
      </w:pPr>
      <w:r>
        <w:rPr>
          <w:sz w:val="22"/>
          <w:szCs w:val="22"/>
          <w:u w:val="none"/>
        </w:rPr>
        <w:t>2</w:t>
      </w:r>
      <w:r w:rsidRPr="00F141E8">
        <w:rPr>
          <w:sz w:val="22"/>
          <w:szCs w:val="22"/>
          <w:u w:val="none"/>
        </w:rPr>
        <w:t>.  ΚΥΡΩΣΕΙΣ ΣΕ ΒΑΡΟΣ ΤΟΥ ΠΡΟΜΗΘΕΥΤΗ</w:t>
      </w:r>
    </w:p>
    <w:p w:rsidR="00BF55DD" w:rsidRPr="00F141E8" w:rsidRDefault="00BF55DD" w:rsidP="00F22818">
      <w:pPr>
        <w:spacing w:line="360" w:lineRule="auto"/>
        <w:rPr>
          <w:b w:val="0"/>
          <w:sz w:val="22"/>
          <w:szCs w:val="22"/>
        </w:rPr>
      </w:pPr>
      <w:r w:rsidRPr="00F141E8">
        <w:rPr>
          <w:b w:val="0"/>
          <w:sz w:val="22"/>
          <w:szCs w:val="22"/>
        </w:rPr>
        <w:t xml:space="preserve">Εκτός  από τις κυρώσεις που προβλέπονται στο Κ.Π.Δ ο προμηθευτής θα βαρύνεται και για κάθε ζημιά που τυχόν θα προκύψει, στην υπηρεσία κ.λ.π από τη μη εκτέλεση ή κακή εκτέλεση της σχετικής σύμβασης.   </w:t>
      </w:r>
    </w:p>
    <w:p w:rsidR="00BF55DD" w:rsidRPr="00F141E8" w:rsidRDefault="00BF55DD" w:rsidP="00F22818">
      <w:pPr>
        <w:spacing w:line="360" w:lineRule="auto"/>
        <w:rPr>
          <w:sz w:val="22"/>
          <w:szCs w:val="22"/>
        </w:rPr>
      </w:pPr>
    </w:p>
    <w:p w:rsidR="00BF55DD" w:rsidRPr="00F141E8" w:rsidRDefault="00BF55DD" w:rsidP="00F22818">
      <w:pPr>
        <w:pStyle w:val="Default"/>
        <w:spacing w:line="360" w:lineRule="auto"/>
        <w:jc w:val="both"/>
        <w:rPr>
          <w:rFonts w:ascii="Times New Roman" w:hAnsi="Times New Roman" w:cs="Times New Roman"/>
          <w:color w:val="auto"/>
          <w:sz w:val="22"/>
          <w:szCs w:val="22"/>
        </w:rPr>
      </w:pPr>
      <w:r>
        <w:rPr>
          <w:rFonts w:ascii="Times New Roman" w:hAnsi="Times New Roman" w:cs="Times New Roman"/>
          <w:b/>
          <w:color w:val="auto"/>
          <w:sz w:val="22"/>
          <w:szCs w:val="22"/>
        </w:rPr>
        <w:t>3</w:t>
      </w:r>
      <w:r w:rsidRPr="00F141E8">
        <w:rPr>
          <w:rFonts w:ascii="Times New Roman" w:hAnsi="Times New Roman" w:cs="Times New Roman"/>
          <w:b/>
          <w:color w:val="auto"/>
          <w:sz w:val="22"/>
          <w:szCs w:val="22"/>
        </w:rPr>
        <w:t xml:space="preserve">. </w:t>
      </w:r>
      <w:r w:rsidRPr="00F141E8">
        <w:rPr>
          <w:rFonts w:ascii="Times New Roman" w:hAnsi="Times New Roman" w:cs="Times New Roman"/>
          <w:color w:val="auto"/>
          <w:sz w:val="22"/>
          <w:szCs w:val="22"/>
        </w:rPr>
        <w:t xml:space="preserve"> </w:t>
      </w:r>
      <w:r w:rsidRPr="00F141E8">
        <w:rPr>
          <w:rFonts w:ascii="Times New Roman" w:hAnsi="Times New Roman" w:cs="Times New Roman"/>
          <w:b/>
          <w:bCs/>
          <w:color w:val="auto"/>
          <w:sz w:val="22"/>
          <w:szCs w:val="22"/>
        </w:rPr>
        <w:t xml:space="preserve">ΕΚΧΩΡΗΣΕΙΣ – ΜΕΤΑΒΙΒΑΣΕΙΣ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color w:val="auto"/>
          <w:sz w:val="22"/>
          <w:szCs w:val="22"/>
        </w:rPr>
        <w:t xml:space="preserve">Ο Προμηθευτής δεν δικαιούται να μεταβιβάσει ή εκχωρήσει τη Σύμβαση ή μέρος αυτής ή τις εξ αυτής πηγάζουσες υποχρεώσεις του χωρίς την έγγραφη συναίνεση της Αναθέτουσας Αρχής. Κατ’ εξαίρεση ο Προμηθευτής δικαιούται να εκχωρήσει, χωρίς έγκριση, τις απαιτήσεις του έναντι της Αναθέτουσας Αρχής για την καταβολή Συμβατικού Τιμήματος, με βάση τους όρους της Σύμβασης, σε Τράπεζα της επιλογής του που λειτουργεί νόμιμα στην Ελλάδα.  </w:t>
      </w:r>
    </w:p>
    <w:p w:rsidR="00BF55DD" w:rsidRPr="00F141E8" w:rsidRDefault="00BF55DD" w:rsidP="00F22818">
      <w:pPr>
        <w:pStyle w:val="Default"/>
        <w:spacing w:line="360" w:lineRule="auto"/>
        <w:jc w:val="both"/>
        <w:rPr>
          <w:rFonts w:ascii="Times New Roman" w:hAnsi="Times New Roman" w:cs="Times New Roman"/>
          <w:color w:val="auto"/>
          <w:sz w:val="22"/>
          <w:szCs w:val="22"/>
        </w:rPr>
      </w:pPr>
    </w:p>
    <w:p w:rsidR="00BF55DD" w:rsidRPr="00F141E8" w:rsidRDefault="00BF55DD" w:rsidP="00F22818">
      <w:pPr>
        <w:pStyle w:val="Default"/>
        <w:spacing w:line="360" w:lineRule="auto"/>
        <w:jc w:val="both"/>
        <w:rPr>
          <w:rFonts w:ascii="Times New Roman" w:hAnsi="Times New Roman" w:cs="Times New Roman"/>
          <w:color w:val="auto"/>
          <w:sz w:val="22"/>
          <w:szCs w:val="22"/>
        </w:rPr>
      </w:pPr>
      <w:r>
        <w:rPr>
          <w:rFonts w:ascii="Times New Roman" w:hAnsi="Times New Roman" w:cs="Times New Roman"/>
          <w:b/>
          <w:bCs/>
          <w:color w:val="auto"/>
          <w:sz w:val="22"/>
          <w:szCs w:val="22"/>
        </w:rPr>
        <w:t>4</w:t>
      </w:r>
      <w:r w:rsidRPr="00F141E8">
        <w:rPr>
          <w:rFonts w:ascii="Times New Roman" w:hAnsi="Times New Roman" w:cs="Times New Roman"/>
          <w:b/>
          <w:bCs/>
          <w:color w:val="auto"/>
          <w:sz w:val="22"/>
          <w:szCs w:val="22"/>
        </w:rPr>
        <w:t xml:space="preserve">. ΕΜΠΙΣΤΕΥΤΙΚΟΤΗΤΑ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color w:val="auto"/>
          <w:sz w:val="22"/>
          <w:szCs w:val="22"/>
        </w:rPr>
        <w:t xml:space="preserve">Χωρίς την προηγούμενη γραπτή συναίνεση της Αναθέτουσας Αρχής, ο Ανάδοχος δεν αποκαλύπτει εμπιστευτικές πληροφορίες που του δόθηκαν ή που ο ίδιος ανακάλυψε κατά την υλοποίηση της προμήθειας, ούτε κοινοποιεί στοιχεία, έγγραφα και πληροφορίες των οποίων λαμβάνει γνώση σε σχέση με τη Σύμβαση, υποχρεούται δε να μεριμνά ώστε το προσωπικό του, και κάθε συνεργαζόμενος με αυτόν να τηρήσει την ως άνω υποχρέωση. Σε περίπτωση αθέτησης από τον Ανάδοχο της ως άνω υποχρέωσής του, η Αναθέτουσα Αρχή δικαιούται να απαιτήσει την αποκατάσταση τυχόν ζημίας της και την παύση κοινοποίησης των εμπιστευτικών πληροφοριών και την παράλειψή της στο μέλλον.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color w:val="auto"/>
          <w:sz w:val="22"/>
          <w:szCs w:val="22"/>
        </w:rPr>
        <w:t xml:space="preserve">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color w:val="auto"/>
          <w:sz w:val="22"/>
          <w:szCs w:val="22"/>
        </w:rPr>
        <w:t xml:space="preserve">Ο Προμηθευτής δεν δύναται να προβαίνει σε δημόσιες δηλώσεις σχετικά με τη προμήθεια χωρίς την προηγούμενη συναίνεση της Αναθέτουσας Αρχής, ούτε να συμμετέχει σε δραστηριότητες ασυμβίβαστες με τις υποχρεώσεις του απέναντι στην Αναθέτουσα Αρχή και δεν δεσμεύει την Αναθέτουσα Αρχή, με κανένα τρόπο, χωρίς την προηγούμενη γραπτή της συναίνεση.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color w:val="auto"/>
          <w:sz w:val="22"/>
          <w:szCs w:val="22"/>
        </w:rPr>
        <w:br w:type="page"/>
      </w:r>
    </w:p>
    <w:p w:rsidR="00BF55DD" w:rsidRPr="00F141E8" w:rsidRDefault="00BF55DD" w:rsidP="00F22818">
      <w:pPr>
        <w:pStyle w:val="Default"/>
        <w:spacing w:line="360" w:lineRule="auto"/>
        <w:jc w:val="both"/>
        <w:rPr>
          <w:rFonts w:ascii="Times New Roman" w:hAnsi="Times New Roman" w:cs="Times New Roman"/>
          <w:color w:val="auto"/>
          <w:sz w:val="22"/>
          <w:szCs w:val="22"/>
        </w:rPr>
      </w:pPr>
    </w:p>
    <w:p w:rsidR="00BF55DD" w:rsidRPr="00F141E8" w:rsidRDefault="00BF55DD" w:rsidP="00F22818">
      <w:pPr>
        <w:pStyle w:val="Default"/>
        <w:spacing w:line="360" w:lineRule="auto"/>
        <w:jc w:val="both"/>
        <w:rPr>
          <w:rFonts w:ascii="Times New Roman" w:hAnsi="Times New Roman" w:cs="Times New Roman"/>
          <w:color w:val="auto"/>
          <w:sz w:val="22"/>
          <w:szCs w:val="22"/>
        </w:rPr>
      </w:pPr>
      <w:r>
        <w:rPr>
          <w:rFonts w:ascii="Times New Roman" w:hAnsi="Times New Roman" w:cs="Times New Roman"/>
          <w:b/>
          <w:bCs/>
          <w:color w:val="auto"/>
          <w:sz w:val="22"/>
          <w:szCs w:val="22"/>
        </w:rPr>
        <w:t>5</w:t>
      </w:r>
      <w:r w:rsidRPr="00F141E8">
        <w:rPr>
          <w:rFonts w:ascii="Times New Roman" w:hAnsi="Times New Roman" w:cs="Times New Roman"/>
          <w:b/>
          <w:bCs/>
          <w:color w:val="auto"/>
          <w:sz w:val="22"/>
          <w:szCs w:val="22"/>
        </w:rPr>
        <w:t xml:space="preserve">. ΑΝΩΤΕΡΑ ΒΙΑ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color w:val="auto"/>
          <w:sz w:val="22"/>
          <w:szCs w:val="22"/>
        </w:rPr>
        <w:t xml:space="preserve">Τα συμβαλλόμενα μέρη δεν ευθύνονται για τη μη εκπλήρωση των συμβατικών τους υποχρεώσεων, στο μέτρο που η αδυναμία εκπλήρωσης οφείλεται σε περιστατικά ανωτέρας βίας. Ως τέτοια δεν θεωρούνται για τον Προμηθευτή όσα ευρίσκονται αντικειμενικά εντός του πεδίου οικονομικής δραστηριότητας και ελέγχου του Προμηθευτή.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color w:val="auto"/>
          <w:sz w:val="22"/>
          <w:szCs w:val="22"/>
        </w:rPr>
        <w:t xml:space="preserve">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color w:val="auto"/>
          <w:sz w:val="22"/>
          <w:szCs w:val="22"/>
        </w:rPr>
        <w:t xml:space="preserve">Ο Προμηθευτής, επικαλούμενος υπαγωγή της αδυναμίας εκπλήρωσης υποχρεώσεών του σε γεγονός που εμπίπτει στην προηγούμενη παράγραφο, οφείλει να γνωστοποιήσει και επικαλεσθεί προς την Αναθέτουσα Αρχή τους σχετικούς λόγους και περιστατικά εντός αποσβεστικής προθεσμίας είκοσι (20) ημερών από τότε που συνέβησαν, προσκομίζοντας τα απαραίτητα αποδεικτικά στοιχεία. Η Αναθέτουσα Αρχή υποχρεούται να απαντήσει εντός είκοσι (20) ημερών από λήψεως του σχετικού </w:t>
      </w:r>
    </w:p>
    <w:p w:rsidR="00BF55DD" w:rsidRPr="00F141E8" w:rsidRDefault="00BF55DD" w:rsidP="00F22818">
      <w:pPr>
        <w:pStyle w:val="Default"/>
        <w:spacing w:line="360" w:lineRule="auto"/>
        <w:jc w:val="both"/>
        <w:rPr>
          <w:rFonts w:ascii="Times New Roman" w:hAnsi="Times New Roman" w:cs="Times New Roman"/>
          <w:color w:val="auto"/>
          <w:sz w:val="22"/>
          <w:szCs w:val="22"/>
        </w:rPr>
      </w:pPr>
      <w:r w:rsidRPr="00F141E8">
        <w:rPr>
          <w:rFonts w:ascii="Times New Roman" w:hAnsi="Times New Roman" w:cs="Times New Roman"/>
          <w:color w:val="auto"/>
          <w:sz w:val="22"/>
          <w:szCs w:val="22"/>
        </w:rPr>
        <w:t xml:space="preserve">αιτήματος του Αναδόχου, διαφορετικά με την πάροδο άπρακτης της προθεσμίας τεκμαίρεται η αποδοχή του αιτήματος.     </w:t>
      </w:r>
    </w:p>
    <w:p w:rsidR="00BF55DD" w:rsidRPr="00F141E8" w:rsidRDefault="00BF55DD" w:rsidP="00F22818">
      <w:pPr>
        <w:spacing w:line="360" w:lineRule="auto"/>
        <w:rPr>
          <w:sz w:val="22"/>
          <w:szCs w:val="22"/>
        </w:rPr>
      </w:pPr>
    </w:p>
    <w:p w:rsidR="00BF55DD" w:rsidRPr="00F141E8" w:rsidRDefault="00BF55DD" w:rsidP="00F22818">
      <w:pPr>
        <w:spacing w:line="360" w:lineRule="auto"/>
        <w:rPr>
          <w:sz w:val="22"/>
          <w:szCs w:val="22"/>
        </w:rPr>
      </w:pPr>
      <w:r w:rsidRPr="00F141E8">
        <w:rPr>
          <w:sz w:val="22"/>
          <w:szCs w:val="22"/>
        </w:rPr>
        <w:t xml:space="preserve">Ότι δεν προβλέπεται στην παρούσα Διακήρυξη ισχύει το Π.Δ. 118/2007 και το Π.Δ. 60/2007 που την διέπουν.                                               </w:t>
      </w:r>
    </w:p>
    <w:p w:rsidR="00BF55DD" w:rsidRPr="00700878" w:rsidRDefault="00BF55DD" w:rsidP="00F22818">
      <w:pPr>
        <w:shd w:val="clear" w:color="auto" w:fill="FFFFFF"/>
        <w:spacing w:before="250" w:line="360" w:lineRule="auto"/>
        <w:ind w:left="355"/>
        <w:rPr>
          <w:bCs/>
          <w:spacing w:val="-1"/>
          <w:sz w:val="22"/>
          <w:szCs w:val="22"/>
        </w:rPr>
      </w:pPr>
      <w:r w:rsidRPr="00F141E8">
        <w:rPr>
          <w:b w:val="0"/>
          <w:sz w:val="22"/>
          <w:szCs w:val="22"/>
        </w:rPr>
        <w:br w:type="page"/>
        <w:t xml:space="preserve">                                                    </w:t>
      </w:r>
      <w:r w:rsidRPr="00700878">
        <w:rPr>
          <w:bCs/>
          <w:spacing w:val="-1"/>
          <w:sz w:val="22"/>
          <w:szCs w:val="22"/>
        </w:rPr>
        <w:t>ΠΑΡΑΡΤΗΜΑ   Ε</w:t>
      </w:r>
    </w:p>
    <w:p w:rsidR="00BF55DD" w:rsidRPr="00F141E8" w:rsidRDefault="00BF55DD" w:rsidP="00F22818">
      <w:pPr>
        <w:shd w:val="clear" w:color="auto" w:fill="FFFFFF"/>
        <w:spacing w:before="250" w:line="360" w:lineRule="auto"/>
        <w:ind w:left="355"/>
        <w:rPr>
          <w:b w:val="0"/>
          <w:bCs/>
          <w:sz w:val="22"/>
          <w:szCs w:val="22"/>
          <w:u w:val="single"/>
        </w:rPr>
      </w:pPr>
      <w:r w:rsidRPr="00F141E8">
        <w:rPr>
          <w:b w:val="0"/>
          <w:bCs/>
          <w:sz w:val="22"/>
          <w:szCs w:val="22"/>
          <w:u w:val="single"/>
        </w:rPr>
        <w:t>ΥΠΟ∆ΕΙΓΜΑ ΕΓΓΥΗΤΙΚΗΣ ΕΠΙΣΤΟΛΗΣ ΣΥΜΜΕΤΟΧΗΣ</w:t>
      </w:r>
    </w:p>
    <w:p w:rsidR="00BF55DD" w:rsidRPr="00F141E8" w:rsidRDefault="00BF55DD" w:rsidP="00F22818">
      <w:pPr>
        <w:shd w:val="clear" w:color="auto" w:fill="FFFFFF"/>
        <w:spacing w:before="250" w:line="360" w:lineRule="auto"/>
        <w:ind w:left="355"/>
        <w:rPr>
          <w:b w:val="0"/>
          <w:sz w:val="22"/>
          <w:szCs w:val="22"/>
        </w:rPr>
      </w:pPr>
      <w:r w:rsidRPr="00F141E8">
        <w:rPr>
          <w:b w:val="0"/>
          <w:bCs/>
          <w:spacing w:val="-2"/>
          <w:sz w:val="22"/>
          <w:szCs w:val="22"/>
        </w:rPr>
        <w:t>Ονοµασία Τράπεζας …………………………..</w:t>
      </w:r>
      <w:r w:rsidRPr="00F141E8">
        <w:rPr>
          <w:b w:val="0"/>
          <w:bCs/>
          <w:spacing w:val="-2"/>
          <w:sz w:val="22"/>
          <w:szCs w:val="22"/>
        </w:rPr>
        <w:br/>
      </w:r>
      <w:r w:rsidRPr="00F141E8">
        <w:rPr>
          <w:b w:val="0"/>
          <w:bCs/>
          <w:spacing w:val="-4"/>
          <w:sz w:val="22"/>
          <w:szCs w:val="22"/>
        </w:rPr>
        <w:t>Κατάστηµα</w:t>
      </w:r>
      <w:r w:rsidRPr="00F141E8">
        <w:rPr>
          <w:b w:val="0"/>
          <w:bCs/>
          <w:sz w:val="22"/>
          <w:szCs w:val="22"/>
        </w:rPr>
        <w:tab/>
      </w:r>
      <w:r w:rsidRPr="00F141E8">
        <w:rPr>
          <w:b w:val="0"/>
          <w:bCs/>
          <w:spacing w:val="-1"/>
          <w:sz w:val="22"/>
          <w:szCs w:val="22"/>
        </w:rPr>
        <w:t>………………………….</w:t>
      </w:r>
    </w:p>
    <w:p w:rsidR="00BF55DD" w:rsidRPr="00F141E8" w:rsidRDefault="00BF55DD" w:rsidP="00F22818">
      <w:pPr>
        <w:framePr w:w="2237" w:h="785" w:hRule="exact" w:hSpace="38" w:wrap="auto" w:vAnchor="text" w:hAnchor="text" w:x="5507" w:y="9"/>
        <w:shd w:val="clear" w:color="auto" w:fill="FFFFFF"/>
        <w:spacing w:line="360" w:lineRule="auto"/>
        <w:ind w:left="370" w:hanging="370"/>
        <w:rPr>
          <w:b w:val="0"/>
          <w:sz w:val="22"/>
          <w:szCs w:val="22"/>
        </w:rPr>
      </w:pPr>
      <w:r w:rsidRPr="00F141E8">
        <w:rPr>
          <w:b w:val="0"/>
          <w:bCs/>
          <w:spacing w:val="-2"/>
          <w:sz w:val="22"/>
          <w:szCs w:val="22"/>
        </w:rPr>
        <w:t xml:space="preserve">Ηµεροµηνία’Εκδοσης </w:t>
      </w:r>
      <w:r w:rsidRPr="00F141E8">
        <w:rPr>
          <w:b w:val="0"/>
          <w:bCs/>
          <w:spacing w:val="-3"/>
          <w:sz w:val="22"/>
          <w:szCs w:val="22"/>
        </w:rPr>
        <w:t>ΕΥΡΩ. …….</w:t>
      </w:r>
    </w:p>
    <w:p w:rsidR="00BF55DD" w:rsidRPr="00F141E8" w:rsidRDefault="00BF55DD" w:rsidP="00F22818">
      <w:pPr>
        <w:shd w:val="clear" w:color="auto" w:fill="FFFFFF"/>
        <w:spacing w:line="360" w:lineRule="auto"/>
        <w:ind w:left="5"/>
        <w:rPr>
          <w:b w:val="0"/>
          <w:sz w:val="22"/>
          <w:szCs w:val="22"/>
        </w:rPr>
      </w:pPr>
      <w:r w:rsidRPr="00F141E8">
        <w:rPr>
          <w:b w:val="0"/>
          <w:bCs/>
          <w:sz w:val="22"/>
          <w:szCs w:val="22"/>
        </w:rPr>
        <w:t xml:space="preserve">(∆/νση οδός -αριθµός </w:t>
      </w:r>
      <w:r w:rsidRPr="00F141E8">
        <w:rPr>
          <w:b w:val="0"/>
          <w:bCs/>
          <w:sz w:val="22"/>
          <w:szCs w:val="22"/>
          <w:lang w:val="en-US"/>
        </w:rPr>
        <w:t>TK</w:t>
      </w:r>
      <w:r w:rsidRPr="00F141E8">
        <w:rPr>
          <w:b w:val="0"/>
          <w:bCs/>
          <w:sz w:val="22"/>
          <w:szCs w:val="22"/>
        </w:rPr>
        <w:t xml:space="preserve"> </w:t>
      </w:r>
      <w:r w:rsidRPr="00F141E8">
        <w:rPr>
          <w:b w:val="0"/>
          <w:bCs/>
          <w:sz w:val="22"/>
          <w:szCs w:val="22"/>
          <w:lang w:val="en-US"/>
        </w:rPr>
        <w:t>fax</w:t>
      </w:r>
      <w:r w:rsidRPr="00F141E8">
        <w:rPr>
          <w:b w:val="0"/>
          <w:bCs/>
          <w:sz w:val="22"/>
          <w:szCs w:val="22"/>
        </w:rPr>
        <w:t xml:space="preserve"> )………………..</w:t>
      </w:r>
    </w:p>
    <w:p w:rsidR="00BF55DD" w:rsidRPr="00F141E8" w:rsidRDefault="00BF55DD" w:rsidP="00F22818">
      <w:pPr>
        <w:shd w:val="clear" w:color="auto" w:fill="FFFFFF"/>
        <w:spacing w:before="259" w:line="360" w:lineRule="auto"/>
        <w:ind w:left="504"/>
        <w:rPr>
          <w:b w:val="0"/>
          <w:sz w:val="22"/>
          <w:szCs w:val="22"/>
        </w:rPr>
      </w:pPr>
      <w:r w:rsidRPr="00F141E8">
        <w:rPr>
          <w:b w:val="0"/>
          <w:bCs/>
          <w:spacing w:val="-5"/>
          <w:sz w:val="22"/>
          <w:szCs w:val="22"/>
        </w:rPr>
        <w:t>Προς ………………..</w:t>
      </w:r>
    </w:p>
    <w:p w:rsidR="00BF55DD" w:rsidRPr="00F141E8" w:rsidRDefault="00BF55DD" w:rsidP="00F22818">
      <w:pPr>
        <w:shd w:val="clear" w:color="auto" w:fill="FFFFFF"/>
        <w:spacing w:before="240" w:line="360" w:lineRule="auto"/>
        <w:rPr>
          <w:b w:val="0"/>
          <w:bCs/>
          <w:sz w:val="22"/>
          <w:szCs w:val="22"/>
        </w:rPr>
      </w:pPr>
      <w:r w:rsidRPr="00F141E8">
        <w:rPr>
          <w:b w:val="0"/>
          <w:bCs/>
          <w:sz w:val="22"/>
          <w:szCs w:val="22"/>
        </w:rPr>
        <w:t>ΕΓΓΥΗΤΙΚΗ    ΕΠΙΣΤΟΛΗ ΣΥΜΜΕΤΟΧΗΣ ΑΡ. …………    ΕΥΡΩ   ………………</w:t>
      </w:r>
    </w:p>
    <w:p w:rsidR="00BF55DD" w:rsidRPr="00F141E8" w:rsidRDefault="00BF55DD" w:rsidP="00F22818">
      <w:pPr>
        <w:shd w:val="clear" w:color="auto" w:fill="FFFFFF"/>
        <w:spacing w:before="240" w:line="360" w:lineRule="auto"/>
        <w:rPr>
          <w:b w:val="0"/>
          <w:bCs/>
          <w:sz w:val="22"/>
          <w:szCs w:val="22"/>
        </w:rPr>
      </w:pPr>
      <w:r w:rsidRPr="00F141E8">
        <w:rPr>
          <w:b w:val="0"/>
          <w:bCs/>
          <w:spacing w:val="-1"/>
          <w:sz w:val="22"/>
          <w:szCs w:val="22"/>
        </w:rPr>
        <w:t xml:space="preserve">Έχουµε την τιµή να σας γνωρίσουµε ότι εγγυώµεθα δια της παρούσας εγγυητικής </w:t>
      </w:r>
      <w:r w:rsidRPr="00F141E8">
        <w:rPr>
          <w:b w:val="0"/>
          <w:bCs/>
          <w:sz w:val="22"/>
          <w:szCs w:val="22"/>
        </w:rPr>
        <w:t xml:space="preserve">επιστολής ανέκκλητα και ανεπιφύλακτα, παραιτούµενοι του δικαιώµατος της </w:t>
      </w:r>
      <w:r w:rsidRPr="00F141E8">
        <w:rPr>
          <w:b w:val="0"/>
          <w:bCs/>
          <w:spacing w:val="-1"/>
          <w:sz w:val="22"/>
          <w:szCs w:val="22"/>
        </w:rPr>
        <w:t>διζήσεως µέχρι του ποσού των ΕΥΡΩ.</w:t>
      </w:r>
      <w:r w:rsidRPr="00F141E8">
        <w:rPr>
          <w:b w:val="0"/>
          <w:bCs/>
          <w:sz w:val="22"/>
          <w:szCs w:val="22"/>
        </w:rPr>
        <w:tab/>
      </w:r>
      <w:r w:rsidRPr="00F141E8">
        <w:rPr>
          <w:b w:val="0"/>
          <w:bCs/>
          <w:spacing w:val="-3"/>
          <w:sz w:val="22"/>
          <w:szCs w:val="22"/>
        </w:rPr>
        <w:t xml:space="preserve">………………………(και </w:t>
      </w:r>
      <w:r w:rsidRPr="00F141E8">
        <w:rPr>
          <w:b w:val="0"/>
          <w:bCs/>
          <w:spacing w:val="-2"/>
          <w:sz w:val="22"/>
          <w:szCs w:val="22"/>
        </w:rPr>
        <w:t>ολογράφως)…………………………………….. υπέρ</w:t>
      </w:r>
      <w:r w:rsidRPr="00F141E8">
        <w:rPr>
          <w:b w:val="0"/>
          <w:bCs/>
          <w:sz w:val="22"/>
          <w:szCs w:val="22"/>
        </w:rPr>
        <w:tab/>
        <w:t xml:space="preserve">της εταιρείας </w:t>
      </w:r>
      <w:r w:rsidRPr="00F141E8">
        <w:rPr>
          <w:b w:val="0"/>
          <w:bCs/>
          <w:spacing w:val="-4"/>
          <w:sz w:val="22"/>
          <w:szCs w:val="22"/>
        </w:rPr>
        <w:t>……………………………………………………….</w:t>
      </w:r>
      <w:r w:rsidRPr="00F141E8">
        <w:rPr>
          <w:b w:val="0"/>
          <w:bCs/>
          <w:sz w:val="22"/>
          <w:szCs w:val="22"/>
        </w:rPr>
        <w:tab/>
        <w:t>∆\νση …………………………………………………………. δια τη συµµετοχή της εις το διενεργούµενο διαγωνισµό της ………………………………………………για την προµήθεια ……………………………………... σύµφωνα µε την υπ. αρ. \</w:t>
      </w:r>
      <w:r w:rsidRPr="00F141E8">
        <w:rPr>
          <w:b w:val="0"/>
          <w:bCs/>
          <w:sz w:val="22"/>
          <w:szCs w:val="22"/>
        </w:rPr>
        <w:tab/>
      </w:r>
      <w:r w:rsidRPr="00F141E8">
        <w:rPr>
          <w:b w:val="0"/>
          <w:bCs/>
          <w:spacing w:val="-6"/>
          <w:sz w:val="22"/>
          <w:szCs w:val="22"/>
        </w:rPr>
        <w:t xml:space="preserve">δ\ξή </w:t>
      </w:r>
      <w:r w:rsidRPr="00F141E8">
        <w:rPr>
          <w:b w:val="0"/>
          <w:bCs/>
          <w:sz w:val="22"/>
          <w:szCs w:val="22"/>
        </w:rPr>
        <w:t>σας.</w:t>
      </w:r>
    </w:p>
    <w:p w:rsidR="00BF55DD" w:rsidRPr="00F141E8" w:rsidRDefault="00BF55DD" w:rsidP="00F22818">
      <w:pPr>
        <w:numPr>
          <w:ilvl w:val="0"/>
          <w:numId w:val="27"/>
        </w:numPr>
        <w:shd w:val="clear" w:color="auto" w:fill="FFFFFF"/>
        <w:tabs>
          <w:tab w:val="left" w:pos="346"/>
        </w:tabs>
        <w:autoSpaceDE w:val="0"/>
        <w:autoSpaceDN w:val="0"/>
        <w:spacing w:line="360" w:lineRule="auto"/>
        <w:ind w:right="5"/>
        <w:textAlignment w:val="auto"/>
        <w:rPr>
          <w:b w:val="0"/>
          <w:bCs/>
          <w:sz w:val="22"/>
          <w:szCs w:val="22"/>
        </w:rPr>
      </w:pPr>
      <w:r w:rsidRPr="00F141E8">
        <w:rPr>
          <w:b w:val="0"/>
          <w:bCs/>
          <w:sz w:val="22"/>
          <w:szCs w:val="22"/>
        </w:rPr>
        <w:t>Η παρούσα εγγύηση καλύπτει µόνο τις από την συµµετοχή εις τον ανωτέρω διαγωνισµό απορρέουσες υποχρεώσεις της εν λόγω εταιρείας καθ’ όλο τον χρόνο ισχύος της.</w:t>
      </w:r>
    </w:p>
    <w:p w:rsidR="00BF55DD" w:rsidRPr="00F141E8" w:rsidRDefault="00BF55DD" w:rsidP="00F22818">
      <w:pPr>
        <w:numPr>
          <w:ilvl w:val="0"/>
          <w:numId w:val="27"/>
        </w:numPr>
        <w:shd w:val="clear" w:color="auto" w:fill="FFFFFF"/>
        <w:tabs>
          <w:tab w:val="left" w:pos="346"/>
        </w:tabs>
        <w:autoSpaceDE w:val="0"/>
        <w:autoSpaceDN w:val="0"/>
        <w:spacing w:before="254" w:line="360" w:lineRule="auto"/>
        <w:ind w:right="5"/>
        <w:textAlignment w:val="auto"/>
        <w:rPr>
          <w:b w:val="0"/>
          <w:bCs/>
          <w:sz w:val="22"/>
          <w:szCs w:val="22"/>
        </w:rPr>
      </w:pPr>
      <w:r w:rsidRPr="00F141E8">
        <w:rPr>
          <w:b w:val="0"/>
          <w:bCs/>
          <w:sz w:val="22"/>
          <w:szCs w:val="22"/>
        </w:rPr>
        <w:t xml:space="preserve">Το παραπάνω ποσό τηρούµε στη διάθεσή σας και θα καταβληθεί ολικά ή µερικά </w:t>
      </w:r>
      <w:r w:rsidRPr="00F141E8">
        <w:rPr>
          <w:b w:val="0"/>
          <w:bCs/>
          <w:spacing w:val="-1"/>
          <w:sz w:val="22"/>
          <w:szCs w:val="22"/>
        </w:rPr>
        <w:t xml:space="preserve">χωρίς καµία από µέρος µας αντίρρηση ή ένσταση και χωρίς να ερευνηθεί το βάσιµο ή </w:t>
      </w:r>
      <w:r w:rsidRPr="00F141E8">
        <w:rPr>
          <w:b w:val="0"/>
          <w:bCs/>
          <w:sz w:val="22"/>
          <w:szCs w:val="22"/>
        </w:rPr>
        <w:t>µη της απαίτησης µέσα σε τρεις (3) ηµέρες από απλή έγγραφη ειδοποίησή σας.</w:t>
      </w:r>
    </w:p>
    <w:p w:rsidR="00BF55DD" w:rsidRPr="00F141E8" w:rsidRDefault="00BF55DD" w:rsidP="00F22818">
      <w:pPr>
        <w:numPr>
          <w:ilvl w:val="0"/>
          <w:numId w:val="27"/>
        </w:numPr>
        <w:shd w:val="clear" w:color="auto" w:fill="FFFFFF"/>
        <w:tabs>
          <w:tab w:val="left" w:pos="346"/>
        </w:tabs>
        <w:autoSpaceDE w:val="0"/>
        <w:autoSpaceDN w:val="0"/>
        <w:spacing w:before="245" w:line="360" w:lineRule="auto"/>
        <w:ind w:right="14"/>
        <w:textAlignment w:val="auto"/>
        <w:rPr>
          <w:b w:val="0"/>
          <w:bCs/>
          <w:sz w:val="22"/>
          <w:szCs w:val="22"/>
        </w:rPr>
      </w:pPr>
      <w:r w:rsidRPr="00F141E8">
        <w:rPr>
          <w:b w:val="0"/>
          <w:bCs/>
          <w:sz w:val="22"/>
          <w:szCs w:val="22"/>
        </w:rPr>
        <w:t>Σε περίπτωση κατάπτωσης της εγγύησης το ποσό της κατάπτωσης υπόκειται στο εκάστοτε ισχύον τέλος χαρτοσήµου.</w:t>
      </w:r>
    </w:p>
    <w:p w:rsidR="00BF55DD" w:rsidRPr="00F141E8" w:rsidRDefault="00BF55DD" w:rsidP="00F22818">
      <w:pPr>
        <w:shd w:val="clear" w:color="auto" w:fill="FFFFFF"/>
        <w:tabs>
          <w:tab w:val="left" w:pos="422"/>
        </w:tabs>
        <w:spacing w:before="254" w:line="360" w:lineRule="auto"/>
        <w:ind w:left="10"/>
        <w:rPr>
          <w:b w:val="0"/>
          <w:sz w:val="22"/>
          <w:szCs w:val="22"/>
        </w:rPr>
      </w:pPr>
      <w:r w:rsidRPr="00F141E8">
        <w:rPr>
          <w:b w:val="0"/>
          <w:bCs/>
          <w:sz w:val="22"/>
          <w:szCs w:val="22"/>
        </w:rPr>
        <w:t>-</w:t>
      </w:r>
      <w:r w:rsidRPr="00F141E8">
        <w:rPr>
          <w:b w:val="0"/>
          <w:bCs/>
          <w:sz w:val="22"/>
          <w:szCs w:val="22"/>
        </w:rPr>
        <w:tab/>
        <w:t>Αποδεχόµαστε να παρατείνουµε την ισχύ της εγγύησης ύστερα από απλό</w:t>
      </w:r>
      <w:r w:rsidRPr="00F141E8">
        <w:rPr>
          <w:b w:val="0"/>
          <w:bCs/>
          <w:sz w:val="22"/>
          <w:szCs w:val="22"/>
        </w:rPr>
        <w:br/>
        <w:t>έγγραφο της Υπηρεσίας σας µε την προϋπόθεση ότι το σχετικό αίτηµα σας θα µας</w:t>
      </w:r>
      <w:r w:rsidRPr="00F141E8">
        <w:rPr>
          <w:b w:val="0"/>
          <w:bCs/>
          <w:sz w:val="22"/>
          <w:szCs w:val="22"/>
        </w:rPr>
        <w:br/>
        <w:t>υποβληθεί πριν από την ηµεροµηνία λήξης της.</w:t>
      </w:r>
    </w:p>
    <w:p w:rsidR="00BF55DD" w:rsidRPr="00F141E8" w:rsidRDefault="00BF55DD" w:rsidP="00F22818">
      <w:pPr>
        <w:shd w:val="clear" w:color="auto" w:fill="FFFFFF"/>
        <w:spacing w:line="360" w:lineRule="auto"/>
        <w:ind w:left="72"/>
        <w:rPr>
          <w:b w:val="0"/>
          <w:sz w:val="22"/>
          <w:szCs w:val="22"/>
        </w:rPr>
      </w:pPr>
      <w:r w:rsidRPr="00F141E8">
        <w:rPr>
          <w:b w:val="0"/>
          <w:bCs/>
          <w:sz w:val="22"/>
          <w:szCs w:val="22"/>
        </w:rPr>
        <w:t>-    Η παρούσα ισχύει µέχρι και την …………………………………………</w:t>
      </w:r>
    </w:p>
    <w:p w:rsidR="00BF55DD" w:rsidRPr="00F141E8" w:rsidRDefault="00BF55DD" w:rsidP="00F22818">
      <w:pPr>
        <w:shd w:val="clear" w:color="auto" w:fill="FFFFFF"/>
        <w:spacing w:before="245" w:line="360" w:lineRule="auto"/>
        <w:ind w:left="5"/>
        <w:rPr>
          <w:b w:val="0"/>
          <w:sz w:val="22"/>
          <w:szCs w:val="22"/>
        </w:rPr>
      </w:pPr>
      <w:r>
        <w:rPr>
          <w:b w:val="0"/>
          <w:bCs/>
          <w:sz w:val="22"/>
          <w:szCs w:val="22"/>
        </w:rPr>
        <w:t>(</w:t>
      </w:r>
      <w:r w:rsidRPr="00F141E8">
        <w:rPr>
          <w:b w:val="0"/>
          <w:bCs/>
          <w:sz w:val="22"/>
          <w:szCs w:val="22"/>
        </w:rPr>
        <w:t>ΣΗΜΕΙΩΣΗ ΓΙΑ ΤΗΝ ΤΡΑΠΕΖΑ Ο χρόνος ισχύος πρέπει να είναι µεγαλύτερος ένα (1) µήνα του χρόνου ισχύος της προσφοράς, όπ</w:t>
      </w:r>
      <w:r>
        <w:rPr>
          <w:b w:val="0"/>
          <w:bCs/>
          <w:sz w:val="22"/>
          <w:szCs w:val="22"/>
        </w:rPr>
        <w:t>ως σχετικά αναφέρεται στη ∆\ξη.</w:t>
      </w:r>
      <w:r w:rsidRPr="00F141E8">
        <w:rPr>
          <w:b w:val="0"/>
          <w:bCs/>
          <w:sz w:val="22"/>
          <w:szCs w:val="22"/>
        </w:rPr>
        <w:t>)</w:t>
      </w:r>
    </w:p>
    <w:p w:rsidR="00BF55DD" w:rsidRPr="00F141E8" w:rsidRDefault="00BF55DD" w:rsidP="00F22818">
      <w:pPr>
        <w:shd w:val="clear" w:color="auto" w:fill="FFFFFF"/>
        <w:spacing w:before="250" w:line="360" w:lineRule="auto"/>
        <w:rPr>
          <w:b w:val="0"/>
          <w:sz w:val="22"/>
          <w:szCs w:val="22"/>
        </w:rPr>
      </w:pPr>
      <w:r w:rsidRPr="00F141E8">
        <w:rPr>
          <w:b w:val="0"/>
          <w:bCs/>
          <w:sz w:val="22"/>
          <w:szCs w:val="22"/>
        </w:rPr>
        <w:t>Βεβαιούται υπεύθυνα ότι το ποσό των εγγυητικών µας επιστολών που έχουν δοθεί στο ∆ηµόσιο και ΝΠ∆∆ ,συνυπολογίζοντας και το ποσό της παρούσας, δεν υπερβαίνει το όριο των εγγυήσεων που έχει καθορισθεί από το Υπουργείο Οικονοµικών για την Τράπεζά µας.</w:t>
      </w:r>
    </w:p>
    <w:p w:rsidR="00BF55DD" w:rsidRPr="00F141E8" w:rsidRDefault="00BF55DD" w:rsidP="00F22818">
      <w:pPr>
        <w:shd w:val="clear" w:color="auto" w:fill="FFFFFF"/>
        <w:spacing w:line="360" w:lineRule="auto"/>
        <w:rPr>
          <w:b w:val="0"/>
          <w:bCs/>
          <w:sz w:val="22"/>
          <w:szCs w:val="22"/>
          <w:u w:val="single"/>
        </w:rPr>
      </w:pPr>
      <w:r w:rsidRPr="00F141E8">
        <w:rPr>
          <w:b w:val="0"/>
          <w:bCs/>
          <w:sz w:val="22"/>
          <w:szCs w:val="22"/>
          <w:u w:val="single"/>
        </w:rPr>
        <w:br w:type="page"/>
      </w:r>
    </w:p>
    <w:p w:rsidR="00BF55DD" w:rsidRPr="00700878" w:rsidRDefault="00BF55DD" w:rsidP="00700878">
      <w:pPr>
        <w:shd w:val="clear" w:color="auto" w:fill="FFFFFF"/>
        <w:spacing w:line="360" w:lineRule="auto"/>
        <w:ind w:left="1296"/>
        <w:jc w:val="center"/>
        <w:rPr>
          <w:bCs/>
          <w:sz w:val="22"/>
          <w:szCs w:val="22"/>
        </w:rPr>
      </w:pPr>
      <w:r w:rsidRPr="00700878">
        <w:rPr>
          <w:bCs/>
          <w:sz w:val="22"/>
          <w:szCs w:val="22"/>
        </w:rPr>
        <w:t>ΠΑΡΑΡΤΗΜΑ Ε.</w:t>
      </w:r>
    </w:p>
    <w:p w:rsidR="00BF55DD" w:rsidRPr="00F141E8" w:rsidRDefault="00BF55DD" w:rsidP="00F22818">
      <w:pPr>
        <w:shd w:val="clear" w:color="auto" w:fill="FFFFFF"/>
        <w:spacing w:line="360" w:lineRule="auto"/>
        <w:ind w:left="1296"/>
        <w:rPr>
          <w:b w:val="0"/>
          <w:sz w:val="22"/>
          <w:szCs w:val="22"/>
        </w:rPr>
      </w:pPr>
      <w:r w:rsidRPr="00F141E8">
        <w:rPr>
          <w:b w:val="0"/>
          <w:bCs/>
          <w:sz w:val="22"/>
          <w:szCs w:val="22"/>
          <w:u w:val="single"/>
        </w:rPr>
        <w:t>ΥΠΟ∆ΕΙΓΜΑ ΕΓΓΥΗΤΙΚΗΣ ΕΠΙΣΤΟΛΗΣ ΚΑΛΗΣ ΕΚΤΕΛΕΣΗΣ</w:t>
      </w:r>
    </w:p>
    <w:p w:rsidR="00BF55DD" w:rsidRPr="00F141E8" w:rsidRDefault="00BF55DD" w:rsidP="00F22818">
      <w:pPr>
        <w:shd w:val="clear" w:color="auto" w:fill="FFFFFF"/>
        <w:tabs>
          <w:tab w:val="left" w:pos="2165"/>
        </w:tabs>
        <w:spacing w:before="240" w:line="360" w:lineRule="auto"/>
        <w:ind w:left="19" w:right="4320"/>
        <w:rPr>
          <w:b w:val="0"/>
          <w:sz w:val="22"/>
          <w:szCs w:val="22"/>
        </w:rPr>
      </w:pPr>
      <w:r w:rsidRPr="00F141E8">
        <w:rPr>
          <w:b w:val="0"/>
          <w:bCs/>
          <w:spacing w:val="-2"/>
          <w:sz w:val="22"/>
          <w:szCs w:val="22"/>
        </w:rPr>
        <w:t>Ονοµασία Τράπεζας …………………………..</w:t>
      </w:r>
      <w:r w:rsidRPr="00F141E8">
        <w:rPr>
          <w:b w:val="0"/>
          <w:bCs/>
          <w:spacing w:val="-2"/>
          <w:sz w:val="22"/>
          <w:szCs w:val="22"/>
        </w:rPr>
        <w:br/>
      </w:r>
      <w:r w:rsidRPr="00F141E8">
        <w:rPr>
          <w:b w:val="0"/>
          <w:bCs/>
          <w:spacing w:val="-4"/>
          <w:sz w:val="22"/>
          <w:szCs w:val="22"/>
        </w:rPr>
        <w:t>Κατάστηµα</w:t>
      </w:r>
      <w:r w:rsidRPr="00F141E8">
        <w:rPr>
          <w:b w:val="0"/>
          <w:bCs/>
          <w:sz w:val="22"/>
          <w:szCs w:val="22"/>
        </w:rPr>
        <w:tab/>
      </w:r>
      <w:r w:rsidRPr="00F141E8">
        <w:rPr>
          <w:b w:val="0"/>
          <w:bCs/>
          <w:spacing w:val="-2"/>
          <w:sz w:val="22"/>
          <w:szCs w:val="22"/>
        </w:rPr>
        <w:t>………………………</w:t>
      </w:r>
    </w:p>
    <w:p w:rsidR="00BF55DD" w:rsidRPr="00F141E8" w:rsidRDefault="00BF55DD" w:rsidP="00F22818">
      <w:pPr>
        <w:framePr w:w="3302" w:h="907" w:hRule="exact" w:hSpace="38" w:wrap="auto" w:vAnchor="text" w:hAnchor="page" w:x="7376" w:y="178"/>
        <w:shd w:val="clear" w:color="auto" w:fill="FFFFFF"/>
        <w:spacing w:line="360" w:lineRule="auto"/>
        <w:ind w:left="797" w:hanging="797"/>
        <w:rPr>
          <w:b w:val="0"/>
          <w:sz w:val="22"/>
          <w:szCs w:val="22"/>
        </w:rPr>
      </w:pPr>
      <w:r w:rsidRPr="00F141E8">
        <w:rPr>
          <w:b w:val="0"/>
          <w:bCs/>
          <w:spacing w:val="-2"/>
          <w:sz w:val="22"/>
          <w:szCs w:val="22"/>
        </w:rPr>
        <w:t xml:space="preserve">Ηµεροµηνία Εκδοσης   ………… </w:t>
      </w:r>
      <w:r w:rsidRPr="00F141E8">
        <w:rPr>
          <w:b w:val="0"/>
          <w:bCs/>
          <w:sz w:val="22"/>
          <w:szCs w:val="22"/>
        </w:rPr>
        <w:t>ΕΥΡΩ. …..</w:t>
      </w:r>
    </w:p>
    <w:p w:rsidR="00BF55DD" w:rsidRPr="00F141E8" w:rsidRDefault="00BF55DD" w:rsidP="00F22818">
      <w:pPr>
        <w:shd w:val="clear" w:color="auto" w:fill="FFFFFF"/>
        <w:spacing w:line="360" w:lineRule="auto"/>
        <w:ind w:left="14"/>
        <w:rPr>
          <w:b w:val="0"/>
          <w:sz w:val="22"/>
          <w:szCs w:val="22"/>
        </w:rPr>
      </w:pPr>
      <w:r w:rsidRPr="00F141E8">
        <w:rPr>
          <w:b w:val="0"/>
          <w:bCs/>
          <w:sz w:val="22"/>
          <w:szCs w:val="22"/>
        </w:rPr>
        <w:t xml:space="preserve">(∆/νση οδός -αριθµός </w:t>
      </w:r>
      <w:r w:rsidRPr="00F141E8">
        <w:rPr>
          <w:b w:val="0"/>
          <w:bCs/>
          <w:sz w:val="22"/>
          <w:szCs w:val="22"/>
          <w:lang w:val="en-US"/>
        </w:rPr>
        <w:t>TK</w:t>
      </w:r>
      <w:r w:rsidRPr="00F141E8">
        <w:rPr>
          <w:b w:val="0"/>
          <w:bCs/>
          <w:sz w:val="22"/>
          <w:szCs w:val="22"/>
        </w:rPr>
        <w:t xml:space="preserve"> </w:t>
      </w:r>
      <w:r w:rsidRPr="00F141E8">
        <w:rPr>
          <w:b w:val="0"/>
          <w:bCs/>
          <w:sz w:val="22"/>
          <w:szCs w:val="22"/>
          <w:lang w:val="en-US"/>
        </w:rPr>
        <w:t>fax</w:t>
      </w:r>
      <w:r w:rsidRPr="00F141E8">
        <w:rPr>
          <w:b w:val="0"/>
          <w:bCs/>
          <w:sz w:val="22"/>
          <w:szCs w:val="22"/>
        </w:rPr>
        <w:t xml:space="preserve"> )…………..</w:t>
      </w:r>
    </w:p>
    <w:p w:rsidR="00BF55DD" w:rsidRPr="00F141E8" w:rsidRDefault="00BF55DD" w:rsidP="00F22818">
      <w:pPr>
        <w:shd w:val="clear" w:color="auto" w:fill="FFFFFF"/>
        <w:spacing w:before="254" w:line="360" w:lineRule="auto"/>
        <w:ind w:left="509"/>
        <w:rPr>
          <w:b w:val="0"/>
          <w:sz w:val="22"/>
          <w:szCs w:val="22"/>
        </w:rPr>
      </w:pPr>
      <w:r w:rsidRPr="00F141E8">
        <w:rPr>
          <w:b w:val="0"/>
          <w:bCs/>
          <w:spacing w:val="-5"/>
          <w:sz w:val="22"/>
          <w:szCs w:val="22"/>
        </w:rPr>
        <w:t>Προς</w:t>
      </w:r>
    </w:p>
    <w:p w:rsidR="00BF55DD" w:rsidRPr="00F141E8" w:rsidRDefault="00BF55DD" w:rsidP="00F22818">
      <w:pPr>
        <w:shd w:val="clear" w:color="auto" w:fill="FFFFFF"/>
        <w:spacing w:line="360" w:lineRule="auto"/>
        <w:ind w:left="494"/>
        <w:rPr>
          <w:b w:val="0"/>
          <w:sz w:val="22"/>
          <w:szCs w:val="22"/>
        </w:rPr>
      </w:pPr>
      <w:r w:rsidRPr="00F141E8">
        <w:rPr>
          <w:b w:val="0"/>
          <w:bCs/>
          <w:sz w:val="22"/>
          <w:szCs w:val="22"/>
        </w:rPr>
        <w:t>ΥΠΟΥΡΓΕΙΟ ΑΝΑΠΤΥΞΗΣ &amp;</w:t>
      </w:r>
    </w:p>
    <w:p w:rsidR="00BF55DD" w:rsidRPr="00F141E8" w:rsidRDefault="00BF55DD" w:rsidP="00F22818">
      <w:pPr>
        <w:shd w:val="clear" w:color="auto" w:fill="FFFFFF"/>
        <w:spacing w:line="360" w:lineRule="auto"/>
        <w:ind w:left="494"/>
        <w:rPr>
          <w:b w:val="0"/>
          <w:sz w:val="22"/>
          <w:szCs w:val="22"/>
        </w:rPr>
      </w:pPr>
      <w:r w:rsidRPr="00F141E8">
        <w:rPr>
          <w:b w:val="0"/>
          <w:bCs/>
          <w:sz w:val="22"/>
          <w:szCs w:val="22"/>
        </w:rPr>
        <w:t>ΑΝΤΑΓΩΝΙΣΤΙΚΟΤΗΤΑΣ</w:t>
      </w:r>
    </w:p>
    <w:p w:rsidR="00BF55DD" w:rsidRPr="00F141E8" w:rsidRDefault="00BF55DD" w:rsidP="00F22818">
      <w:pPr>
        <w:shd w:val="clear" w:color="auto" w:fill="FFFFFF"/>
        <w:spacing w:line="360" w:lineRule="auto"/>
        <w:ind w:left="509"/>
        <w:rPr>
          <w:b w:val="0"/>
          <w:sz w:val="22"/>
          <w:szCs w:val="22"/>
        </w:rPr>
      </w:pPr>
      <w:r w:rsidRPr="00F141E8">
        <w:rPr>
          <w:b w:val="0"/>
          <w:bCs/>
          <w:spacing w:val="-1"/>
          <w:sz w:val="22"/>
          <w:szCs w:val="22"/>
        </w:rPr>
        <w:t>ΓΕΝ. ΓΡΑΜΜΑΤΕΙΑ ΕΜΠΟΡΙΟΥ</w:t>
      </w:r>
    </w:p>
    <w:p w:rsidR="00BF55DD" w:rsidRPr="00F141E8" w:rsidRDefault="00BF55DD" w:rsidP="00F22818">
      <w:pPr>
        <w:shd w:val="clear" w:color="auto" w:fill="FFFFFF"/>
        <w:spacing w:line="360" w:lineRule="auto"/>
        <w:ind w:left="509"/>
        <w:rPr>
          <w:b w:val="0"/>
          <w:sz w:val="22"/>
          <w:szCs w:val="22"/>
        </w:rPr>
      </w:pPr>
      <w:r w:rsidRPr="00F141E8">
        <w:rPr>
          <w:b w:val="0"/>
          <w:bCs/>
          <w:sz w:val="22"/>
          <w:szCs w:val="22"/>
        </w:rPr>
        <w:t>ΓΕΝ. ∆\ΝΣΗ ΚΡΑΤ. ΠΡΟΜΗΘΕΙΩΝ</w:t>
      </w:r>
    </w:p>
    <w:p w:rsidR="00BF55DD" w:rsidRPr="00F141E8" w:rsidRDefault="00BF55DD" w:rsidP="00F22818">
      <w:pPr>
        <w:shd w:val="clear" w:color="auto" w:fill="FFFFFF"/>
        <w:spacing w:line="360" w:lineRule="auto"/>
        <w:ind w:left="494"/>
        <w:rPr>
          <w:b w:val="0"/>
          <w:sz w:val="22"/>
          <w:szCs w:val="22"/>
        </w:rPr>
      </w:pPr>
      <w:r w:rsidRPr="00F141E8">
        <w:rPr>
          <w:b w:val="0"/>
          <w:bCs/>
          <w:spacing w:val="-1"/>
          <w:sz w:val="22"/>
          <w:szCs w:val="22"/>
        </w:rPr>
        <w:t>∆\ΝΣΗ : 1</w:t>
      </w:r>
      <w:r w:rsidRPr="00F141E8">
        <w:rPr>
          <w:b w:val="0"/>
          <w:bCs/>
          <w:spacing w:val="-1"/>
          <w:sz w:val="22"/>
          <w:szCs w:val="22"/>
          <w:vertAlign w:val="superscript"/>
        </w:rPr>
        <w:t>η</w:t>
      </w:r>
      <w:r w:rsidRPr="00F141E8">
        <w:rPr>
          <w:b w:val="0"/>
          <w:bCs/>
          <w:spacing w:val="-1"/>
          <w:sz w:val="22"/>
          <w:szCs w:val="22"/>
        </w:rPr>
        <w:t xml:space="preserve"> Προµηθειών</w:t>
      </w:r>
    </w:p>
    <w:p w:rsidR="00BF55DD" w:rsidRPr="00F141E8" w:rsidRDefault="00BF55DD" w:rsidP="00F22818">
      <w:pPr>
        <w:shd w:val="clear" w:color="auto" w:fill="FFFFFF"/>
        <w:spacing w:line="360" w:lineRule="auto"/>
        <w:ind w:left="504"/>
        <w:rPr>
          <w:b w:val="0"/>
          <w:sz w:val="22"/>
          <w:szCs w:val="22"/>
        </w:rPr>
      </w:pPr>
      <w:r w:rsidRPr="00F141E8">
        <w:rPr>
          <w:b w:val="0"/>
          <w:bCs/>
          <w:sz w:val="22"/>
          <w:szCs w:val="22"/>
        </w:rPr>
        <w:t>ΤΜΗΜΑ : Γ</w:t>
      </w:r>
    </w:p>
    <w:p w:rsidR="00BF55DD" w:rsidRPr="00F141E8" w:rsidRDefault="00BF55DD" w:rsidP="00F22818">
      <w:pPr>
        <w:shd w:val="clear" w:color="auto" w:fill="FFFFFF"/>
        <w:spacing w:line="360" w:lineRule="auto"/>
        <w:ind w:left="509"/>
        <w:rPr>
          <w:b w:val="0"/>
          <w:sz w:val="22"/>
          <w:szCs w:val="22"/>
        </w:rPr>
      </w:pPr>
      <w:r w:rsidRPr="00F141E8">
        <w:rPr>
          <w:b w:val="0"/>
          <w:bCs/>
          <w:sz w:val="22"/>
          <w:szCs w:val="22"/>
        </w:rPr>
        <w:t>ΚΑΝΙΓΓΟΣ 20 - ΑΘΗΝΑ - Τ.Κ.  10181</w:t>
      </w:r>
    </w:p>
    <w:p w:rsidR="00BF55DD" w:rsidRPr="00F141E8" w:rsidRDefault="00BF55DD" w:rsidP="00F22818">
      <w:pPr>
        <w:shd w:val="clear" w:color="auto" w:fill="FFFFFF"/>
        <w:spacing w:before="240" w:line="360" w:lineRule="auto"/>
        <w:ind w:left="514"/>
        <w:rPr>
          <w:b w:val="0"/>
          <w:sz w:val="22"/>
          <w:szCs w:val="22"/>
        </w:rPr>
      </w:pPr>
      <w:r w:rsidRPr="00F141E8">
        <w:rPr>
          <w:b w:val="0"/>
          <w:bCs/>
          <w:sz w:val="22"/>
          <w:szCs w:val="22"/>
        </w:rPr>
        <w:t>ΕΓΓΥΗΤΙΚΗ  ΕΠΙΣΤΟΛΗ ΚΑΛΗΣ ΕΚΤΕΛΕΣΗΣ ΑΡ. …… ΕΥΡΩ   ………………..</w:t>
      </w:r>
    </w:p>
    <w:p w:rsidR="00BF55DD" w:rsidRPr="00F141E8" w:rsidRDefault="00BF55DD" w:rsidP="00F22818">
      <w:pPr>
        <w:shd w:val="clear" w:color="auto" w:fill="FFFFFF"/>
        <w:tabs>
          <w:tab w:val="left" w:pos="350"/>
          <w:tab w:val="left" w:pos="5530"/>
        </w:tabs>
        <w:spacing w:before="254" w:line="360" w:lineRule="auto"/>
        <w:ind w:right="5"/>
        <w:rPr>
          <w:b w:val="0"/>
          <w:sz w:val="22"/>
          <w:szCs w:val="22"/>
        </w:rPr>
      </w:pPr>
      <w:r w:rsidRPr="00F141E8">
        <w:rPr>
          <w:b w:val="0"/>
          <w:bCs/>
          <w:sz w:val="22"/>
          <w:szCs w:val="22"/>
        </w:rPr>
        <w:t>-</w:t>
      </w:r>
      <w:r w:rsidRPr="00F141E8">
        <w:rPr>
          <w:b w:val="0"/>
          <w:bCs/>
          <w:sz w:val="22"/>
          <w:szCs w:val="22"/>
        </w:rPr>
        <w:tab/>
      </w:r>
      <w:r w:rsidRPr="00F141E8">
        <w:rPr>
          <w:b w:val="0"/>
          <w:bCs/>
          <w:spacing w:val="-1"/>
          <w:sz w:val="22"/>
          <w:szCs w:val="22"/>
        </w:rPr>
        <w:t>Έχουµε την τιµή να σας γνωρίσουµε ότι εγγυώµεθα δια της παρούσας εγγυητικής</w:t>
      </w:r>
      <w:r w:rsidRPr="00F141E8">
        <w:rPr>
          <w:b w:val="0"/>
          <w:bCs/>
          <w:spacing w:val="-1"/>
          <w:sz w:val="22"/>
          <w:szCs w:val="22"/>
        </w:rPr>
        <w:br/>
      </w:r>
      <w:r w:rsidRPr="00F141E8">
        <w:rPr>
          <w:b w:val="0"/>
          <w:bCs/>
          <w:sz w:val="22"/>
          <w:szCs w:val="22"/>
        </w:rPr>
        <w:t>επιστολής ανέκκλητα και ανεπιφύλακτα, παραιτούµενοι του δικαιώµατος της</w:t>
      </w:r>
      <w:r w:rsidRPr="00F141E8">
        <w:rPr>
          <w:b w:val="0"/>
          <w:bCs/>
          <w:sz w:val="22"/>
          <w:szCs w:val="22"/>
        </w:rPr>
        <w:br/>
      </w:r>
      <w:r w:rsidRPr="00F141E8">
        <w:rPr>
          <w:b w:val="0"/>
          <w:bCs/>
          <w:spacing w:val="-3"/>
          <w:sz w:val="22"/>
          <w:szCs w:val="22"/>
        </w:rPr>
        <w:t>διζήσεως µέχρι του ποσού των ΕΥΡΩ.</w:t>
      </w:r>
      <w:r w:rsidRPr="00F141E8">
        <w:rPr>
          <w:b w:val="0"/>
          <w:bCs/>
          <w:sz w:val="22"/>
          <w:szCs w:val="22"/>
        </w:rPr>
        <w:tab/>
        <w:t>…………………(και ολογράφως)</w:t>
      </w:r>
      <w:r w:rsidRPr="00F141E8">
        <w:rPr>
          <w:b w:val="0"/>
          <w:bCs/>
          <w:sz w:val="22"/>
          <w:szCs w:val="22"/>
        </w:rPr>
        <w:br/>
        <w:t>…………..……….. ……. στο οποίο και µόνο περιορίζεται η υποχρέωσή µας, υπέρ της</w:t>
      </w:r>
      <w:r w:rsidRPr="00F141E8">
        <w:rPr>
          <w:b w:val="0"/>
          <w:bCs/>
          <w:sz w:val="22"/>
          <w:szCs w:val="22"/>
        </w:rPr>
        <w:br/>
        <w:t>εταιρείας……………………………………δ\νση………………………………………………</w:t>
      </w:r>
    </w:p>
    <w:p w:rsidR="00BF55DD" w:rsidRPr="00F141E8" w:rsidRDefault="00BF55DD" w:rsidP="00F22818">
      <w:pPr>
        <w:shd w:val="clear" w:color="auto" w:fill="FFFFFF"/>
        <w:tabs>
          <w:tab w:val="left" w:pos="2150"/>
          <w:tab w:val="left" w:pos="3672"/>
          <w:tab w:val="left" w:pos="5150"/>
          <w:tab w:val="left" w:pos="6557"/>
          <w:tab w:val="left" w:pos="7877"/>
        </w:tabs>
        <w:spacing w:line="360" w:lineRule="auto"/>
        <w:ind w:left="14" w:right="14"/>
        <w:rPr>
          <w:b w:val="0"/>
          <w:sz w:val="22"/>
          <w:szCs w:val="22"/>
        </w:rPr>
      </w:pPr>
      <w:r w:rsidRPr="00F141E8">
        <w:rPr>
          <w:b w:val="0"/>
          <w:bCs/>
          <w:sz w:val="22"/>
          <w:szCs w:val="22"/>
        </w:rPr>
        <w:t>για την καλή εκτέλεση από αυτήν των όρων της µε αριθµό………….σύµβασης, που</w:t>
      </w:r>
      <w:r w:rsidRPr="00F141E8">
        <w:rPr>
          <w:b w:val="0"/>
          <w:bCs/>
          <w:sz w:val="22"/>
          <w:szCs w:val="22"/>
        </w:rPr>
        <w:br/>
      </w:r>
      <w:r w:rsidRPr="00F141E8">
        <w:rPr>
          <w:b w:val="0"/>
          <w:bCs/>
          <w:spacing w:val="-4"/>
          <w:sz w:val="22"/>
          <w:szCs w:val="22"/>
        </w:rPr>
        <w:t>υπέγραψε</w:t>
      </w:r>
      <w:r w:rsidRPr="00F141E8">
        <w:rPr>
          <w:b w:val="0"/>
          <w:bCs/>
          <w:sz w:val="22"/>
          <w:szCs w:val="22"/>
        </w:rPr>
        <w:t xml:space="preserve"> μαζί σας ……………………………………(αρ.διακ/ξης……/….) προς κάλυψη αναγκών του …………….και το οποίο ποσόν καλύπτει το ………..% της συµβατικής προ Φ.Π.Α. αξίας ………...ΕΥΡΩ αυτής.</w:t>
      </w:r>
    </w:p>
    <w:p w:rsidR="00BF55DD" w:rsidRPr="00F141E8" w:rsidRDefault="00BF55DD" w:rsidP="00CD40DB">
      <w:pPr>
        <w:numPr>
          <w:ilvl w:val="0"/>
          <w:numId w:val="28"/>
        </w:numPr>
        <w:shd w:val="clear" w:color="auto" w:fill="FFFFFF"/>
        <w:tabs>
          <w:tab w:val="left" w:pos="350"/>
        </w:tabs>
        <w:autoSpaceDE w:val="0"/>
        <w:autoSpaceDN w:val="0"/>
        <w:spacing w:line="360" w:lineRule="auto"/>
        <w:ind w:right="14"/>
        <w:textAlignment w:val="auto"/>
        <w:rPr>
          <w:b w:val="0"/>
          <w:bCs/>
          <w:sz w:val="22"/>
          <w:szCs w:val="22"/>
        </w:rPr>
      </w:pPr>
      <w:r w:rsidRPr="00F141E8">
        <w:rPr>
          <w:b w:val="0"/>
          <w:bCs/>
          <w:sz w:val="22"/>
          <w:szCs w:val="22"/>
        </w:rPr>
        <w:t xml:space="preserve">Το παραπάνω ποσό τηρούµε στη διάθεσή σας και θα καταβληθεί ολικά ή µερικά </w:t>
      </w:r>
      <w:r w:rsidRPr="00F141E8">
        <w:rPr>
          <w:b w:val="0"/>
          <w:bCs/>
          <w:spacing w:val="-1"/>
          <w:sz w:val="22"/>
          <w:szCs w:val="22"/>
        </w:rPr>
        <w:t xml:space="preserve">χωρίς καµία από µέρος µας αντίρρηση ή ένσταση και χωρίς να ερευνηθεί το βάσιµο ή </w:t>
      </w:r>
      <w:r w:rsidRPr="00F141E8">
        <w:rPr>
          <w:b w:val="0"/>
          <w:bCs/>
          <w:sz w:val="22"/>
          <w:szCs w:val="22"/>
        </w:rPr>
        <w:t>µη της απαίτησης µέσα σε τρεις (3) ηµέρες από απλή έγγραφη ειδοποίησή σας.</w:t>
      </w:r>
    </w:p>
    <w:p w:rsidR="00BF55DD" w:rsidRPr="00F141E8" w:rsidRDefault="00BF55DD" w:rsidP="00CD40DB">
      <w:pPr>
        <w:numPr>
          <w:ilvl w:val="0"/>
          <w:numId w:val="28"/>
        </w:numPr>
        <w:shd w:val="clear" w:color="auto" w:fill="FFFFFF"/>
        <w:tabs>
          <w:tab w:val="left" w:pos="350"/>
        </w:tabs>
        <w:autoSpaceDE w:val="0"/>
        <w:autoSpaceDN w:val="0"/>
        <w:spacing w:line="360" w:lineRule="auto"/>
        <w:ind w:right="19"/>
        <w:textAlignment w:val="auto"/>
        <w:rPr>
          <w:b w:val="0"/>
          <w:bCs/>
          <w:sz w:val="22"/>
          <w:szCs w:val="22"/>
        </w:rPr>
      </w:pPr>
      <w:r w:rsidRPr="00F141E8">
        <w:rPr>
          <w:b w:val="0"/>
          <w:bCs/>
          <w:sz w:val="22"/>
          <w:szCs w:val="22"/>
        </w:rPr>
        <w:t>Σε περίπτωση κατάπτωσης της εγγύησης το ποσό της κατάπτωσης υπόκειται στο εκάστοτε ισχύον τέλος χαρτοσήµου.</w:t>
      </w:r>
    </w:p>
    <w:p w:rsidR="00BF55DD" w:rsidRPr="00F141E8" w:rsidRDefault="00BF55DD" w:rsidP="00CD40DB">
      <w:pPr>
        <w:shd w:val="clear" w:color="auto" w:fill="FFFFFF"/>
        <w:spacing w:line="360" w:lineRule="auto"/>
        <w:ind w:left="72" w:right="5"/>
        <w:rPr>
          <w:b w:val="0"/>
          <w:sz w:val="22"/>
          <w:szCs w:val="22"/>
        </w:rPr>
      </w:pPr>
      <w:r w:rsidRPr="00F141E8">
        <w:rPr>
          <w:b w:val="0"/>
          <w:bCs/>
          <w:sz w:val="22"/>
          <w:szCs w:val="22"/>
        </w:rPr>
        <w:t xml:space="preserve">- Η παρούσα εγγύησή µας αφορά µόνο την παραπάνω αιτία και ισχύει </w:t>
      </w:r>
      <w:r>
        <w:rPr>
          <w:b w:val="0"/>
          <w:bCs/>
          <w:sz w:val="22"/>
          <w:szCs w:val="22"/>
        </w:rPr>
        <w:t>µέχρι την επιστροφή της σ’ εµάς</w:t>
      </w:r>
      <w:r w:rsidRPr="00F141E8">
        <w:rPr>
          <w:b w:val="0"/>
          <w:bCs/>
          <w:sz w:val="22"/>
          <w:szCs w:val="22"/>
        </w:rPr>
        <w:t>, οπότε γίνεται αυτοδίκαια άκυρη και δεν έχει απέναντί µας καµιά ισχύ.</w:t>
      </w:r>
    </w:p>
    <w:p w:rsidR="00BF55DD" w:rsidRPr="00F141E8" w:rsidRDefault="00BF55DD" w:rsidP="00F22818">
      <w:pPr>
        <w:shd w:val="clear" w:color="auto" w:fill="FFFFFF"/>
        <w:spacing w:before="254" w:line="360" w:lineRule="auto"/>
        <w:rPr>
          <w:b w:val="0"/>
          <w:bCs/>
          <w:sz w:val="22"/>
          <w:szCs w:val="22"/>
        </w:rPr>
      </w:pPr>
      <w:r w:rsidRPr="00F141E8">
        <w:rPr>
          <w:b w:val="0"/>
          <w:bCs/>
          <w:sz w:val="22"/>
          <w:szCs w:val="22"/>
        </w:rPr>
        <w:t>Βεβαιούται υπεύθυνα ότι το ποσό των εγγυητικών µας επιστολών που έχουν δοθεί στο ∆ηµόσιο και ΝΠ∆∆, συνυπολογίζοντας και το ποσό της παρούσας, δεν υπερβαίνει το όριο των εγγυήσεων που έχει καθορισθεί από το Υπουργείο Οικονοµικών για την Τράπεζά µας.</w:t>
      </w:r>
    </w:p>
    <w:p w:rsidR="00BF55DD" w:rsidRPr="00F141E8" w:rsidRDefault="00BF55DD" w:rsidP="00F22818">
      <w:pPr>
        <w:shd w:val="clear" w:color="auto" w:fill="FFFFFF"/>
        <w:spacing w:line="360" w:lineRule="auto"/>
        <w:ind w:left="1454" w:hanging="1454"/>
        <w:rPr>
          <w:b w:val="0"/>
          <w:sz w:val="22"/>
          <w:szCs w:val="22"/>
        </w:rPr>
      </w:pPr>
    </w:p>
    <w:p w:rsidR="00BF55DD" w:rsidRPr="00F141E8" w:rsidRDefault="00BF55DD" w:rsidP="00F22818">
      <w:pPr>
        <w:shd w:val="clear" w:color="auto" w:fill="FFFFFF"/>
        <w:spacing w:before="43" w:after="130" w:line="360" w:lineRule="auto"/>
        <w:ind w:left="2606"/>
        <w:rPr>
          <w:sz w:val="22"/>
          <w:szCs w:val="22"/>
          <w:u w:val="single"/>
        </w:rPr>
      </w:pPr>
      <w:r w:rsidRPr="00F141E8">
        <w:rPr>
          <w:b w:val="0"/>
          <w:bCs/>
          <w:sz w:val="22"/>
          <w:szCs w:val="22"/>
        </w:rPr>
        <w:t xml:space="preserve">       </w:t>
      </w:r>
      <w:r w:rsidRPr="00F141E8">
        <w:rPr>
          <w:spacing w:val="25"/>
          <w:w w:val="102"/>
          <w:sz w:val="22"/>
          <w:szCs w:val="22"/>
        </w:rPr>
        <w:t xml:space="preserve">     </w:t>
      </w:r>
      <w:r w:rsidRPr="00F141E8">
        <w:rPr>
          <w:spacing w:val="25"/>
          <w:w w:val="102"/>
          <w:sz w:val="22"/>
          <w:szCs w:val="22"/>
          <w:u w:val="single"/>
        </w:rPr>
        <w:t>ΠΑΡΑΡΤΗΜΑ     ΣΤ'</w:t>
      </w:r>
    </w:p>
    <w:p w:rsidR="00BF55DD" w:rsidRPr="00F141E8" w:rsidRDefault="00BF55DD" w:rsidP="00F22818">
      <w:pPr>
        <w:shd w:val="clear" w:color="auto" w:fill="FFFFFF"/>
        <w:spacing w:line="360" w:lineRule="auto"/>
        <w:ind w:left="2246"/>
        <w:rPr>
          <w:spacing w:val="5"/>
          <w:w w:val="102"/>
          <w:sz w:val="22"/>
          <w:szCs w:val="22"/>
          <w:u w:val="single"/>
        </w:rPr>
      </w:pPr>
      <w:r w:rsidRPr="00F141E8">
        <w:rPr>
          <w:spacing w:val="5"/>
          <w:w w:val="102"/>
          <w:sz w:val="22"/>
          <w:szCs w:val="22"/>
        </w:rPr>
        <w:t xml:space="preserve">       </w:t>
      </w:r>
      <w:r w:rsidRPr="00F141E8">
        <w:rPr>
          <w:spacing w:val="5"/>
          <w:w w:val="102"/>
          <w:sz w:val="22"/>
          <w:szCs w:val="22"/>
          <w:u w:val="single"/>
        </w:rPr>
        <w:t>ΤΕΧΝΙΚΕΣ     ΠΡΟΔΙΑΓΡΑΦΕΣ</w:t>
      </w:r>
    </w:p>
    <w:p w:rsidR="00BF55DD" w:rsidRPr="00F141E8" w:rsidRDefault="00BF55DD" w:rsidP="00F22818">
      <w:pPr>
        <w:spacing w:line="360" w:lineRule="auto"/>
        <w:rPr>
          <w:sz w:val="22"/>
          <w:szCs w:val="22"/>
        </w:rPr>
      </w:pPr>
    </w:p>
    <w:tbl>
      <w:tblPr>
        <w:tblW w:w="9917" w:type="dxa"/>
        <w:tblInd w:w="91" w:type="dxa"/>
        <w:tblLayout w:type="fixed"/>
        <w:tblLook w:val="0000"/>
      </w:tblPr>
      <w:tblGrid>
        <w:gridCol w:w="4877"/>
        <w:gridCol w:w="1440"/>
        <w:gridCol w:w="1620"/>
        <w:gridCol w:w="1980"/>
      </w:tblGrid>
      <w:tr w:rsidR="00BF55DD" w:rsidRPr="00F141E8" w:rsidTr="006A36F1">
        <w:trPr>
          <w:trHeight w:val="300"/>
        </w:trPr>
        <w:tc>
          <w:tcPr>
            <w:tcW w:w="4877" w:type="dxa"/>
            <w:tcBorders>
              <w:top w:val="single" w:sz="4" w:space="0" w:color="auto"/>
              <w:left w:val="single" w:sz="4" w:space="0" w:color="auto"/>
              <w:bottom w:val="single" w:sz="4" w:space="0" w:color="auto"/>
              <w:right w:val="single" w:sz="4" w:space="0" w:color="auto"/>
            </w:tcBorders>
            <w:shd w:val="clear" w:color="auto" w:fill="CCFFFF"/>
          </w:tcPr>
          <w:p w:rsidR="00BF55DD" w:rsidRPr="00F141E8" w:rsidRDefault="00BF55DD" w:rsidP="00F22818">
            <w:pPr>
              <w:widowControl/>
              <w:adjustRightInd/>
              <w:spacing w:line="240" w:lineRule="auto"/>
              <w:textAlignment w:val="auto"/>
              <w:rPr>
                <w:bCs/>
                <w:sz w:val="22"/>
                <w:szCs w:val="22"/>
              </w:rPr>
            </w:pPr>
            <w:r w:rsidRPr="00F141E8">
              <w:rPr>
                <w:bCs/>
                <w:sz w:val="22"/>
                <w:szCs w:val="22"/>
              </w:rPr>
              <w:t>Απαίτηση</w:t>
            </w:r>
          </w:p>
        </w:tc>
        <w:tc>
          <w:tcPr>
            <w:tcW w:w="1440" w:type="dxa"/>
            <w:tcBorders>
              <w:top w:val="single" w:sz="4" w:space="0" w:color="auto"/>
              <w:left w:val="nil"/>
              <w:bottom w:val="single" w:sz="4" w:space="0" w:color="auto"/>
              <w:right w:val="single" w:sz="4" w:space="0" w:color="auto"/>
            </w:tcBorders>
            <w:shd w:val="clear" w:color="auto" w:fill="CCFFFF"/>
          </w:tcPr>
          <w:p w:rsidR="00BF55DD" w:rsidRPr="00F141E8" w:rsidRDefault="00BF55DD" w:rsidP="00F22818">
            <w:pPr>
              <w:widowControl/>
              <w:adjustRightInd/>
              <w:spacing w:line="240" w:lineRule="auto"/>
              <w:textAlignment w:val="auto"/>
              <w:rPr>
                <w:bCs/>
                <w:sz w:val="22"/>
                <w:szCs w:val="22"/>
              </w:rPr>
            </w:pPr>
            <w:r w:rsidRPr="00F141E8">
              <w:rPr>
                <w:bCs/>
                <w:sz w:val="22"/>
                <w:szCs w:val="22"/>
              </w:rPr>
              <w:t>ΑΠΑΙΤΗΣΗ</w:t>
            </w:r>
          </w:p>
        </w:tc>
        <w:tc>
          <w:tcPr>
            <w:tcW w:w="1620" w:type="dxa"/>
            <w:tcBorders>
              <w:top w:val="single" w:sz="4" w:space="0" w:color="auto"/>
              <w:left w:val="nil"/>
              <w:bottom w:val="single" w:sz="4" w:space="0" w:color="auto"/>
              <w:right w:val="single" w:sz="4" w:space="0" w:color="auto"/>
            </w:tcBorders>
            <w:shd w:val="clear" w:color="auto" w:fill="CCFFFF"/>
          </w:tcPr>
          <w:p w:rsidR="00BF55DD" w:rsidRPr="00F141E8" w:rsidRDefault="00BF55DD" w:rsidP="00F22818">
            <w:pPr>
              <w:widowControl/>
              <w:adjustRightInd/>
              <w:spacing w:line="240" w:lineRule="auto"/>
              <w:textAlignment w:val="auto"/>
              <w:rPr>
                <w:bCs/>
                <w:sz w:val="22"/>
                <w:szCs w:val="22"/>
              </w:rPr>
            </w:pPr>
            <w:r w:rsidRPr="00F141E8">
              <w:rPr>
                <w:bCs/>
                <w:sz w:val="22"/>
                <w:szCs w:val="22"/>
              </w:rPr>
              <w:t xml:space="preserve">ΑΠΑΝΤΗΣΗ </w:t>
            </w:r>
          </w:p>
        </w:tc>
        <w:tc>
          <w:tcPr>
            <w:tcW w:w="1980" w:type="dxa"/>
            <w:tcBorders>
              <w:top w:val="single" w:sz="4" w:space="0" w:color="auto"/>
              <w:left w:val="nil"/>
              <w:bottom w:val="single" w:sz="4" w:space="0" w:color="auto"/>
              <w:right w:val="single" w:sz="4" w:space="0" w:color="auto"/>
            </w:tcBorders>
            <w:shd w:val="clear" w:color="auto" w:fill="CCFFFF"/>
          </w:tcPr>
          <w:p w:rsidR="00BF55DD" w:rsidRPr="00F141E8" w:rsidRDefault="00BF55DD" w:rsidP="00F22818">
            <w:pPr>
              <w:widowControl/>
              <w:adjustRightInd/>
              <w:spacing w:line="240" w:lineRule="auto"/>
              <w:textAlignment w:val="auto"/>
              <w:rPr>
                <w:bCs/>
                <w:sz w:val="22"/>
                <w:szCs w:val="22"/>
              </w:rPr>
            </w:pPr>
            <w:r w:rsidRPr="00F141E8">
              <w:rPr>
                <w:bCs/>
                <w:sz w:val="22"/>
                <w:szCs w:val="22"/>
              </w:rPr>
              <w:t>ΠΑΡΑΠΟΜΠΗ</w:t>
            </w:r>
          </w:p>
        </w:tc>
      </w:tr>
      <w:tr w:rsidR="00BF55DD" w:rsidRPr="00F141E8" w:rsidTr="00CD40DB">
        <w:trPr>
          <w:trHeight w:val="547"/>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Cs/>
                <w:sz w:val="22"/>
                <w:szCs w:val="22"/>
              </w:rPr>
            </w:pPr>
            <w:r w:rsidRPr="00F141E8">
              <w:rPr>
                <w:bCs/>
                <w:sz w:val="22"/>
                <w:szCs w:val="22"/>
              </w:rPr>
              <w:t>ΤΕΧΝΙΚΕΣ ΠΡΟΔΙΑΓΡΑΦΕΣ ΔΙΑΓΩΝΙΣΜΟΥ ΑΕΡΙΩΝ 7</w:t>
            </w:r>
            <w:r w:rsidRPr="00F141E8">
              <w:rPr>
                <w:bCs/>
                <w:sz w:val="22"/>
                <w:szCs w:val="22"/>
                <w:vertAlign w:val="superscript"/>
              </w:rPr>
              <w:t xml:space="preserve">ΗΣ </w:t>
            </w:r>
            <w:r w:rsidRPr="00F141E8">
              <w:rPr>
                <w:bCs/>
                <w:sz w:val="22"/>
                <w:szCs w:val="22"/>
              </w:rPr>
              <w:t xml:space="preserve">ΥΠΕ ΚΡΗΤΗΣ </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1471"/>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Cs/>
                <w:sz w:val="20"/>
              </w:rPr>
            </w:pPr>
            <w:r w:rsidRPr="00F141E8">
              <w:rPr>
                <w:bCs/>
                <w:sz w:val="20"/>
              </w:rPr>
              <w:t xml:space="preserve">Νοσοκομεία:  </w:t>
            </w:r>
            <w:r w:rsidRPr="00F141E8">
              <w:rPr>
                <w:b w:val="0"/>
                <w:sz w:val="20"/>
              </w:rPr>
              <w:t>Πανεπιστημιακό Γενικό Νοσοκομείο Ηρακλείου, Βενιζέλειο</w:t>
            </w:r>
            <w:r>
              <w:rPr>
                <w:b w:val="0"/>
                <w:sz w:val="20"/>
              </w:rPr>
              <w:t xml:space="preserve"> -</w:t>
            </w:r>
            <w:r w:rsidRPr="00F141E8">
              <w:rPr>
                <w:b w:val="0"/>
                <w:sz w:val="20"/>
              </w:rPr>
              <w:t xml:space="preserve"> Πανάνειο Γενικό Νοσοκομείου Ηρακλείου, Γενικό Νοσοκομείο Χανίων Αγ. Γεώργιος,  Γενικό Νοσοκομείο Ρεθύμνου, Γενικό Νοσοκομείο Αγ Νικολάου, Γενικό Νοσοκομείο ΚΥ Νεαπολέως, Γενικό Νοσοκομείο ΚΥ Ιεράπετρας, Γενικό Νοσοκομείο ΚΥ Σητείας, Θ.Ψ.Π.Χανίων</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CD40DB">
        <w:trPr>
          <w:trHeight w:val="351"/>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Cs/>
                <w:sz w:val="20"/>
              </w:rPr>
            </w:pPr>
            <w:r w:rsidRPr="00F141E8">
              <w:rPr>
                <w:bCs/>
                <w:sz w:val="20"/>
              </w:rPr>
              <w:t xml:space="preserve">Υγρό Οξυγόνο – δεξαμενή υγρού οξυγόνου: </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CD40DB">
        <w:trPr>
          <w:trHeight w:val="979"/>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1.</w:t>
            </w:r>
            <w:r w:rsidRPr="00F141E8">
              <w:rPr>
                <w:b w:val="0"/>
                <w:sz w:val="14"/>
                <w:szCs w:val="14"/>
              </w:rPr>
              <w:t xml:space="preserve">        </w:t>
            </w:r>
            <w:r w:rsidRPr="00F141E8">
              <w:rPr>
                <w:b w:val="0"/>
                <w:sz w:val="20"/>
              </w:rPr>
              <w:t xml:space="preserve">Υγρό οξυγόνο ιατρικής χρήσης, σύμφωνο με τις προδιαγραφές του ΕΟΦ και με καθαρότητα μεγαλύτερη από 99,5% κατ’ όγκο παραδοτέο σε ειδική δεξαμενή υγρού οξυγόνου.  </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2665"/>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xml:space="preserve">2. Το υγρό οξυγόνο θα μεταφέρεται στο Νοσοκομείο σε υγρή μορφή με βυτιοφόρο του προμηθευτή και θα   τοποθετείται στην ειδική δεξαμενή. Για την μέτρηση της παραδοτέας ποσότητας τα βυτιοφόρα πρέπει να      φέρουν απαραίτητα (όγκο) μετρητή οξυγόνου, και θα γίνεται επαλήθευση με τον μετρητή οξυγόνου της δεξαμενής , όπου θα  χρησιμοποιούνται οι συντελεστές 1Kgr = 0.877 Lit υγρού και 0.763 m3 αερίου οξυγόνου.  Επιπλέον κάθε νοσοκομείο έχει την δυνατότητα να ελέγχει τις παραδιδόμενες  ποσότητες και με άλλες μεθόδους, όπως ζύγιση με ζυγολόγια που θα λαμβάνονται από πιστοποιημένες γεφυροπλάστιγγες, με δαπάνες του προμηθευτή. </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CD40DB">
        <w:trPr>
          <w:trHeight w:val="541"/>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3. Τα βυτιοφόρα θα έχουν πιστοποιητικά έγκρισης ADR οχημάτων μεταφοράς επικινδύνων φορτίων.</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2308"/>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4. Ο προμηθευτής είναι υποχρεωμένος να εγκαταστήσει ειδική δεξαμενή αποθήκευσης του υγρού οξυγόνου στον ελεύθερο αέρα, εκτός κτιρίου, με προφυλαγμένο από τις καιρικές συνθήκες τον πίνακα οργάνων. Η δεξαμενή πρέπει να είναι περιφραγμένη. Η περίφραξη πρέπει να περιλαμβάνει δυο πόρτες, μια κύρια που να επιτρέπει τον ευχερή  χειρισμό εφοδιασμού – επαναπλήρωσης και να ασφαλίζει με κλειδαριά και μια βοηθητική που θα είναι μονίμως κλειστή, αλλά θα ανοίγει από μέσα σε περίπτωση ανάγκης. Η πρόσβαση και στις δυο πόρτες πρέπει να είναι απόλυτα ελεύθερη.  Ο προμηθευτής σύμφωνα με τις υποδείξεις της εκάστοτε Τεχνικής Υπηρεσίας θα πραγματοποιήσει με δαπάνες του εργασίες επισκευών των υφιστάμενων υποδομών των δεξαμενών εφόσον απαιτείται. O προμηθευτής είναι υπεύθυνος για την έκδοση άδειας λειτουργίας της δεξαμενής.</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3386"/>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5. Η δεξαμενή θα συνοδεύεται με όλα τα αναγκαία όργανα και εξαρτήματα (τα οποία θα ευρίσκονται όλα εντός της περίφραξης) όπως: εξατμιστή μεγέθους κατάλληλου ώστε το υγρό οξυγόνο να έχει πλήρως αεριοποιηθεί και να έχει την θερμοκρασία περιβάλλοντος προτού φθάσει στα όργανα του δικτύου κατανάλωσης, όργανα ρυθμίσεως της πίεσης, ασφαλιστικές δικλείδες υπερπίεσης και υπερπλήρωσης, στόμια και όργανα πλήρωσης, έξοδο προς το κενό, βαλβίδα αντεπιστροφής, μανόμετρο ένδειξης της αερίου φάσης , δείκτης στάθμης υγρού, διακόπτες σφαιρικού βαρέως τύπου, εναλλάκτη ρύθμισης της πίεσης της δεξαμενής, ρουμπινέ υπερχείλισης, μειωτή κατάλληλης παροχής για ρύθμιση της πίεσης του δικτύου με πλήρη εφεδρική διάταξη, απαραίτητα για την διασφάλιση της ορθής λειτουργίας και ασφάλειας.</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1262"/>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xml:space="preserve">6. Η δεξαμενή θα έχει όλα τα από το νόμο απαιτούμενα πιστοποιητικά και άδειες ώστε να λειτουργεί νόμιμα, και μαζί με τα εξαρτήματα  και τα όργανα της ,να είναι πιστοποιημένα προϊόντα και να ανταποκρίνονται στα διεθνή πρότυπα,  τoυς κανονισμούς ΕΛΟΤ ΕΝ ISO 7396-1,2 και να φέρουν CE MARK. </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1247"/>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xml:space="preserve">7.  Η δεξαμενή υγρού οξυγόνου θα είναι χωρητικότητας για το Πανεπιστημιακό νοσοκομείο 25.000 λίτρων και άνω, για το Βενιζέλειο νοσοκομείο άνω των 20,000 λίτρων, για το νοσοκομείο Αγ Νικολάου και Χανίων άνω των 10,000 λίτρων,  και για τα νοσοκομεία Νεαπολέως, Ρεθύμνης, Σητείας, Ιεράπετρας άνω των 5,000 λίτρων. </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1660"/>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8. Σε περίπτωση που ένα νοσοκομείο το απαιτήσει, ο προμηθευτής είναι υποχρεωμένος να τοποθετήσει και δεύτερη δεξαμενή. Η μεταφορά και εγκατάσταση της δεξαμενής και η σύνδεσή της με το δίκτυο του Νοσοκομείου θα γίνει εξ ολοκλήρου με έξοδα του προμηθευτή σε χώρο και πάνω σε ειδική βάση σκυροδέματος που έχει κατασκευαστεί για τον σκοπό αυτό.</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1255"/>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9.  Ο προμηθευτής είναι υποχρεωμένος να ελέγχει τις δεξαμενές τουλάχιστον μηνιαίως και να τηρεί για τον λόγο αυτό ειδικό βιβλίο. Η συντήρηση και επισκευή της δεξαμενής και των εξαρτημάτων της είναι ευθύνη του προμηθευτή και τα έξοδα βαρύνουν τον ίδιο.</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1599"/>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xml:space="preserve">10.  Ο προμηθευτής πρέπει να διαθέτει στην Κρήτη τεχνική κάλυψη όλο το 24ωρο. Δεσμεύεται επίσης να διαθέσει στα Νοσοκομεία όλες τις απαραίτητες πληροφορίες για την εκπαίδευση του τεχνικού τους προσωπικού. Σε περίπτωση βλάβης ο τεχνικός του προμηθευτή πρέπει να βρίσκεται στο νοσοκομείο το αργότερο εντός 5 ωρών από την αναφορά της. </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1431"/>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xml:space="preserve">11.  Η πίεση της δεξαμενής θα ρυθμίζεται από τον προμηθευτή σύμφωνα με τις απαιτήσεις του δικτύου διανομής και διατηρείται σταθερή αυτόματα. Η λειτουργία της δεξαμενής δεν θα απαιτεί κανένα απολύτως χειρισμό από το προσωπικό του Νοσοκομείου, το οποίο θα παρακολουθεί μόνο τον δείκτη περιεχομένου της δεξαμενής και την πίεσή της. </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1249"/>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12.  Η δεξαμενή θα παρέχεται στο Νοσοκομείο έναντι μηνιαίου μισθώματος και θα παραμένει στην ιδιοκτησία της αναδόχου Εταιρείας καθ όλη την διάρκεια της σύμβασης. Μετά την λήξη της σύμβασης θα αποξηλούται και θα επιστρέφεται με έξοδα του προμηθευτή.</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1070"/>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xml:space="preserve">13.  Οι προσφορές θα περιέχουν πλήρη τεχνική περιγραφή και έντυπα παρουσίασης της δεξαμενής και των εξαρτημάτων της καθώς και κατασκευαστικά στοιχεία και έντυπα ελέγχου και δοκιμών. </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1230"/>
        </w:trPr>
        <w:tc>
          <w:tcPr>
            <w:tcW w:w="4877" w:type="dxa"/>
            <w:tcBorders>
              <w:top w:val="single" w:sz="4" w:space="0" w:color="auto"/>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14. Ο  μειοδότης θα προκύψει από το κόστος του παραδιδόμενου υγρού οξυγόνου με βάση της ετήσιες εκτιμήσεις ποσοτήτων όλων των Νοσοκομείων της 7</w:t>
            </w:r>
            <w:r w:rsidRPr="00F141E8">
              <w:rPr>
                <w:b w:val="0"/>
                <w:sz w:val="20"/>
                <w:vertAlign w:val="superscript"/>
              </w:rPr>
              <w:t>ης</w:t>
            </w:r>
            <w:r w:rsidRPr="00F141E8">
              <w:rPr>
                <w:b w:val="0"/>
                <w:sz w:val="20"/>
              </w:rPr>
              <w:t xml:space="preserve"> Υγειονομικής Περιφέρειας Κρήτης  και από το κόστος των ενοικίων των δεξαμενών.</w:t>
            </w:r>
          </w:p>
        </w:tc>
        <w:tc>
          <w:tcPr>
            <w:tcW w:w="1440" w:type="dxa"/>
            <w:tcBorders>
              <w:top w:val="single" w:sz="4" w:space="0" w:color="auto"/>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single" w:sz="4" w:space="0" w:color="auto"/>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single" w:sz="4" w:space="0" w:color="auto"/>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255"/>
        </w:trPr>
        <w:tc>
          <w:tcPr>
            <w:tcW w:w="4877" w:type="dxa"/>
            <w:tcBorders>
              <w:top w:val="single" w:sz="4" w:space="0" w:color="auto"/>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Cs/>
                <w:sz w:val="20"/>
              </w:rPr>
            </w:pPr>
            <w:r w:rsidRPr="00F141E8">
              <w:rPr>
                <w:bCs/>
                <w:sz w:val="20"/>
              </w:rPr>
              <w:t xml:space="preserve">Αέριο Οξυγόνο-λοιπά αέρια : </w:t>
            </w:r>
          </w:p>
        </w:tc>
        <w:tc>
          <w:tcPr>
            <w:tcW w:w="1440" w:type="dxa"/>
            <w:tcBorders>
              <w:top w:val="single" w:sz="4" w:space="0" w:color="auto"/>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single" w:sz="4" w:space="0" w:color="auto"/>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single" w:sz="4" w:space="0" w:color="auto"/>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826"/>
        </w:trPr>
        <w:tc>
          <w:tcPr>
            <w:tcW w:w="4877" w:type="dxa"/>
            <w:tcBorders>
              <w:top w:val="single" w:sz="4" w:space="0" w:color="auto"/>
              <w:left w:val="single" w:sz="4" w:space="0" w:color="auto"/>
              <w:bottom w:val="single" w:sz="4" w:space="0" w:color="auto"/>
              <w:right w:val="single" w:sz="4" w:space="0" w:color="auto"/>
            </w:tcBorders>
            <w:noWrap/>
            <w:vAlign w:val="bottom"/>
          </w:tcPr>
          <w:p w:rsidR="00BF55DD" w:rsidRPr="00F141E8" w:rsidRDefault="00BF55DD" w:rsidP="00CD40DB">
            <w:pPr>
              <w:widowControl/>
              <w:adjustRightInd/>
              <w:spacing w:line="240" w:lineRule="auto"/>
              <w:textAlignment w:val="auto"/>
              <w:rPr>
                <w:b w:val="0"/>
                <w:sz w:val="20"/>
              </w:rPr>
            </w:pPr>
            <w:r w:rsidRPr="00F141E8">
              <w:rPr>
                <w:b w:val="0"/>
                <w:sz w:val="20"/>
              </w:rPr>
              <w:t>1.</w:t>
            </w:r>
            <w:r w:rsidRPr="00F141E8">
              <w:rPr>
                <w:b w:val="0"/>
                <w:sz w:val="14"/>
                <w:szCs w:val="14"/>
              </w:rPr>
              <w:t> </w:t>
            </w:r>
            <w:r w:rsidRPr="00F141E8">
              <w:rPr>
                <w:b w:val="0"/>
                <w:sz w:val="20"/>
              </w:rPr>
              <w:t>Αέριο οξυγόνο ιατρικής χρήσης, σύμφωνο με τις προδιαγραφές του ΕΟΦ και με καθαρότητα μεγαλύτερη από 99,5% κατ’ όγκο παραδοτέο σε φιάλες.</w:t>
            </w:r>
          </w:p>
        </w:tc>
        <w:tc>
          <w:tcPr>
            <w:tcW w:w="1440" w:type="dxa"/>
            <w:tcBorders>
              <w:top w:val="single" w:sz="4" w:space="0" w:color="auto"/>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single" w:sz="4" w:space="0" w:color="auto"/>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single" w:sz="4" w:space="0" w:color="auto"/>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1066"/>
        </w:trPr>
        <w:tc>
          <w:tcPr>
            <w:tcW w:w="4877" w:type="dxa"/>
            <w:tcBorders>
              <w:top w:val="single" w:sz="4" w:space="0" w:color="auto"/>
              <w:left w:val="single" w:sz="4" w:space="0" w:color="auto"/>
              <w:bottom w:val="single" w:sz="4" w:space="0" w:color="auto"/>
              <w:right w:val="single" w:sz="4" w:space="0" w:color="auto"/>
            </w:tcBorders>
            <w:noWrap/>
            <w:vAlign w:val="bottom"/>
          </w:tcPr>
          <w:p w:rsidR="00BF55DD" w:rsidRPr="00F141E8" w:rsidRDefault="00BF55DD" w:rsidP="00CD40DB">
            <w:pPr>
              <w:widowControl/>
              <w:adjustRightInd/>
              <w:spacing w:line="240" w:lineRule="auto"/>
              <w:textAlignment w:val="auto"/>
              <w:rPr>
                <w:b w:val="0"/>
                <w:sz w:val="20"/>
              </w:rPr>
            </w:pPr>
            <w:r w:rsidRPr="00F141E8">
              <w:rPr>
                <w:b w:val="0"/>
                <w:sz w:val="20"/>
              </w:rPr>
              <w:t>2.</w:t>
            </w:r>
            <w:r w:rsidRPr="00F141E8">
              <w:rPr>
                <w:b w:val="0"/>
                <w:sz w:val="14"/>
                <w:szCs w:val="14"/>
              </w:rPr>
              <w:t>  </w:t>
            </w:r>
            <w:r w:rsidRPr="00F141E8">
              <w:rPr>
                <w:b w:val="0"/>
                <w:sz w:val="20"/>
              </w:rPr>
              <w:t>Η καθαρότητα των λοιπών αερίων φαίνεται στον αναλυτικό κατάλογο των αερίων. Όπου δεν αναφέρεται καθαρότητα  αυτή νοείται ότι είναι η ελάχιστη καθαρότητα που προδιαγράφει ο ΕΟΦ.</w:t>
            </w:r>
          </w:p>
        </w:tc>
        <w:tc>
          <w:tcPr>
            <w:tcW w:w="1440" w:type="dxa"/>
            <w:tcBorders>
              <w:top w:val="single" w:sz="4" w:space="0" w:color="auto"/>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single" w:sz="4" w:space="0" w:color="auto"/>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single" w:sz="4" w:space="0" w:color="auto"/>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510"/>
        </w:trPr>
        <w:tc>
          <w:tcPr>
            <w:tcW w:w="4877" w:type="dxa"/>
            <w:tcBorders>
              <w:top w:val="single" w:sz="4" w:space="0" w:color="auto"/>
              <w:left w:val="single" w:sz="4" w:space="0" w:color="auto"/>
              <w:bottom w:val="single" w:sz="4" w:space="0" w:color="auto"/>
              <w:right w:val="single" w:sz="4" w:space="0" w:color="auto"/>
            </w:tcBorders>
            <w:noWrap/>
            <w:vAlign w:val="bottom"/>
          </w:tcPr>
          <w:p w:rsidR="00BF55DD" w:rsidRPr="00F141E8" w:rsidRDefault="00BF55DD" w:rsidP="00CD40DB">
            <w:pPr>
              <w:widowControl/>
              <w:adjustRightInd/>
              <w:spacing w:line="240" w:lineRule="auto"/>
              <w:textAlignment w:val="auto"/>
              <w:rPr>
                <w:b w:val="0"/>
                <w:sz w:val="20"/>
              </w:rPr>
            </w:pPr>
            <w:r w:rsidRPr="00F141E8">
              <w:rPr>
                <w:b w:val="0"/>
                <w:sz w:val="20"/>
              </w:rPr>
              <w:t>3.</w:t>
            </w:r>
            <w:r w:rsidRPr="00F141E8">
              <w:rPr>
                <w:b w:val="0"/>
                <w:sz w:val="14"/>
                <w:szCs w:val="14"/>
              </w:rPr>
              <w:t>  </w:t>
            </w:r>
            <w:r w:rsidRPr="00F141E8">
              <w:rPr>
                <w:b w:val="0"/>
                <w:sz w:val="20"/>
              </w:rPr>
              <w:t>Εάν το αέριο είναι σε υγρή φάση η τιμή θα δίδεται υποχρεωτικά σε kg.</w:t>
            </w:r>
          </w:p>
        </w:tc>
        <w:tc>
          <w:tcPr>
            <w:tcW w:w="1440" w:type="dxa"/>
            <w:tcBorders>
              <w:top w:val="single" w:sz="4" w:space="0" w:color="auto"/>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single" w:sz="4" w:space="0" w:color="auto"/>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single" w:sz="4" w:space="0" w:color="auto"/>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570"/>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CD40DB">
            <w:pPr>
              <w:widowControl/>
              <w:adjustRightInd/>
              <w:spacing w:line="240" w:lineRule="auto"/>
              <w:textAlignment w:val="auto"/>
              <w:rPr>
                <w:b w:val="0"/>
                <w:sz w:val="20"/>
              </w:rPr>
            </w:pPr>
            <w:r w:rsidRPr="00F141E8">
              <w:rPr>
                <w:b w:val="0"/>
                <w:sz w:val="20"/>
              </w:rPr>
              <w:t>4.</w:t>
            </w:r>
            <w:r w:rsidRPr="00F141E8">
              <w:rPr>
                <w:b w:val="0"/>
                <w:sz w:val="14"/>
                <w:szCs w:val="14"/>
              </w:rPr>
              <w:t> </w:t>
            </w:r>
            <w:r w:rsidRPr="00F141E8">
              <w:rPr>
                <w:b w:val="0"/>
                <w:sz w:val="20"/>
              </w:rPr>
              <w:t>Εάν είναι σε αέρια φάση η τιμή θα δίδεται υποχρεωτικά ανά  m</w:t>
            </w:r>
            <w:r w:rsidRPr="00F141E8">
              <w:rPr>
                <w:b w:val="0"/>
                <w:sz w:val="20"/>
                <w:vertAlign w:val="superscript"/>
              </w:rPr>
              <w:t>3</w:t>
            </w:r>
            <w:r w:rsidRPr="00F141E8">
              <w:rPr>
                <w:b w:val="0"/>
                <w:sz w:val="20"/>
              </w:rPr>
              <w:t>.</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863"/>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CD40DB">
            <w:pPr>
              <w:widowControl/>
              <w:adjustRightInd/>
              <w:spacing w:line="240" w:lineRule="auto"/>
              <w:textAlignment w:val="auto"/>
              <w:rPr>
                <w:b w:val="0"/>
                <w:sz w:val="20"/>
              </w:rPr>
            </w:pPr>
            <w:r w:rsidRPr="00F141E8">
              <w:rPr>
                <w:b w:val="0"/>
                <w:sz w:val="20"/>
              </w:rPr>
              <w:t>5.</w:t>
            </w:r>
            <w:r w:rsidRPr="00F141E8">
              <w:rPr>
                <w:b w:val="0"/>
                <w:sz w:val="14"/>
                <w:szCs w:val="14"/>
              </w:rPr>
              <w:t>  </w:t>
            </w:r>
            <w:r w:rsidRPr="00F141E8">
              <w:rPr>
                <w:b w:val="0"/>
                <w:sz w:val="20"/>
              </w:rPr>
              <w:t>Σε περίπτωση που κάποιο αέριο προσφέρεται υποχρεωτικά με την φιάλη του, η τιμή θα επιβαρύνει το αέριο και δεν θα δίνεται ξεχωριστά τιμή για το αέριο και ξεχωριστά για την φιάλη.</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1792"/>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CD40DB">
            <w:pPr>
              <w:widowControl/>
              <w:adjustRightInd/>
              <w:spacing w:line="240" w:lineRule="auto"/>
              <w:textAlignment w:val="auto"/>
              <w:rPr>
                <w:b w:val="0"/>
                <w:sz w:val="20"/>
              </w:rPr>
            </w:pPr>
            <w:r w:rsidRPr="00F141E8">
              <w:rPr>
                <w:b w:val="0"/>
                <w:sz w:val="20"/>
              </w:rPr>
              <w:t>6.</w:t>
            </w:r>
            <w:r w:rsidRPr="00F141E8">
              <w:rPr>
                <w:b w:val="0"/>
                <w:sz w:val="14"/>
                <w:szCs w:val="14"/>
              </w:rPr>
              <w:t>  </w:t>
            </w:r>
            <w:r>
              <w:rPr>
                <w:b w:val="0"/>
                <w:sz w:val="20"/>
              </w:rPr>
              <w:t>Ο</w:t>
            </w:r>
            <w:r w:rsidRPr="00F141E8">
              <w:rPr>
                <w:b w:val="0"/>
                <w:sz w:val="20"/>
              </w:rPr>
              <w:t xml:space="preserve"> προμηθευτής υποχρεούται: να υποβάλει τις φιάλες σε υδραυλική δοκιμή, να τις βάφει, να αντικαθιστά τα εξαρτήματα που έχουν υποστεί φθορά (π.χ.  κλείστρα), κάθε φορά που αυτό κρίνεται αναγκαίο σύμφωνα με την οδηγία ΕΛΟΤ ΕΝ ISO 7396-1,2, για τον λόγο αυτό θα καταθέσει προσφορά για τις εργασίες που τυχόν θα γίνουν και για τα υλικά που τυχόν θα χρησιμοποιηθούν.</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CD40DB">
        <w:trPr>
          <w:trHeight w:val="317"/>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Cs/>
                <w:sz w:val="20"/>
              </w:rPr>
            </w:pPr>
            <w:r w:rsidRPr="00F141E8">
              <w:rPr>
                <w:bCs/>
                <w:sz w:val="20"/>
              </w:rPr>
              <w:t xml:space="preserve"> Παραγγελία και Παράδοση / Παραλαβή:  </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1435"/>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1.</w:t>
            </w:r>
            <w:r w:rsidRPr="00F141E8">
              <w:rPr>
                <w:b w:val="0"/>
                <w:sz w:val="14"/>
                <w:szCs w:val="14"/>
              </w:rPr>
              <w:t xml:space="preserve">        </w:t>
            </w:r>
            <w:r w:rsidRPr="00F141E8">
              <w:rPr>
                <w:b w:val="0"/>
                <w:sz w:val="20"/>
              </w:rPr>
              <w:t xml:space="preserve">Οι παραγγελίες θα γίνονται από τα Νοσοκομεία με Φαξ και μόνον σε εξαιρετικές περιπτώσεις τηλεφωνικά και φέρουν τις  υπογραφές των αρμόδιων οργάνων ήτοι, του Δντού Τεχνικών Υπηρεσιών, του προϊστάμενου Οικονομικών υπηρεσιών και του Διοικητικού Διευθυντού του Νοσοκομείου. </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2511"/>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2.</w:t>
            </w:r>
            <w:r w:rsidRPr="00F141E8">
              <w:rPr>
                <w:b w:val="0"/>
                <w:sz w:val="14"/>
                <w:szCs w:val="14"/>
              </w:rPr>
              <w:t xml:space="preserve">        </w:t>
            </w:r>
            <w:r w:rsidRPr="00F141E8">
              <w:rPr>
                <w:b w:val="0"/>
                <w:sz w:val="20"/>
              </w:rPr>
              <w:t xml:space="preserve">Οι παραδώσεις θα γίνονται τμηματικά για το μεν  Υγρό Οξυγόνο   πάντοτε εντός 48 ωρών από την παραγγελία για τα δε υπόλοιπα αέρια ως εξής: ΠΑΓΝΗ, ΒΕΝΙΖΕΛΕΙΟ εντός  24 ωρών, ΧΑΝΙΑ, ΡΕΘΥΜΝΟ, ΑΓΙΟΣ ΝΙΚΟΛΑΟΣ, ΝΕΑΠΟΛΗΣ εντός 48 ωρών, ΣΗΤΕΙΑ ΙΕΡΑΠΕΤΡΑ εντός 72 ωρών. Σε περίπτωση καθυστέρησης στην παράδοση ο προμηθευτής υπόκειται σε πρόστιμο έως και 5,000 ευρώ και με επιφύλαξη για κάθε άλλη ζημία που θα υποστεί το Νοσοκομείο.  Σε περίπτωση που ο προμηθευτής καθυστερήσει να  παραδώσει το Υγρό οξυγόνο ή τα αέρια εκτός των παραπάνω χρονικών ορίων οι Υγειονομικές Μονάδες μπορούν να τον κηρύξουν έκπτωτο.  </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CD40DB">
        <w:trPr>
          <w:trHeight w:val="924"/>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3.</w:t>
            </w:r>
            <w:r w:rsidRPr="00F141E8">
              <w:rPr>
                <w:b w:val="0"/>
                <w:sz w:val="14"/>
                <w:szCs w:val="14"/>
              </w:rPr>
              <w:t xml:space="preserve">        </w:t>
            </w:r>
            <w:r w:rsidRPr="00F141E8">
              <w:rPr>
                <w:b w:val="0"/>
                <w:sz w:val="20"/>
              </w:rPr>
              <w:t xml:space="preserve">Ο προμηθευτής υποχρεούται να παραδώσει τα αέρια σύμφωνα με τις τεχνικές προδιαγραφές της διακήρυξης και η οριστική ποσοτική και ποιοτική παραλαβή θα γίνεται από επιτροπή που συστήνεται για τον σκοπό αυτό. </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1255"/>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4.</w:t>
            </w:r>
            <w:r w:rsidRPr="00F141E8">
              <w:rPr>
                <w:b w:val="0"/>
                <w:sz w:val="14"/>
                <w:szCs w:val="14"/>
              </w:rPr>
              <w:t xml:space="preserve">        </w:t>
            </w:r>
            <w:r w:rsidRPr="00F141E8">
              <w:rPr>
                <w:b w:val="0"/>
                <w:sz w:val="20"/>
              </w:rPr>
              <w:t xml:space="preserve">Σε περίπτωση όπου απορριφθεί η παραλαβή ποσότητος ο προμηθευτής είναι υποχρεωμένος να την αντικαταστήσει εντός των προβλεπομένων χρονικών διαστημάτων που αναφέρονται στην παρ. 2 κατά νοσοκομείο, ειδάλλως θα κηρυχθεί έκπτωτος.  </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4644"/>
        </w:trPr>
        <w:tc>
          <w:tcPr>
            <w:tcW w:w="4877" w:type="dxa"/>
            <w:tcBorders>
              <w:top w:val="single" w:sz="4" w:space="0" w:color="auto"/>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5.</w:t>
            </w:r>
            <w:r w:rsidRPr="00F141E8">
              <w:rPr>
                <w:b w:val="0"/>
                <w:sz w:val="14"/>
                <w:szCs w:val="14"/>
              </w:rPr>
              <w:t xml:space="preserve">        </w:t>
            </w:r>
            <w:r w:rsidRPr="00F141E8">
              <w:rPr>
                <w:b w:val="0"/>
                <w:sz w:val="20"/>
              </w:rPr>
              <w:t xml:space="preserve">Στην περίπτωση που υποβάλλεται προσφορά από προμηθευτή που δεν είναι ο ίδιος κατασκευαστής του  τελικού προϊόντος, προσκομίζονται από τον προμηθευτή μαζί με την προσφορά του, σύμφωνα με τους όρους και τις προϋποθέσεις του άρθρου 8α παρ.2 του Π.Δ 118/07, τα  δικαιολογητικά των παρ. δ, ε και ζ του άρθρου 8 παρ.2 του Π.Δ 118/07 που αφορούν μόνο τον  κατασκευαστή . Συγκεκριμένα .α) Περιγραφή του τεχνικού εξοπλισμού της επιχείρησης και των μέτρων που λαμβάνει ο προμηθευτής για την εξασφάλιση της ποιότητας. β)Κατάσταση του τεχνικού προσωπικού της επιχείρησης, που θα ασχοληθεί κατά την παραγωγή του προς προμήθεια υλικού, κατά ειδικότητα, ανεξάρτητα από την συμβατική σχέση τους με την επιχείρηση, ιδίως δε των υπευθύνων για τον έλεγχο της ποιότητας γ) Πιστοποιητικά που εκδίδονται από επίσημα γραφεία ποιοτικού ελέγχου ή αρμόδιες Υπηρεσίες, αναγνωρισμένων ικανοτήτων, που να βεβαιώνουν την καταλληλότητα των υλικών, επαληθευμένη με παραπομπές σε  ορισμένες προδιαγραφές ή πρότυπα των προϊόντων, όταν απαιτούνται από την Υπηρεσία κατά τα ειδικότερα  οριζόμενα στο άρθρο 9 του ΠΔ 118/07. </w:t>
            </w:r>
          </w:p>
        </w:tc>
        <w:tc>
          <w:tcPr>
            <w:tcW w:w="1440" w:type="dxa"/>
            <w:tcBorders>
              <w:top w:val="single" w:sz="4" w:space="0" w:color="auto"/>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single" w:sz="4" w:space="0" w:color="auto"/>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single" w:sz="4" w:space="0" w:color="auto"/>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708"/>
        </w:trPr>
        <w:tc>
          <w:tcPr>
            <w:tcW w:w="4877" w:type="dxa"/>
            <w:tcBorders>
              <w:top w:val="single" w:sz="4" w:space="0" w:color="auto"/>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6.</w:t>
            </w:r>
            <w:r w:rsidRPr="00F141E8">
              <w:rPr>
                <w:b w:val="0"/>
                <w:sz w:val="14"/>
                <w:szCs w:val="14"/>
              </w:rPr>
              <w:t xml:space="preserve">        </w:t>
            </w:r>
            <w:r w:rsidRPr="00F141E8">
              <w:rPr>
                <w:b w:val="0"/>
                <w:sz w:val="20"/>
              </w:rPr>
              <w:t>Στην τιμή που θα δοθεί θα περιλαμβάνεται η παραλαβή και η παράδοση και το κόστος της μεταφοράς στα νοσοκομεία.</w:t>
            </w:r>
          </w:p>
        </w:tc>
        <w:tc>
          <w:tcPr>
            <w:tcW w:w="1440" w:type="dxa"/>
            <w:tcBorders>
              <w:top w:val="single" w:sz="4" w:space="0" w:color="auto"/>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single" w:sz="4" w:space="0" w:color="auto"/>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single" w:sz="4" w:space="0" w:color="auto"/>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908"/>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7.</w:t>
            </w:r>
            <w:r w:rsidRPr="00F141E8">
              <w:rPr>
                <w:b w:val="0"/>
                <w:sz w:val="14"/>
                <w:szCs w:val="14"/>
              </w:rPr>
              <w:t xml:space="preserve">        </w:t>
            </w:r>
            <w:r w:rsidRPr="00F141E8">
              <w:rPr>
                <w:b w:val="0"/>
                <w:sz w:val="20"/>
              </w:rPr>
              <w:t>Το αέριο θα συνοδεύεται υποχρεωτικά από πιστοποιητικά του οίκου παραγωγής και εμφιάλωσης και θα αναγράφεται η ακριβής ανάλυση και καθαρότητα .</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2142"/>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8.</w:t>
            </w:r>
            <w:r w:rsidRPr="00F141E8">
              <w:rPr>
                <w:b w:val="0"/>
                <w:sz w:val="14"/>
                <w:szCs w:val="14"/>
              </w:rPr>
              <w:t xml:space="preserve">        </w:t>
            </w:r>
            <w:r w:rsidRPr="00F141E8">
              <w:rPr>
                <w:b w:val="0"/>
                <w:sz w:val="20"/>
              </w:rPr>
              <w:t>Ο προμηθευτής οφείλει να προσκομίσει με ποινή αποκλεισμού: α. άδεια λειτουργίας εγκατάστασης παραγωγής και πλήρωσης φιαλών πεπιεσμένων αερίων (ΥΒΕΤ),  β.  εγκεκριμένο κανονισμό λειτουργίας κέντρου επανελέγχου φιαλών (ΕΒΕΤΑΜ),  γ. άδεια παραγωγής εμφιάλωσης και διακίνησης ιατρικών αερίων για κάθε αέριο (ΕΟΦ), δ. πιστοποίηση κατά ISO 9001:2000. επίσης για τα υλικά που θα εγκαταστήσει ή θα χρησιμοποιήσει(εκτός αερίων)  πρέπει να φέρουν την σήμανση: CE – MARK .</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1054"/>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9.</w:t>
            </w:r>
            <w:r w:rsidRPr="00F141E8">
              <w:rPr>
                <w:b w:val="0"/>
                <w:sz w:val="14"/>
                <w:szCs w:val="14"/>
              </w:rPr>
              <w:t xml:space="preserve">        </w:t>
            </w:r>
            <w:r w:rsidRPr="00F141E8">
              <w:rPr>
                <w:b w:val="0"/>
                <w:sz w:val="20"/>
              </w:rPr>
              <w:t xml:space="preserve">Για τα αέρια που ο προμηθευτής τα εμπορεύεται και δεν είναι ο ίδιος παραγωγός οφείλει να προσκομίσει τις αντίστοιχες άδειες και πιστοποιητικά από την παραγωγό εταιρία.  </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1623"/>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10.</w:t>
            </w:r>
            <w:r w:rsidRPr="00F141E8">
              <w:rPr>
                <w:b w:val="0"/>
                <w:sz w:val="14"/>
                <w:szCs w:val="14"/>
              </w:rPr>
              <w:t xml:space="preserve">     </w:t>
            </w:r>
            <w:r w:rsidRPr="00F141E8">
              <w:rPr>
                <w:b w:val="0"/>
                <w:sz w:val="20"/>
              </w:rPr>
              <w:t xml:space="preserve"> Ο προμηθευτής οφείλει να εφαρμόζει τις ισχύουσες διατάξεις περί των όρων διακίνησης αποθήκευσης και ελέγχου των φιαλών αερίων κάθε φορά που θα παραλαμβάνει φιάλες προς πλήρωση . Τυχόν αποστολή φιαλών που δεν θα έχουν τηρηθεί οι διατάξεις της σχετικής νομοθεσίας «περί επανελέγχου φιαλών πεπιεσμένων αερίων» δεν θα παραλαμβάνονται και θα είναι αιτία καταγγελίας της  σύμβασης. </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1245"/>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11.</w:t>
            </w:r>
            <w:r w:rsidRPr="00F141E8">
              <w:rPr>
                <w:b w:val="0"/>
                <w:sz w:val="14"/>
                <w:szCs w:val="14"/>
              </w:rPr>
              <w:t xml:space="preserve">     </w:t>
            </w:r>
            <w:r w:rsidRPr="00F141E8">
              <w:rPr>
                <w:b w:val="0"/>
                <w:sz w:val="20"/>
              </w:rPr>
              <w:t xml:space="preserve">Για λόγους αποτελεσματικότερης λειτουργίας και διασφάλισης της ποιότητος του Οξυγόνου, στην περίπτωση ισοτιμίας ανάμεσα σε εταιρεία παραγωγής και σε εταιρεία μεταπώλησης, θα προτιμηθεί η πρώτη. </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1020"/>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12.</w:t>
            </w:r>
            <w:r w:rsidRPr="00F141E8">
              <w:rPr>
                <w:b w:val="0"/>
                <w:sz w:val="14"/>
                <w:szCs w:val="14"/>
              </w:rPr>
              <w:t xml:space="preserve">     </w:t>
            </w:r>
            <w:r w:rsidRPr="00F141E8">
              <w:rPr>
                <w:b w:val="0"/>
                <w:sz w:val="20"/>
              </w:rPr>
              <w:t xml:space="preserve">Οι εταιρείες θα πρέπει να έχουν αντιπρόσωπο και τεχνική υποστήριξη στην Κρήτη και πρέπει να πιστοποιείται με υπεύθυνη δήλωση.   </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1409"/>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13.</w:t>
            </w:r>
            <w:r w:rsidRPr="00F141E8">
              <w:rPr>
                <w:b w:val="0"/>
                <w:sz w:val="14"/>
                <w:szCs w:val="14"/>
              </w:rPr>
              <w:t xml:space="preserve">     </w:t>
            </w:r>
            <w:r w:rsidRPr="00F141E8">
              <w:rPr>
                <w:b w:val="0"/>
                <w:sz w:val="20"/>
              </w:rPr>
              <w:t xml:space="preserve">Ο προσφέρων, εφόσον κατασκευάζει ο ίδιος το τελικό προϊόν, πρέπει να δηλώνει στην προσφορά του, την   επιχειρηματική μονάδα στην οποία θα κατασκευάσει το προσφερόμενο προϊόν, καθώς και τον τόπο εγκατάστασής της .Προσφορά στην οποία δεν θα υπάρχει θα απορρίπτετε  ως απαράδεκτη. </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3386"/>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14.</w:t>
            </w:r>
            <w:r w:rsidRPr="00F141E8">
              <w:rPr>
                <w:b w:val="0"/>
                <w:sz w:val="14"/>
                <w:szCs w:val="14"/>
              </w:rPr>
              <w:t xml:space="preserve">     </w:t>
            </w:r>
            <w:r w:rsidRPr="00F141E8">
              <w:rPr>
                <w:b w:val="0"/>
                <w:sz w:val="20"/>
              </w:rPr>
              <w:t>Όταν οι προσφέροντες δεν θα κατασκευάσουν οι ίδιοι το τελικό προϊόν, σε δική τους επιχειρηματική μονάδα, στην προσφορά τους δηλώνουν την επιχειρηματική μονάδα, στην οποία θα κατασκευαστεί το προσφερόμενο προϊόν και τον τόπο εγκατάστασής της. Επίσης, στην προσφορά τους πρέπει να επισυνάψουν και υπεύθυνη δήλωσή τους προς τον φορέα ότι η κατασκευή του τελικού προϊόντος θα γίνει από την επιχείρηση στην οποία ανήκει ή η οποία εκμεταλλεύεται ολικά ή μερικά τη μονάδα κατασκευής του τελικού προϊόντος και ότι ο νόμιμος εκπρόσωπος της επιχείρησης αυτής έχει αποδεχθεί έναντι τους την εκτέλεση της συγκεκριμένης προμήθειας, σε περίπτωση κατακύρωσης στον προμηθευτή υπέρ του οποίου έγινε</w:t>
            </w:r>
            <w:r w:rsidRPr="00F141E8">
              <w:rPr>
                <w:b w:val="0"/>
                <w:sz w:val="22"/>
                <w:szCs w:val="22"/>
              </w:rPr>
              <w:t xml:space="preserve"> η </w:t>
            </w:r>
            <w:r w:rsidRPr="00F141E8">
              <w:rPr>
                <w:b w:val="0"/>
                <w:sz w:val="20"/>
              </w:rPr>
              <w:t>αποδοχή. Προσφορά στην οποία δεν θα υπάρχουν οι ανωτέρω δηλώσεις θα απορρίπτεται ως απαράδεκτη</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1262"/>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15.</w:t>
            </w:r>
            <w:r w:rsidRPr="00F141E8">
              <w:rPr>
                <w:b w:val="0"/>
                <w:sz w:val="14"/>
                <w:szCs w:val="14"/>
              </w:rPr>
              <w:t xml:space="preserve">     </w:t>
            </w:r>
            <w:r w:rsidRPr="00F141E8">
              <w:rPr>
                <w:b w:val="0"/>
                <w:sz w:val="20"/>
              </w:rPr>
              <w:t>Σε  κάθε περίπτωση ο προμηθευτής οφείλει να προμηθεύσει  το Νοσοκομείο με οξυγόνο απρόσκοπτα και αδιαλείπτως. Σε περίπτωση που το Νοσοκομείο υποστεί βλάβη λόγω αδυναμίας του προμηθευτή να προμηθεύσει το οξυγόνο την ευθύνη φέρει ο προμηθευτής</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r w:rsidR="00BF55DD" w:rsidRPr="00F141E8" w:rsidTr="006A36F1">
        <w:trPr>
          <w:trHeight w:val="2157"/>
        </w:trPr>
        <w:tc>
          <w:tcPr>
            <w:tcW w:w="4877" w:type="dxa"/>
            <w:tcBorders>
              <w:top w:val="nil"/>
              <w:left w:val="single" w:sz="4" w:space="0" w:color="auto"/>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16. Επειδή οι Υγειονομικές Μονάδες βρίσκονται σε Νησί και οι μεταφορές των Αερίων πρέπει να γίνονται με ειδικά πλοία που μεταφέρουνε επικίνδυνα φορτία, να διευκρινίζεται και να τεκμηριώνεται από την Προμηθεύτρια Εταιρεία με ποιο τρόπο,  θα διασφαλίζεται η απρόσκοπτη και αδιάλειπτη προμήθεια των αερίων σε περίπτωση απαγορευτικού πλεύσης, απεργίας ή άλλης αιτίας  (πχ διαθέτοντας επαρκείς αποθηκευτικούς χώρους στην Κρήτη).Σε κάθε περίπτωση η επιτροπή διενέργειας του Διαγωνισμού θα κρίνει εάν η τεκμηρίωση είναι επαρκής.</w:t>
            </w:r>
          </w:p>
        </w:tc>
        <w:tc>
          <w:tcPr>
            <w:tcW w:w="144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ΝΑΙ</w:t>
            </w:r>
          </w:p>
        </w:tc>
        <w:tc>
          <w:tcPr>
            <w:tcW w:w="162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c>
          <w:tcPr>
            <w:tcW w:w="1980" w:type="dxa"/>
            <w:tcBorders>
              <w:top w:val="nil"/>
              <w:left w:val="nil"/>
              <w:bottom w:val="single" w:sz="4" w:space="0" w:color="auto"/>
              <w:right w:val="single" w:sz="4" w:space="0" w:color="auto"/>
            </w:tcBorders>
            <w:noWrap/>
            <w:vAlign w:val="bottom"/>
          </w:tcPr>
          <w:p w:rsidR="00BF55DD" w:rsidRPr="00F141E8" w:rsidRDefault="00BF55DD" w:rsidP="00F22818">
            <w:pPr>
              <w:widowControl/>
              <w:adjustRightInd/>
              <w:spacing w:line="240" w:lineRule="auto"/>
              <w:textAlignment w:val="auto"/>
              <w:rPr>
                <w:b w:val="0"/>
                <w:sz w:val="20"/>
              </w:rPr>
            </w:pPr>
            <w:r w:rsidRPr="00F141E8">
              <w:rPr>
                <w:b w:val="0"/>
                <w:sz w:val="20"/>
              </w:rPr>
              <w:t> </w:t>
            </w:r>
          </w:p>
        </w:tc>
      </w:tr>
    </w:tbl>
    <w:p w:rsidR="00BF55DD" w:rsidRPr="00F141E8" w:rsidRDefault="00BF55DD" w:rsidP="00F22818">
      <w:pPr>
        <w:spacing w:line="360" w:lineRule="auto"/>
        <w:rPr>
          <w:sz w:val="22"/>
          <w:szCs w:val="22"/>
        </w:rPr>
      </w:pPr>
    </w:p>
    <w:p w:rsidR="00BF55DD" w:rsidRPr="00F141E8" w:rsidRDefault="00BF55DD" w:rsidP="00F22818">
      <w:pPr>
        <w:spacing w:line="360" w:lineRule="auto"/>
        <w:rPr>
          <w:sz w:val="22"/>
          <w:szCs w:val="22"/>
        </w:rPr>
      </w:pPr>
    </w:p>
    <w:p w:rsidR="00BF55DD" w:rsidRPr="00F141E8" w:rsidRDefault="00BF55DD" w:rsidP="00F22818">
      <w:pPr>
        <w:spacing w:line="360" w:lineRule="auto"/>
        <w:rPr>
          <w:sz w:val="22"/>
          <w:szCs w:val="22"/>
        </w:rPr>
      </w:pPr>
    </w:p>
    <w:p w:rsidR="00BF55DD" w:rsidRPr="00F141E8" w:rsidRDefault="00BF55DD" w:rsidP="00F22818">
      <w:pPr>
        <w:numPr>
          <w:ilvl w:val="0"/>
          <w:numId w:val="27"/>
        </w:numPr>
        <w:shd w:val="clear" w:color="auto" w:fill="FFFFFF"/>
        <w:tabs>
          <w:tab w:val="left" w:pos="346"/>
        </w:tabs>
        <w:autoSpaceDE w:val="0"/>
        <w:autoSpaceDN w:val="0"/>
        <w:spacing w:before="254" w:line="360" w:lineRule="auto"/>
        <w:ind w:right="5"/>
        <w:textAlignment w:val="auto"/>
        <w:rPr>
          <w:b w:val="0"/>
          <w:spacing w:val="-1"/>
          <w:w w:val="102"/>
          <w:sz w:val="22"/>
          <w:szCs w:val="22"/>
          <w:u w:val="single"/>
        </w:rPr>
      </w:pPr>
      <w:r w:rsidRPr="00F141E8">
        <w:rPr>
          <w:b w:val="0"/>
          <w:bCs/>
          <w:sz w:val="22"/>
          <w:szCs w:val="22"/>
        </w:rPr>
        <w:br w:type="page"/>
        <w:t xml:space="preserve">                                       </w:t>
      </w:r>
      <w:r w:rsidRPr="00F141E8">
        <w:rPr>
          <w:b w:val="0"/>
          <w:spacing w:val="-1"/>
          <w:w w:val="102"/>
          <w:sz w:val="22"/>
          <w:szCs w:val="22"/>
          <w:u w:val="single"/>
        </w:rPr>
        <w:t xml:space="preserve"> ΠΑΡΑΡΤΗΜΑ Ζ΄                  </w:t>
      </w:r>
    </w:p>
    <w:p w:rsidR="00BF55DD" w:rsidRPr="00F141E8" w:rsidRDefault="009E3523" w:rsidP="00F22818">
      <w:pPr>
        <w:spacing w:line="360" w:lineRule="auto"/>
        <w:rPr>
          <w:b w:val="0"/>
          <w:spacing w:val="-1"/>
          <w:w w:val="102"/>
          <w:sz w:val="22"/>
          <w:szCs w:val="22"/>
          <w:u w:val="single"/>
        </w:rPr>
      </w:pPr>
      <w:r w:rsidRPr="009E3523">
        <w:rPr>
          <w:noProof/>
        </w:rPr>
        <w:pict>
          <v:shape id="Εικόνα 12" o:spid="_x0000_s1028" type="#_x0000_t75" alt="ΔΙΑΓΩΝΙΣΜΟΙ%20ΓΚΠΣ/ΔΞΗ%201407%2003%20ΓΚΠ%20ΟΡΙΣΤ/Titomihelaki/Τα%20έγγραφά%20μου/Οι%20εικόνες%20μου/ethnosimo.jpg" style="position:absolute;left:0;text-align:left;margin-left:-8.8pt;margin-top:-.4pt;width:56.25pt;height:55.5pt;z-index:251660288;visibility:visible">
            <v:imagedata r:id="rId19" o:title=""/>
            <w10:wrap type="square" side="right"/>
          </v:shape>
        </w:pict>
      </w:r>
      <w:r w:rsidR="00BF55DD" w:rsidRPr="00F141E8">
        <w:rPr>
          <w:b w:val="0"/>
          <w:bCs/>
          <w:sz w:val="22"/>
          <w:szCs w:val="22"/>
        </w:rPr>
        <w:t xml:space="preserve">                 </w:t>
      </w:r>
      <w:r w:rsidR="00BF55DD" w:rsidRPr="00F141E8">
        <w:rPr>
          <w:b w:val="0"/>
          <w:spacing w:val="-1"/>
          <w:w w:val="102"/>
          <w:sz w:val="22"/>
          <w:szCs w:val="22"/>
        </w:rPr>
        <w:t xml:space="preserve">                 </w:t>
      </w:r>
      <w:r w:rsidR="00BF55DD" w:rsidRPr="00F141E8">
        <w:rPr>
          <w:b w:val="0"/>
          <w:spacing w:val="-1"/>
          <w:w w:val="102"/>
          <w:sz w:val="22"/>
          <w:szCs w:val="22"/>
          <w:u w:val="single"/>
        </w:rPr>
        <w:t xml:space="preserve">ΣΧΕΔΙΟ ΣΥΜΒΑΣΗΣ ΠΡΟΜΗΘΕΙΑΣ </w:t>
      </w:r>
    </w:p>
    <w:p w:rsidR="00BF55DD" w:rsidRPr="00F141E8" w:rsidRDefault="00BF55DD" w:rsidP="00F22818">
      <w:pPr>
        <w:spacing w:line="360" w:lineRule="auto"/>
        <w:rPr>
          <w:b w:val="0"/>
          <w:bCs/>
          <w:sz w:val="22"/>
          <w:szCs w:val="22"/>
        </w:rPr>
      </w:pPr>
      <w:r w:rsidRPr="00F141E8">
        <w:rPr>
          <w:b w:val="0"/>
          <w:bCs/>
          <w:sz w:val="22"/>
          <w:szCs w:val="22"/>
        </w:rPr>
        <w:t xml:space="preserve">                                        ΕΛΛΗΝΙΚΗ ΔΗΜΟΚΡΑΤΙΑ </w:t>
      </w:r>
    </w:p>
    <w:p w:rsidR="00BF55DD" w:rsidRPr="00F141E8" w:rsidRDefault="00BF55DD" w:rsidP="00F22818">
      <w:pPr>
        <w:spacing w:line="360" w:lineRule="auto"/>
        <w:rPr>
          <w:b w:val="0"/>
          <w:bCs/>
          <w:sz w:val="22"/>
          <w:szCs w:val="22"/>
        </w:rPr>
      </w:pPr>
      <w:r w:rsidRPr="00F141E8">
        <w:rPr>
          <w:b w:val="0"/>
          <w:bCs/>
          <w:sz w:val="22"/>
          <w:szCs w:val="22"/>
        </w:rPr>
        <w:t xml:space="preserve">                                            ΥΠΟΥΡΓΕΙΟ ΥΓΕΙΑΣ </w:t>
      </w:r>
    </w:p>
    <w:p w:rsidR="00BF55DD" w:rsidRPr="00F141E8" w:rsidRDefault="00BF55DD" w:rsidP="00F22818">
      <w:pPr>
        <w:spacing w:line="360" w:lineRule="auto"/>
        <w:rPr>
          <w:b w:val="0"/>
          <w:bCs/>
          <w:sz w:val="22"/>
          <w:szCs w:val="22"/>
        </w:rPr>
      </w:pPr>
      <w:r w:rsidRPr="00F141E8">
        <w:rPr>
          <w:b w:val="0"/>
          <w:bCs/>
          <w:sz w:val="22"/>
          <w:szCs w:val="22"/>
        </w:rPr>
        <w:t xml:space="preserve">                                                      7</w:t>
      </w:r>
      <w:r w:rsidRPr="00F141E8">
        <w:rPr>
          <w:b w:val="0"/>
          <w:bCs/>
          <w:sz w:val="22"/>
          <w:szCs w:val="22"/>
          <w:vertAlign w:val="superscript"/>
        </w:rPr>
        <w:t>Η</w:t>
      </w:r>
      <w:r w:rsidRPr="00F141E8">
        <w:rPr>
          <w:b w:val="0"/>
          <w:bCs/>
          <w:sz w:val="22"/>
          <w:szCs w:val="22"/>
        </w:rPr>
        <w:t xml:space="preserve"> ΥΓΕΙΟΝΟΜΙΚΗ ΠΕΡΙΦΕΡΕΙΑ ΚΡΗΤΗΣ                                                     </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00"/>
        <w:gridCol w:w="5580"/>
      </w:tblGrid>
      <w:tr w:rsidR="00BF55DD" w:rsidRPr="00F141E8" w:rsidTr="009141A3">
        <w:trPr>
          <w:trHeight w:val="459"/>
        </w:trPr>
        <w:tc>
          <w:tcPr>
            <w:tcW w:w="3600" w:type="dxa"/>
          </w:tcPr>
          <w:p w:rsidR="00BF55DD" w:rsidRPr="00F141E8" w:rsidRDefault="00BF55DD" w:rsidP="00F22818">
            <w:pPr>
              <w:tabs>
                <w:tab w:val="center" w:pos="2838"/>
              </w:tabs>
              <w:spacing w:before="15" w:line="360" w:lineRule="auto"/>
              <w:rPr>
                <w:b w:val="0"/>
                <w:bCs/>
                <w:sz w:val="22"/>
                <w:szCs w:val="22"/>
              </w:rPr>
            </w:pPr>
            <w:r w:rsidRPr="00F141E8">
              <w:rPr>
                <w:b w:val="0"/>
                <w:bCs/>
                <w:sz w:val="22"/>
                <w:szCs w:val="22"/>
              </w:rPr>
              <w:t xml:space="preserve">ΑΡΙΘΜΟΣ ΠΡΩΤΟΚ.       </w:t>
            </w:r>
          </w:p>
        </w:tc>
        <w:tc>
          <w:tcPr>
            <w:tcW w:w="5580" w:type="dxa"/>
          </w:tcPr>
          <w:p w:rsidR="00BF55DD" w:rsidRPr="00F141E8" w:rsidRDefault="00BF55DD" w:rsidP="00F22818">
            <w:pPr>
              <w:tabs>
                <w:tab w:val="center" w:pos="2838"/>
              </w:tabs>
              <w:spacing w:before="15" w:line="360" w:lineRule="auto"/>
              <w:rPr>
                <w:b w:val="0"/>
                <w:bCs/>
                <w:sz w:val="22"/>
                <w:szCs w:val="22"/>
              </w:rPr>
            </w:pPr>
          </w:p>
        </w:tc>
      </w:tr>
      <w:tr w:rsidR="00BF55DD" w:rsidRPr="00F141E8" w:rsidTr="009141A3">
        <w:trPr>
          <w:trHeight w:val="429"/>
        </w:trPr>
        <w:tc>
          <w:tcPr>
            <w:tcW w:w="3600" w:type="dxa"/>
          </w:tcPr>
          <w:p w:rsidR="00BF55DD" w:rsidRPr="00F141E8" w:rsidRDefault="00BF55DD" w:rsidP="00F22818">
            <w:pPr>
              <w:spacing w:line="360" w:lineRule="auto"/>
              <w:rPr>
                <w:b w:val="0"/>
                <w:bCs/>
                <w:sz w:val="22"/>
                <w:szCs w:val="22"/>
              </w:rPr>
            </w:pPr>
            <w:r w:rsidRPr="00F141E8">
              <w:rPr>
                <w:b w:val="0"/>
                <w:bCs/>
                <w:sz w:val="22"/>
                <w:szCs w:val="22"/>
              </w:rPr>
              <w:t>ΠΟΣΟ ΣΥΝΟΛΙΚΗ ΤΙΜΗ</w:t>
            </w:r>
          </w:p>
          <w:p w:rsidR="00BF55DD" w:rsidRPr="00F141E8" w:rsidRDefault="00BF55DD" w:rsidP="00F22818">
            <w:pPr>
              <w:tabs>
                <w:tab w:val="center" w:pos="2838"/>
              </w:tabs>
              <w:spacing w:before="15" w:line="360" w:lineRule="auto"/>
              <w:rPr>
                <w:b w:val="0"/>
                <w:bCs/>
                <w:sz w:val="22"/>
                <w:szCs w:val="22"/>
              </w:rPr>
            </w:pPr>
            <w:r w:rsidRPr="00F141E8">
              <w:rPr>
                <w:b w:val="0"/>
                <w:bCs/>
                <w:sz w:val="22"/>
                <w:szCs w:val="22"/>
              </w:rPr>
              <w:t xml:space="preserve"> (Συμπεριλαμβανομένου Φ.Π.Α.)                 </w:t>
            </w:r>
          </w:p>
        </w:tc>
        <w:tc>
          <w:tcPr>
            <w:tcW w:w="5580" w:type="dxa"/>
          </w:tcPr>
          <w:p w:rsidR="00BF55DD" w:rsidRPr="00F141E8" w:rsidRDefault="00BF55DD" w:rsidP="00F22818">
            <w:pPr>
              <w:spacing w:line="360" w:lineRule="auto"/>
              <w:rPr>
                <w:b w:val="0"/>
                <w:bCs/>
                <w:sz w:val="22"/>
                <w:szCs w:val="22"/>
              </w:rPr>
            </w:pPr>
            <w:r w:rsidRPr="00F141E8">
              <w:rPr>
                <w:b w:val="0"/>
                <w:bCs/>
                <w:sz w:val="22"/>
                <w:szCs w:val="22"/>
              </w:rPr>
              <w:t xml:space="preserve"> </w:t>
            </w:r>
          </w:p>
          <w:p w:rsidR="00BF55DD" w:rsidRPr="00F141E8" w:rsidRDefault="00BF55DD" w:rsidP="00F22818">
            <w:pPr>
              <w:tabs>
                <w:tab w:val="center" w:pos="2838"/>
              </w:tabs>
              <w:spacing w:before="15" w:line="360" w:lineRule="auto"/>
              <w:rPr>
                <w:b w:val="0"/>
                <w:bCs/>
                <w:sz w:val="22"/>
                <w:szCs w:val="22"/>
              </w:rPr>
            </w:pPr>
          </w:p>
        </w:tc>
      </w:tr>
      <w:tr w:rsidR="00BF55DD" w:rsidRPr="00F141E8" w:rsidTr="009141A3">
        <w:trPr>
          <w:trHeight w:val="546"/>
        </w:trPr>
        <w:tc>
          <w:tcPr>
            <w:tcW w:w="3600" w:type="dxa"/>
          </w:tcPr>
          <w:p w:rsidR="00BF55DD" w:rsidRPr="00F141E8" w:rsidRDefault="00BF55DD" w:rsidP="00F22818">
            <w:pPr>
              <w:tabs>
                <w:tab w:val="center" w:pos="2838"/>
              </w:tabs>
              <w:spacing w:before="15" w:line="360" w:lineRule="auto"/>
              <w:rPr>
                <w:b w:val="0"/>
                <w:bCs/>
                <w:sz w:val="22"/>
                <w:szCs w:val="22"/>
              </w:rPr>
            </w:pPr>
            <w:r w:rsidRPr="00F141E8">
              <w:rPr>
                <w:b w:val="0"/>
                <w:bCs/>
                <w:sz w:val="22"/>
                <w:szCs w:val="22"/>
              </w:rPr>
              <w:t xml:space="preserve">ΠΡΟΜΗΘΕΥΤΗΣ              </w:t>
            </w:r>
          </w:p>
        </w:tc>
        <w:tc>
          <w:tcPr>
            <w:tcW w:w="5580" w:type="dxa"/>
          </w:tcPr>
          <w:p w:rsidR="00BF55DD" w:rsidRPr="00F141E8" w:rsidRDefault="00BF55DD" w:rsidP="00F22818">
            <w:pPr>
              <w:tabs>
                <w:tab w:val="center" w:pos="2838"/>
              </w:tabs>
              <w:spacing w:before="15" w:line="360" w:lineRule="auto"/>
              <w:ind w:left="57"/>
              <w:rPr>
                <w:b w:val="0"/>
                <w:bCs/>
                <w:sz w:val="22"/>
                <w:szCs w:val="22"/>
              </w:rPr>
            </w:pPr>
          </w:p>
        </w:tc>
      </w:tr>
      <w:tr w:rsidR="00BF55DD" w:rsidRPr="00F141E8" w:rsidTr="009141A3">
        <w:trPr>
          <w:trHeight w:val="503"/>
        </w:trPr>
        <w:tc>
          <w:tcPr>
            <w:tcW w:w="3600" w:type="dxa"/>
          </w:tcPr>
          <w:p w:rsidR="00BF55DD" w:rsidRPr="00F141E8" w:rsidRDefault="00BF55DD" w:rsidP="00F22818">
            <w:pPr>
              <w:tabs>
                <w:tab w:val="center" w:pos="2838"/>
              </w:tabs>
              <w:spacing w:before="15" w:line="360" w:lineRule="auto"/>
              <w:rPr>
                <w:b w:val="0"/>
                <w:bCs/>
                <w:sz w:val="22"/>
                <w:szCs w:val="22"/>
              </w:rPr>
            </w:pPr>
            <w:r w:rsidRPr="00F141E8">
              <w:rPr>
                <w:b w:val="0"/>
                <w:bCs/>
                <w:sz w:val="22"/>
                <w:szCs w:val="22"/>
              </w:rPr>
              <w:t xml:space="preserve">ΕΙΔΟΣ </w:t>
            </w:r>
          </w:p>
        </w:tc>
        <w:tc>
          <w:tcPr>
            <w:tcW w:w="5580" w:type="dxa"/>
          </w:tcPr>
          <w:p w:rsidR="00BF55DD" w:rsidRPr="00F141E8" w:rsidRDefault="00BF55DD" w:rsidP="00F22818">
            <w:pPr>
              <w:tabs>
                <w:tab w:val="center" w:pos="2838"/>
              </w:tabs>
              <w:spacing w:before="15" w:line="360" w:lineRule="auto"/>
              <w:ind w:left="102"/>
              <w:rPr>
                <w:b w:val="0"/>
                <w:bCs/>
                <w:sz w:val="22"/>
                <w:szCs w:val="22"/>
              </w:rPr>
            </w:pPr>
            <w:r w:rsidRPr="00F141E8">
              <w:rPr>
                <w:b w:val="0"/>
                <w:bCs/>
                <w:sz w:val="22"/>
                <w:szCs w:val="22"/>
              </w:rPr>
              <w:t xml:space="preserve"> </w:t>
            </w:r>
            <w:r w:rsidRPr="00F141E8">
              <w:rPr>
                <w:sz w:val="22"/>
                <w:szCs w:val="22"/>
              </w:rPr>
              <w:t>ΑΕΡΙΑ (24100000-5) &amp; Δεξαμενές Αερίου (44612200-5)</w:t>
            </w:r>
          </w:p>
        </w:tc>
      </w:tr>
      <w:tr w:rsidR="00BF55DD" w:rsidRPr="00F141E8" w:rsidTr="009141A3">
        <w:trPr>
          <w:trHeight w:val="868"/>
        </w:trPr>
        <w:tc>
          <w:tcPr>
            <w:tcW w:w="3600" w:type="dxa"/>
          </w:tcPr>
          <w:p w:rsidR="00BF55DD" w:rsidRPr="00F141E8" w:rsidRDefault="00BF55DD" w:rsidP="00F22818">
            <w:pPr>
              <w:spacing w:line="360" w:lineRule="auto"/>
              <w:rPr>
                <w:b w:val="0"/>
                <w:bCs/>
                <w:sz w:val="22"/>
                <w:szCs w:val="22"/>
              </w:rPr>
            </w:pPr>
            <w:r w:rsidRPr="00F141E8">
              <w:rPr>
                <w:b w:val="0"/>
                <w:bCs/>
                <w:sz w:val="22"/>
                <w:szCs w:val="22"/>
              </w:rPr>
              <w:t>ΕΝΔΙΑΦΕΡΟΜΕΝΗ</w:t>
            </w:r>
          </w:p>
          <w:p w:rsidR="00BF55DD" w:rsidRPr="00F141E8" w:rsidRDefault="00BF55DD" w:rsidP="00F22818">
            <w:pPr>
              <w:spacing w:line="360" w:lineRule="auto"/>
              <w:rPr>
                <w:b w:val="0"/>
                <w:bCs/>
                <w:sz w:val="22"/>
                <w:szCs w:val="22"/>
              </w:rPr>
            </w:pPr>
            <w:r w:rsidRPr="00F141E8">
              <w:rPr>
                <w:b w:val="0"/>
                <w:bCs/>
                <w:sz w:val="22"/>
                <w:szCs w:val="22"/>
              </w:rPr>
              <w:t xml:space="preserve">ΥΠΗΡΕΣΙΑ              </w:t>
            </w:r>
          </w:p>
          <w:p w:rsidR="00BF55DD" w:rsidRPr="00F141E8" w:rsidRDefault="00BF55DD" w:rsidP="00F22818">
            <w:pPr>
              <w:tabs>
                <w:tab w:val="center" w:pos="2838"/>
              </w:tabs>
              <w:spacing w:before="15" w:line="360" w:lineRule="auto"/>
              <w:rPr>
                <w:b w:val="0"/>
                <w:bCs/>
                <w:sz w:val="22"/>
                <w:szCs w:val="22"/>
              </w:rPr>
            </w:pPr>
          </w:p>
        </w:tc>
        <w:tc>
          <w:tcPr>
            <w:tcW w:w="5580" w:type="dxa"/>
          </w:tcPr>
          <w:p w:rsidR="00BF55DD" w:rsidRDefault="00BF55DD" w:rsidP="00F22818">
            <w:pPr>
              <w:spacing w:line="360" w:lineRule="auto"/>
              <w:rPr>
                <w:sz w:val="22"/>
                <w:szCs w:val="22"/>
              </w:rPr>
            </w:pPr>
            <w:r w:rsidRPr="00F141E8">
              <w:rPr>
                <w:bCs/>
                <w:sz w:val="22"/>
                <w:szCs w:val="22"/>
              </w:rPr>
              <w:t>7</w:t>
            </w:r>
            <w:r w:rsidRPr="00F141E8">
              <w:rPr>
                <w:bCs/>
                <w:sz w:val="22"/>
                <w:szCs w:val="22"/>
                <w:vertAlign w:val="superscript"/>
              </w:rPr>
              <w:t>η</w:t>
            </w:r>
            <w:r>
              <w:rPr>
                <w:bCs/>
                <w:sz w:val="22"/>
                <w:szCs w:val="22"/>
              </w:rPr>
              <w:t xml:space="preserve"> Υ.ΠΕ. Κρήτης: </w:t>
            </w:r>
            <w:r w:rsidRPr="00F141E8">
              <w:rPr>
                <w:bCs/>
                <w:sz w:val="22"/>
                <w:szCs w:val="22"/>
              </w:rPr>
              <w:t>ΦΠΥΥΚΑ 1)</w:t>
            </w:r>
            <w:r>
              <w:rPr>
                <w:bCs/>
                <w:sz w:val="22"/>
                <w:szCs w:val="22"/>
              </w:rPr>
              <w:t>Γ.Ν ΗΡΑΚΛΕΙΟΥ «</w:t>
            </w:r>
            <w:r w:rsidRPr="00F141E8">
              <w:rPr>
                <w:sz w:val="22"/>
                <w:szCs w:val="22"/>
              </w:rPr>
              <w:t>ΒΕΝΙΖΕΛΕΙΟ</w:t>
            </w:r>
            <w:r>
              <w:rPr>
                <w:sz w:val="22"/>
                <w:szCs w:val="22"/>
              </w:rPr>
              <w:t>»</w:t>
            </w:r>
            <w:r w:rsidRPr="00F141E8">
              <w:rPr>
                <w:sz w:val="22"/>
                <w:szCs w:val="22"/>
              </w:rPr>
              <w:t>, 2)ΠΑ</w:t>
            </w:r>
            <w:r>
              <w:rPr>
                <w:sz w:val="22"/>
                <w:szCs w:val="22"/>
              </w:rPr>
              <w:t>.</w:t>
            </w:r>
            <w:r w:rsidRPr="00F141E8">
              <w:rPr>
                <w:sz w:val="22"/>
                <w:szCs w:val="22"/>
              </w:rPr>
              <w:t>Γ</w:t>
            </w:r>
            <w:r>
              <w:rPr>
                <w:sz w:val="22"/>
                <w:szCs w:val="22"/>
              </w:rPr>
              <w:t>.</w:t>
            </w:r>
            <w:r w:rsidRPr="00F141E8">
              <w:rPr>
                <w:sz w:val="22"/>
                <w:szCs w:val="22"/>
              </w:rPr>
              <w:t>Ν</w:t>
            </w:r>
            <w:r>
              <w:rPr>
                <w:sz w:val="22"/>
                <w:szCs w:val="22"/>
              </w:rPr>
              <w:t>.</w:t>
            </w:r>
            <w:r w:rsidRPr="00F141E8">
              <w:rPr>
                <w:sz w:val="22"/>
                <w:szCs w:val="22"/>
              </w:rPr>
              <w:t>Η, 3)</w:t>
            </w:r>
            <w:r>
              <w:rPr>
                <w:sz w:val="22"/>
                <w:szCs w:val="22"/>
              </w:rPr>
              <w:t xml:space="preserve"> Γ.Ν </w:t>
            </w:r>
            <w:r w:rsidRPr="00F141E8">
              <w:rPr>
                <w:sz w:val="22"/>
                <w:szCs w:val="22"/>
              </w:rPr>
              <w:t>ΧΑΝΙΩ</w:t>
            </w:r>
            <w:r>
              <w:rPr>
                <w:sz w:val="22"/>
                <w:szCs w:val="22"/>
              </w:rPr>
              <w:t>Ν «Ο ΑΓΙΟΣ ΓΕΩΡΓΙΟΣ,</w:t>
            </w:r>
          </w:p>
          <w:p w:rsidR="00BF55DD" w:rsidRDefault="00BF55DD" w:rsidP="00F22818">
            <w:pPr>
              <w:spacing w:line="360" w:lineRule="auto"/>
              <w:rPr>
                <w:sz w:val="22"/>
                <w:szCs w:val="22"/>
              </w:rPr>
            </w:pPr>
            <w:r>
              <w:rPr>
                <w:sz w:val="22"/>
                <w:szCs w:val="22"/>
              </w:rPr>
              <w:t>4)Γ.Ν ΡΕΘΥΜΝΟΥ, 5) Γ.Ν ΑΓ.ΝΙΚΟΛΑΟΥ, 6)</w:t>
            </w:r>
            <w:r w:rsidRPr="00F141E8">
              <w:rPr>
                <w:sz w:val="22"/>
                <w:szCs w:val="22"/>
              </w:rPr>
              <w:t>ΓΝ-ΚΥ ΙΕΡΑΠΕΤΡΑΣ, 7)ΓΝ-ΚΥ ΝΕΑΠΟΛΗΣ ΚΡΗΤΗΣ,</w:t>
            </w:r>
          </w:p>
          <w:p w:rsidR="00BF55DD" w:rsidRPr="00F141E8" w:rsidRDefault="00BF55DD" w:rsidP="00F22818">
            <w:pPr>
              <w:spacing w:line="360" w:lineRule="auto"/>
              <w:rPr>
                <w:sz w:val="22"/>
                <w:szCs w:val="22"/>
              </w:rPr>
            </w:pPr>
            <w:r w:rsidRPr="00F141E8">
              <w:rPr>
                <w:sz w:val="22"/>
                <w:szCs w:val="22"/>
              </w:rPr>
              <w:t>8)ΓΝ-ΚΥ ΣΗΤΕΙΑΣ,</w:t>
            </w:r>
            <w:r>
              <w:rPr>
                <w:sz w:val="22"/>
                <w:szCs w:val="22"/>
              </w:rPr>
              <w:t xml:space="preserve"> </w:t>
            </w:r>
            <w:r w:rsidRPr="00F141E8">
              <w:rPr>
                <w:sz w:val="22"/>
                <w:szCs w:val="22"/>
              </w:rPr>
              <w:t>9)Θ.Ψ.Π.ΧΑΝΙΩΝ (Σύνολο 9)</w:t>
            </w:r>
          </w:p>
          <w:p w:rsidR="00BF55DD" w:rsidRPr="00F141E8" w:rsidRDefault="00BF55DD" w:rsidP="00F22818">
            <w:pPr>
              <w:spacing w:line="360" w:lineRule="auto"/>
              <w:rPr>
                <w:b w:val="0"/>
                <w:bCs/>
                <w:sz w:val="22"/>
                <w:szCs w:val="22"/>
              </w:rPr>
            </w:pPr>
          </w:p>
        </w:tc>
      </w:tr>
    </w:tbl>
    <w:p w:rsidR="00BF55DD" w:rsidRPr="00F141E8" w:rsidRDefault="00BF55DD" w:rsidP="00F22818">
      <w:pPr>
        <w:tabs>
          <w:tab w:val="left" w:pos="345"/>
          <w:tab w:val="left" w:pos="1819"/>
        </w:tabs>
        <w:spacing w:line="360" w:lineRule="auto"/>
        <w:ind w:hanging="142"/>
        <w:rPr>
          <w:b w:val="0"/>
          <w:bCs/>
          <w:sz w:val="22"/>
          <w:szCs w:val="22"/>
        </w:rPr>
      </w:pPr>
      <w:r w:rsidRPr="00F141E8">
        <w:rPr>
          <w:b w:val="0"/>
          <w:sz w:val="22"/>
          <w:szCs w:val="22"/>
        </w:rPr>
        <w:tab/>
      </w:r>
      <w:r w:rsidRPr="00F141E8">
        <w:rPr>
          <w:b w:val="0"/>
          <w:bCs/>
          <w:sz w:val="22"/>
          <w:szCs w:val="22"/>
        </w:rPr>
        <w:tab/>
      </w:r>
    </w:p>
    <w:p w:rsidR="00BF55DD" w:rsidRPr="00F141E8" w:rsidRDefault="00BF55DD" w:rsidP="00F22818">
      <w:pPr>
        <w:spacing w:line="360" w:lineRule="auto"/>
        <w:rPr>
          <w:b w:val="0"/>
          <w:sz w:val="22"/>
          <w:szCs w:val="22"/>
        </w:rPr>
      </w:pPr>
      <w:r w:rsidRPr="00F141E8">
        <w:rPr>
          <w:b w:val="0"/>
          <w:sz w:val="22"/>
          <w:szCs w:val="22"/>
        </w:rPr>
        <w:t>Στο Ηράκλειο Κρήτης σήμερα  την  …………. του μηνός ………………………………………., οι υπογράφοντες το παρόν, από το ένα μέρος, το Ν.Π.Π.Δ. που εδρεύει στο Ηράκλειο Κρήτης, με την επωνυμία «7</w:t>
      </w:r>
      <w:r w:rsidRPr="00F141E8">
        <w:rPr>
          <w:b w:val="0"/>
          <w:sz w:val="22"/>
          <w:szCs w:val="22"/>
          <w:vertAlign w:val="superscript"/>
        </w:rPr>
        <w:t>Η</w:t>
      </w:r>
      <w:r w:rsidRPr="00F141E8">
        <w:rPr>
          <w:b w:val="0"/>
          <w:sz w:val="22"/>
          <w:szCs w:val="22"/>
        </w:rPr>
        <w:t xml:space="preserve"> Υ</w:t>
      </w:r>
      <w:r w:rsidRPr="00F141E8">
        <w:rPr>
          <w:b w:val="0"/>
          <w:bCs/>
          <w:sz w:val="22"/>
          <w:szCs w:val="22"/>
        </w:rPr>
        <w:t>ΓΕΙΟΝΟΜΙΚΗ  ΠΕΡΙΦΕΡΕΙΑ  ΚΡΗΤΗΣ »</w:t>
      </w:r>
      <w:r w:rsidRPr="00F141E8">
        <w:rPr>
          <w:b w:val="0"/>
          <w:sz w:val="22"/>
          <w:szCs w:val="22"/>
        </w:rPr>
        <w:t xml:space="preserve"> οδός Σμύρνης 26 Ηράκλειο Κρήτης, Τ.Κ. 71201,τηλ .2813 404400 ,</w:t>
      </w:r>
      <w:r w:rsidRPr="00F141E8">
        <w:rPr>
          <w:b w:val="0"/>
          <w:sz w:val="22"/>
          <w:szCs w:val="22"/>
          <w:lang w:val="en-US"/>
        </w:rPr>
        <w:t>fax</w:t>
      </w:r>
      <w:r w:rsidRPr="00F141E8">
        <w:rPr>
          <w:b w:val="0"/>
          <w:sz w:val="22"/>
          <w:szCs w:val="22"/>
        </w:rPr>
        <w:t xml:space="preserve"> 2813 404427,Ε-</w:t>
      </w:r>
      <w:r w:rsidRPr="00F141E8">
        <w:rPr>
          <w:b w:val="0"/>
          <w:sz w:val="22"/>
          <w:szCs w:val="22"/>
          <w:lang w:val="en-US"/>
        </w:rPr>
        <w:t>mail</w:t>
      </w:r>
      <w:r w:rsidRPr="00F141E8">
        <w:rPr>
          <w:b w:val="0"/>
          <w:sz w:val="22"/>
          <w:szCs w:val="22"/>
        </w:rPr>
        <w:t>:</w:t>
      </w:r>
      <w:r w:rsidRPr="00F141E8">
        <w:rPr>
          <w:b w:val="0"/>
          <w:sz w:val="22"/>
          <w:szCs w:val="22"/>
          <w:lang w:val="en-US"/>
        </w:rPr>
        <w:t>supplies</w:t>
      </w:r>
      <w:r w:rsidRPr="00F141E8">
        <w:rPr>
          <w:b w:val="0"/>
          <w:sz w:val="22"/>
          <w:szCs w:val="22"/>
        </w:rPr>
        <w:t>@</w:t>
      </w:r>
      <w:r w:rsidRPr="00F141E8">
        <w:rPr>
          <w:b w:val="0"/>
          <w:sz w:val="22"/>
          <w:szCs w:val="22"/>
          <w:lang w:val="en-US"/>
        </w:rPr>
        <w:t>hc</w:t>
      </w:r>
      <w:r w:rsidRPr="00F141E8">
        <w:rPr>
          <w:b w:val="0"/>
          <w:sz w:val="22"/>
          <w:szCs w:val="22"/>
        </w:rPr>
        <w:t>.</w:t>
      </w:r>
      <w:r w:rsidRPr="00F141E8">
        <w:rPr>
          <w:b w:val="0"/>
          <w:sz w:val="22"/>
          <w:szCs w:val="22"/>
          <w:lang w:val="en-US"/>
        </w:rPr>
        <w:t>crete</w:t>
      </w:r>
      <w:r w:rsidRPr="00F141E8">
        <w:rPr>
          <w:b w:val="0"/>
          <w:sz w:val="22"/>
          <w:szCs w:val="22"/>
        </w:rPr>
        <w:t>.</w:t>
      </w:r>
      <w:r w:rsidRPr="00F141E8">
        <w:rPr>
          <w:b w:val="0"/>
          <w:sz w:val="22"/>
          <w:szCs w:val="22"/>
          <w:lang w:val="en-US"/>
        </w:rPr>
        <w:t>gr</w:t>
      </w:r>
      <w:r w:rsidRPr="00F141E8">
        <w:rPr>
          <w:b w:val="0"/>
          <w:sz w:val="22"/>
          <w:szCs w:val="22"/>
        </w:rPr>
        <w:t>.Α.Φ.Μ.999161778 Α Δ.Ο.Υ  ΗΡΑΚΛΕΙΟΥ και   εκπροσωπείται νόμιμα από τον Διοικητή ……………………………………………………………….και από το άλλο μέρος η  Εταιρεία………………</w:t>
      </w:r>
    </w:p>
    <w:p w:rsidR="00BF55DD" w:rsidRPr="00F141E8" w:rsidRDefault="00BF55DD" w:rsidP="00F22818">
      <w:pPr>
        <w:spacing w:line="360" w:lineRule="auto"/>
        <w:rPr>
          <w:b w:val="0"/>
          <w:sz w:val="22"/>
          <w:szCs w:val="22"/>
        </w:rPr>
      </w:pPr>
      <w:r w:rsidRPr="00F141E8">
        <w:rPr>
          <w:b w:val="0"/>
          <w:sz w:val="22"/>
          <w:szCs w:val="22"/>
        </w:rPr>
        <w:t>Δ/νση ………………………Τηλ………………………</w:t>
      </w:r>
      <w:r w:rsidRPr="00F141E8">
        <w:rPr>
          <w:b w:val="0"/>
          <w:sz w:val="22"/>
          <w:szCs w:val="22"/>
          <w:lang w:val="en-US"/>
        </w:rPr>
        <w:t>Fax</w:t>
      </w:r>
      <w:r w:rsidRPr="00F141E8">
        <w:rPr>
          <w:b w:val="0"/>
          <w:sz w:val="22"/>
          <w:szCs w:val="22"/>
        </w:rPr>
        <w:t xml:space="preserve">. ………………………….., ΑΦΜ …………………………… , ΔΟΥ  …………………… , που εκπροσωπείται νόμιμα από τον  …………………………………………………  πρόεδρο του Δ.Σ. αυτής βάσει του Φ.Ε.Κ ……………………………………………. και του πρακτικού του Δ.Σ……………………………, ο οποίος , νομίμως παρίσταται με το δικαίωμα κατάρτισης  και υπογραφής του παρόντος, δήλωσαν, συνομολόγησαν και συναποδέχθηκαν  την δια του παρόντος, καταρτιζόμενη μεταξύ αυτών σύμβαση,  </w:t>
      </w:r>
      <w:r w:rsidRPr="00F141E8">
        <w:rPr>
          <w:b w:val="0"/>
          <w:bCs/>
          <w:sz w:val="22"/>
          <w:szCs w:val="22"/>
        </w:rPr>
        <w:t xml:space="preserve">για  την   προμήθεια  </w:t>
      </w:r>
      <w:r w:rsidRPr="00F141E8">
        <w:rPr>
          <w:b w:val="0"/>
          <w:sz w:val="22"/>
          <w:szCs w:val="22"/>
        </w:rPr>
        <w:t xml:space="preserve">που  κατακυρώθηκε με την απόφαση </w:t>
      </w:r>
      <w:r w:rsidRPr="00F141E8">
        <w:rPr>
          <w:b w:val="0"/>
          <w:bCs/>
          <w:sz w:val="22"/>
          <w:szCs w:val="22"/>
        </w:rPr>
        <w:t xml:space="preserve">   ………………………………….</w:t>
      </w:r>
      <w:r w:rsidRPr="00F141E8">
        <w:rPr>
          <w:b w:val="0"/>
          <w:sz w:val="22"/>
          <w:szCs w:val="22"/>
        </w:rPr>
        <w:t xml:space="preserve"> του Διοικητή της 7</w:t>
      </w:r>
      <w:r w:rsidRPr="00F141E8">
        <w:rPr>
          <w:b w:val="0"/>
          <w:sz w:val="22"/>
          <w:szCs w:val="22"/>
          <w:vertAlign w:val="superscript"/>
        </w:rPr>
        <w:t xml:space="preserve">ΗΣ </w:t>
      </w:r>
      <w:r w:rsidRPr="00F141E8">
        <w:rPr>
          <w:b w:val="0"/>
          <w:sz w:val="22"/>
          <w:szCs w:val="22"/>
        </w:rPr>
        <w:t xml:space="preserve"> </w:t>
      </w:r>
      <w:r w:rsidRPr="00F141E8">
        <w:rPr>
          <w:b w:val="0"/>
          <w:bCs/>
          <w:sz w:val="22"/>
          <w:szCs w:val="22"/>
        </w:rPr>
        <w:t>ΥΓΕΙΟΝΟΜΙΚΗΣ ΠΕΡΙΦΕΡΕΙΑΣ ΚΡΗΤΗΣ.</w:t>
      </w:r>
      <w:r w:rsidRPr="00F141E8">
        <w:rPr>
          <w:b w:val="0"/>
          <w:sz w:val="22"/>
          <w:szCs w:val="22"/>
        </w:rPr>
        <w:t xml:space="preserve"> </w:t>
      </w:r>
    </w:p>
    <w:p w:rsidR="00BF55DD" w:rsidRPr="00F141E8" w:rsidRDefault="00BF55DD" w:rsidP="00F22818">
      <w:pPr>
        <w:tabs>
          <w:tab w:val="left" w:pos="350"/>
        </w:tabs>
        <w:spacing w:before="45" w:line="360" w:lineRule="auto"/>
        <w:rPr>
          <w:b w:val="0"/>
          <w:sz w:val="22"/>
          <w:szCs w:val="22"/>
        </w:rPr>
      </w:pPr>
      <w:r w:rsidRPr="00F141E8">
        <w:rPr>
          <w:b w:val="0"/>
          <w:sz w:val="22"/>
          <w:szCs w:val="22"/>
        </w:rPr>
        <w:t>Η κατακύρωση έγινε σύμφωνα με τα αποτελέσματα του τακτικού ανοικτού διεθνή διαγωνισμού  που διενεργήθηκε την</w:t>
      </w:r>
      <w:r w:rsidRPr="00F141E8">
        <w:rPr>
          <w:b w:val="0"/>
          <w:bCs/>
          <w:sz w:val="22"/>
          <w:szCs w:val="22"/>
        </w:rPr>
        <w:t xml:space="preserve"> 7</w:t>
      </w:r>
      <w:r w:rsidRPr="00F141E8">
        <w:rPr>
          <w:b w:val="0"/>
          <w:bCs/>
          <w:sz w:val="22"/>
          <w:szCs w:val="22"/>
          <w:vertAlign w:val="superscript"/>
        </w:rPr>
        <w:t xml:space="preserve">η </w:t>
      </w:r>
      <w:r w:rsidRPr="00F141E8">
        <w:rPr>
          <w:b w:val="0"/>
          <w:bCs/>
          <w:sz w:val="22"/>
          <w:szCs w:val="22"/>
        </w:rPr>
        <w:t xml:space="preserve">Υ.ΠΕ. Κρήτης σύμφωνα με </w:t>
      </w:r>
      <w:r w:rsidRPr="00F141E8">
        <w:rPr>
          <w:b w:val="0"/>
          <w:sz w:val="22"/>
          <w:szCs w:val="22"/>
        </w:rPr>
        <w:t xml:space="preserve">τους όρους της Δ/ΞΗΣ ……………….                      </w:t>
      </w:r>
    </w:p>
    <w:p w:rsidR="00BF55DD" w:rsidRPr="00F141E8" w:rsidRDefault="00BF55DD" w:rsidP="00F22818">
      <w:pPr>
        <w:spacing w:line="360" w:lineRule="auto"/>
        <w:rPr>
          <w:b w:val="0"/>
          <w:sz w:val="22"/>
          <w:szCs w:val="22"/>
        </w:rPr>
      </w:pPr>
      <w:r w:rsidRPr="00F141E8">
        <w:rPr>
          <w:b w:val="0"/>
          <w:sz w:val="22"/>
          <w:szCs w:val="22"/>
        </w:rPr>
        <w:t>Ύστερα από τα ανωτέρω ο πρώτος από τους συμβαλλόμενους με την προαναφερόμενη ιδιότητά του, αναθέτει την προμήθεια του είδους στον δεύτερο ονομαζόμενο στο εξής ‘</w:t>
      </w:r>
      <w:r w:rsidRPr="00F141E8">
        <w:rPr>
          <w:b w:val="0"/>
          <w:bCs/>
          <w:sz w:val="22"/>
          <w:szCs w:val="22"/>
        </w:rPr>
        <w:t xml:space="preserve">΄Προμηθευτή΄΄ </w:t>
      </w:r>
      <w:r w:rsidRPr="00F141E8">
        <w:rPr>
          <w:b w:val="0"/>
          <w:sz w:val="22"/>
          <w:szCs w:val="22"/>
        </w:rPr>
        <w:t>ο</w:t>
      </w:r>
      <w:r w:rsidRPr="00F141E8">
        <w:rPr>
          <w:b w:val="0"/>
          <w:bCs/>
          <w:sz w:val="22"/>
          <w:szCs w:val="22"/>
        </w:rPr>
        <w:t xml:space="preserve">  </w:t>
      </w:r>
      <w:r w:rsidRPr="00F141E8">
        <w:rPr>
          <w:b w:val="0"/>
          <w:sz w:val="22"/>
          <w:szCs w:val="22"/>
        </w:rPr>
        <w:t>οποίος αναλαμβάνει την προμήθεια  που θα γίνει σύμφωνα με τους  όρους της  παρούσας σύμβαση, τους οποίους, η Εταιρεία όπως παρίσταται και εκπροσωπείται, δηλώνει και συνομολογεί, πως γνώρισε (τους όρους αυτούς)και τους αποδέχεται ανεπιφύλακτα και οι οποίοι όροι ,κατά την προς τούτο, ρητή δήλωση των συμβαλλομένων μερών,  θεωρούνται ουσιώδεις και η παράβαση αυτών θα επιφέρει τις  κατά νόμων οριζόμενες συνέπειες, σε βάρος του παραβάτη .</w:t>
      </w:r>
    </w:p>
    <w:p w:rsidR="00BF55DD" w:rsidRPr="00F141E8" w:rsidRDefault="00BF55DD" w:rsidP="00F22818">
      <w:pPr>
        <w:widowControl/>
        <w:tabs>
          <w:tab w:val="num" w:pos="1260"/>
        </w:tabs>
        <w:adjustRightInd/>
        <w:spacing w:line="360" w:lineRule="auto"/>
        <w:textAlignment w:val="auto"/>
        <w:rPr>
          <w:b w:val="0"/>
          <w:sz w:val="22"/>
          <w:szCs w:val="22"/>
        </w:rPr>
      </w:pPr>
      <w:r w:rsidRPr="00F141E8">
        <w:rPr>
          <w:b w:val="0"/>
          <w:sz w:val="22"/>
          <w:szCs w:val="22"/>
        </w:rPr>
        <w:t>Η σύμβαση αυτή διέπεται από τις διατάξεις του , Ν.2286/95 (ΦΕΚ19/Α/95) «Προμήθειας του Δημοσίου Τομέα και ρυθμίσεις συναφών θεμάτων» , τον Νόμο 2469/97 άρθρο 18 και των σχετικών διατάξεων περί κρατήσεων και φόρου , Ν.2198/94  άρθρο 24, το Ν. 2955/01, το Ν. 3329/2005 « Εθνικό Σύστημα Υγείας και Κοινωνικής Αλληλεγγύης και λοιπές διατάξεις», το Ν.3527/09-02-07 «Κύρωση Συμβάσεων υπέρ νομικών προσώπων εποπτευόμενων από το Υπουργείο Υγείας και Κοινωνικής Αλληλεγγύης και λοιπές διατάξεις» τον Ν 3580/07 «Προμήθειες φορέων εποπτευομένων από το Υπουργείο Υγείας  και άλλες διατάξεις», το Ν. 4155/2013, ΤΟ ν. 4255/2014, το Π.Δ. 118/10-07 «Κανονισμός Προμηθειών Δημοσίου» (Κ.Π.Δ.) (Φ.Ε.Κ. 150 Τεύχος Α) και το Π.Δ 60/07 (Φ.Ε.Κ. 64 Τεύχος Α) «προσαρμογή της Ελληνικής Νομοθεσίας στις διατάξεις της Οδηγίας 2004/18/ΕΚ «περί συντονισμού των διαδικασιών σύναψης δημοσίων συμβάσεων έργων, προμηθειών και υπηρεσιών»όπως τροποποιήθηκε με την Οδηγία 2005/51/ΕΚ της επιτροπής και την  Οδηγία 2005/75/ΕΚ του Ευρωπαϊκού Κοινοβουλίου και του Συμβουλίου της 16</w:t>
      </w:r>
      <w:r w:rsidRPr="00F141E8">
        <w:rPr>
          <w:b w:val="0"/>
          <w:sz w:val="22"/>
          <w:szCs w:val="22"/>
          <w:vertAlign w:val="superscript"/>
        </w:rPr>
        <w:t>ης</w:t>
      </w:r>
      <w:r w:rsidRPr="00F141E8">
        <w:rPr>
          <w:b w:val="0"/>
          <w:sz w:val="22"/>
          <w:szCs w:val="22"/>
        </w:rPr>
        <w:t xml:space="preserve"> Νοεμβρίου 2005» και λοιπές ισχύουσες.</w:t>
      </w:r>
    </w:p>
    <w:p w:rsidR="00BF55DD" w:rsidRDefault="00BF55DD" w:rsidP="00F22818">
      <w:pPr>
        <w:tabs>
          <w:tab w:val="left" w:pos="345"/>
        </w:tabs>
        <w:spacing w:line="360" w:lineRule="auto"/>
        <w:rPr>
          <w:b w:val="0"/>
          <w:bCs/>
          <w:sz w:val="22"/>
          <w:szCs w:val="22"/>
        </w:rPr>
      </w:pPr>
      <w:r w:rsidRPr="00F141E8">
        <w:rPr>
          <w:b w:val="0"/>
          <w:bCs/>
          <w:sz w:val="22"/>
          <w:szCs w:val="22"/>
        </w:rPr>
        <w:t xml:space="preserve">                                                                 </w:t>
      </w:r>
    </w:p>
    <w:p w:rsidR="00BF55DD" w:rsidRPr="00F141E8" w:rsidRDefault="00BF55DD" w:rsidP="00F22818">
      <w:pPr>
        <w:tabs>
          <w:tab w:val="left" w:pos="345"/>
        </w:tabs>
        <w:spacing w:line="360" w:lineRule="auto"/>
        <w:rPr>
          <w:bCs/>
          <w:sz w:val="22"/>
          <w:szCs w:val="22"/>
        </w:rPr>
      </w:pPr>
      <w:r>
        <w:rPr>
          <w:b w:val="0"/>
          <w:bCs/>
          <w:sz w:val="22"/>
          <w:szCs w:val="22"/>
        </w:rPr>
        <w:tab/>
      </w:r>
      <w:r>
        <w:rPr>
          <w:b w:val="0"/>
          <w:bCs/>
          <w:sz w:val="22"/>
          <w:szCs w:val="22"/>
        </w:rPr>
        <w:tab/>
      </w:r>
      <w:r>
        <w:rPr>
          <w:b w:val="0"/>
          <w:bCs/>
          <w:sz w:val="22"/>
          <w:szCs w:val="22"/>
        </w:rPr>
        <w:tab/>
      </w:r>
      <w:r>
        <w:rPr>
          <w:b w:val="0"/>
          <w:bCs/>
          <w:sz w:val="22"/>
          <w:szCs w:val="22"/>
        </w:rPr>
        <w:tab/>
      </w:r>
      <w:r>
        <w:rPr>
          <w:b w:val="0"/>
          <w:bCs/>
          <w:sz w:val="22"/>
          <w:szCs w:val="22"/>
        </w:rPr>
        <w:tab/>
      </w:r>
      <w:r>
        <w:rPr>
          <w:b w:val="0"/>
          <w:bCs/>
          <w:sz w:val="22"/>
          <w:szCs w:val="22"/>
        </w:rPr>
        <w:tab/>
      </w:r>
      <w:r>
        <w:rPr>
          <w:b w:val="0"/>
          <w:bCs/>
          <w:sz w:val="22"/>
          <w:szCs w:val="22"/>
        </w:rPr>
        <w:tab/>
      </w:r>
      <w:r w:rsidRPr="00F141E8">
        <w:rPr>
          <w:bCs/>
          <w:sz w:val="22"/>
          <w:szCs w:val="22"/>
        </w:rPr>
        <w:t>ΑΡΘΡΟ 1</w:t>
      </w:r>
    </w:p>
    <w:p w:rsidR="00BF55DD" w:rsidRPr="00F141E8" w:rsidRDefault="00BF55DD" w:rsidP="00F22818">
      <w:pPr>
        <w:tabs>
          <w:tab w:val="left" w:pos="345"/>
        </w:tabs>
        <w:spacing w:line="360" w:lineRule="auto"/>
        <w:rPr>
          <w:sz w:val="22"/>
          <w:szCs w:val="22"/>
        </w:rPr>
      </w:pPr>
      <w:r w:rsidRPr="00F141E8">
        <w:rPr>
          <w:bCs/>
          <w:sz w:val="22"/>
          <w:szCs w:val="22"/>
        </w:rPr>
        <w:t xml:space="preserve">                                      ΣΤΟΙΧΕΙΑ ΤΩΝ  ΥΠΟ ΠΡΟΜΗΘΕΙΑ ΕΙΔΩΝ-ΤΙΜΗ</w:t>
      </w:r>
    </w:p>
    <w:p w:rsidR="00BF55DD" w:rsidRPr="00F141E8" w:rsidRDefault="00BF55DD" w:rsidP="00F22818">
      <w:pPr>
        <w:spacing w:line="360" w:lineRule="auto"/>
        <w:rPr>
          <w:b w:val="0"/>
          <w:sz w:val="22"/>
          <w:szCs w:val="22"/>
        </w:rPr>
      </w:pPr>
      <w:r w:rsidRPr="00F141E8">
        <w:rPr>
          <w:b w:val="0"/>
          <w:sz w:val="22"/>
          <w:szCs w:val="22"/>
        </w:rPr>
        <w:t>Ως συνημμένη συγκεντρωτική κατάσταση για την 7</w:t>
      </w:r>
      <w:r w:rsidRPr="00F141E8">
        <w:rPr>
          <w:b w:val="0"/>
          <w:sz w:val="22"/>
          <w:szCs w:val="22"/>
          <w:vertAlign w:val="superscript"/>
        </w:rPr>
        <w:t>Η</w:t>
      </w:r>
      <w:r w:rsidRPr="00F141E8">
        <w:rPr>
          <w:b w:val="0"/>
          <w:sz w:val="22"/>
          <w:szCs w:val="22"/>
        </w:rPr>
        <w:t xml:space="preserve"> Υ.ΠΕ ΚΡΗΤΗΣ και επιμέρους αναλυτικές καταστάσεις αυτής (της συγκεντρωτικής) των κατακυρωθέντων ειδών-τιμών κ.λπ. ,αναλυτικά, που επισυνάπτονται ανα Φ.Π.Υ.Υ.Κ.Α. στην παρούσα και  αφορούν ξεχωριστά τα </w:t>
      </w:r>
      <w:r w:rsidRPr="00F141E8">
        <w:rPr>
          <w:b w:val="0"/>
          <w:bCs/>
          <w:sz w:val="22"/>
          <w:szCs w:val="22"/>
          <w:u w:val="single"/>
        </w:rPr>
        <w:t>ΝΟΣΟΚΟΜΕΙΑ</w:t>
      </w:r>
      <w:r w:rsidRPr="00F141E8">
        <w:rPr>
          <w:b w:val="0"/>
          <w:bCs/>
          <w:sz w:val="22"/>
          <w:szCs w:val="22"/>
        </w:rPr>
        <w:t>: 1)</w:t>
      </w:r>
      <w:r w:rsidRPr="00F141E8">
        <w:rPr>
          <w:b w:val="0"/>
          <w:sz w:val="22"/>
          <w:szCs w:val="22"/>
        </w:rPr>
        <w:t>ΒΕΝΙΖΕΛΕΙΟ, 2)ΠΑΓΝΗ, 3)ΧΑΝΙΩΝ «Ο ΑΓΙΟΣ ΓΕΩΡΓΙΟΣ,4) ΡΕΘΥΜΝΟ, 5)ΑΓ.ΝΙΚΟΛΑΟΣ,6) ΓΝ-ΚΥ ΙΕΡΑΠΕΤΡΑΣ, 7)ΓΝ-ΚΥ ΝΕΑΠΟΛΗΣ ΚΡΗΤΗΣ,8)ΓΝ-ΚΥ ΣΗΤΕΙΑΣ,9)Θ.Ψ.Π.ΧΑΝΙΩΝ  (Σύνολο 9)</w:t>
      </w:r>
    </w:p>
    <w:p w:rsidR="00BF55DD" w:rsidRPr="00F141E8" w:rsidRDefault="00BF55DD" w:rsidP="00F22818">
      <w:pPr>
        <w:tabs>
          <w:tab w:val="left" w:pos="1302"/>
        </w:tabs>
        <w:spacing w:line="360" w:lineRule="auto"/>
        <w:rPr>
          <w:b w:val="0"/>
          <w:sz w:val="22"/>
          <w:szCs w:val="22"/>
        </w:rPr>
      </w:pPr>
      <w:r w:rsidRPr="00F141E8">
        <w:rPr>
          <w:b w:val="0"/>
          <w:sz w:val="22"/>
          <w:szCs w:val="22"/>
        </w:rPr>
        <w:t>Η συνολική ποσότητα του κατακυρωθέντος  είδους δεν είναι δεσμευτική για τα Νοσοκομεία/Μ.Κ.Φ. της 7</w:t>
      </w:r>
      <w:r w:rsidRPr="00F141E8">
        <w:rPr>
          <w:b w:val="0"/>
          <w:sz w:val="22"/>
          <w:szCs w:val="22"/>
          <w:vertAlign w:val="superscript"/>
        </w:rPr>
        <w:t>ΗΣ</w:t>
      </w:r>
      <w:r w:rsidRPr="00F141E8">
        <w:rPr>
          <w:b w:val="0"/>
          <w:sz w:val="22"/>
          <w:szCs w:val="22"/>
        </w:rPr>
        <w:t xml:space="preserve"> Υ.ΠΕ ΚΡΗΤΗΣ  , μπορούν να αυξομειωθούν κατά την διάρκεια ισχύος της σύμβασης οι επί μέρους ποσότητες  ανάλογα με τις ανάγκες των Νοσοκομείων στα πλαίσια της κατακυρωθείσας πί</w:t>
      </w:r>
      <w:r>
        <w:rPr>
          <w:b w:val="0"/>
          <w:sz w:val="22"/>
          <w:szCs w:val="22"/>
        </w:rPr>
        <w:t>στωσης (προϋπολογισμό σύμβασης)</w:t>
      </w:r>
      <w:r w:rsidRPr="00F141E8">
        <w:rPr>
          <w:b w:val="0"/>
          <w:sz w:val="22"/>
          <w:szCs w:val="22"/>
        </w:rPr>
        <w:t>.</w:t>
      </w:r>
    </w:p>
    <w:p w:rsidR="00BF55DD" w:rsidRPr="00F141E8" w:rsidRDefault="00BF55DD" w:rsidP="00F22818">
      <w:pPr>
        <w:tabs>
          <w:tab w:val="left" w:pos="345"/>
        </w:tabs>
        <w:spacing w:line="360" w:lineRule="auto"/>
        <w:rPr>
          <w:b w:val="0"/>
          <w:sz w:val="22"/>
          <w:szCs w:val="22"/>
        </w:rPr>
      </w:pPr>
      <w:r w:rsidRPr="00F141E8">
        <w:rPr>
          <w:b w:val="0"/>
          <w:sz w:val="22"/>
          <w:szCs w:val="22"/>
        </w:rPr>
        <w:t>Η τιμή μονάδος του  υπό προμήθεια είδους είναι για παράδοσή του (με ευθύνη και μέριμνα του προμηθευτή ) ελεύθερη στις αποθήκες  των Νοσοκομείων και περιλαμβάνει την αξία του τα έξοδα μεταφοράς του μέχρι και εντός του χώρου των Νοσοκομείων. Θα επιβαρυνθεί δε με τον αναλογούντα Φ.Π.Α. Οι κρατήσεις που αναλογούν περιλαμβάνονται στις ανωτέρω τιμές.</w:t>
      </w:r>
    </w:p>
    <w:p w:rsidR="00BF55DD" w:rsidRPr="00F141E8" w:rsidRDefault="00BF55DD" w:rsidP="00F22818">
      <w:pPr>
        <w:spacing w:line="360" w:lineRule="auto"/>
        <w:rPr>
          <w:b w:val="0"/>
          <w:sz w:val="22"/>
          <w:szCs w:val="22"/>
        </w:rPr>
      </w:pPr>
      <w:r w:rsidRPr="00F141E8">
        <w:rPr>
          <w:b w:val="0"/>
          <w:sz w:val="22"/>
          <w:szCs w:val="22"/>
        </w:rPr>
        <w:t xml:space="preserve">ΠΙΝΑΚΑΣ ΣΥΝΟΛΟΥ ΕΙΔΩΝ ΔΙΑΚΗΡΥΞΗΣ ΤΩΝ ΜΟΝΑΔΩΝ: </w:t>
      </w:r>
      <w:r w:rsidRPr="00F141E8">
        <w:rPr>
          <w:b w:val="0"/>
          <w:bCs/>
          <w:sz w:val="22"/>
          <w:szCs w:val="22"/>
        </w:rPr>
        <w:t>1)</w:t>
      </w:r>
      <w:r w:rsidRPr="00F141E8">
        <w:rPr>
          <w:b w:val="0"/>
          <w:sz w:val="22"/>
          <w:szCs w:val="22"/>
        </w:rPr>
        <w:t>ΒΕΝΙΖΕΛΕΙΟ, 2)ΠΑΓΝΗ, 3)ΧΑΝΙΩΝ «Ο ΑΓΙΟΣ ΓΕΩΡΓΙΟΣ,4) ΡΕΘΥΜΝΟ, 5)ΑΓ.ΝΙΚΟΛΑΟΣ,6) ΓΝ-ΚΥ ΙΕΡΑΠΕΤΡΑΣ, 7)ΓΝ-ΚΥ ΝΕΑΠΟΛΗΣ ΚΡΗΤΗΣ,8)ΓΝ-ΚΥ ΣΗΤΕΙΑΣ,9)Θ.Ψ.Π.ΧΑΝΙΩΝ (Σύνολο 9)</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0"/>
        <w:gridCol w:w="3420"/>
        <w:gridCol w:w="1080"/>
        <w:gridCol w:w="1440"/>
        <w:gridCol w:w="1800"/>
      </w:tblGrid>
      <w:tr w:rsidR="00BF55DD" w:rsidRPr="00F141E8" w:rsidTr="00227A0C">
        <w:trPr>
          <w:trHeight w:val="842"/>
        </w:trPr>
        <w:tc>
          <w:tcPr>
            <w:tcW w:w="1980" w:type="dxa"/>
            <w:vAlign w:val="center"/>
          </w:tcPr>
          <w:p w:rsidR="00BF55DD" w:rsidRPr="00F141E8" w:rsidRDefault="00BF55DD" w:rsidP="00F22818">
            <w:pPr>
              <w:spacing w:line="360" w:lineRule="auto"/>
              <w:ind w:left="252"/>
              <w:rPr>
                <w:b w:val="0"/>
                <w:sz w:val="22"/>
                <w:szCs w:val="22"/>
              </w:rPr>
            </w:pPr>
            <w:r w:rsidRPr="00F141E8">
              <w:rPr>
                <w:b w:val="0"/>
                <w:sz w:val="22"/>
                <w:szCs w:val="22"/>
              </w:rPr>
              <w:t>ΚΩΔΙΚΟΣ ΕΙΔΟΥΣ</w:t>
            </w:r>
          </w:p>
        </w:tc>
        <w:tc>
          <w:tcPr>
            <w:tcW w:w="3420" w:type="dxa"/>
            <w:noWrap/>
            <w:vAlign w:val="center"/>
          </w:tcPr>
          <w:p w:rsidR="00BF55DD" w:rsidRPr="00F141E8" w:rsidRDefault="00BF55DD" w:rsidP="00F22818">
            <w:pPr>
              <w:spacing w:line="360" w:lineRule="auto"/>
              <w:rPr>
                <w:b w:val="0"/>
                <w:sz w:val="22"/>
                <w:szCs w:val="22"/>
              </w:rPr>
            </w:pPr>
            <w:r w:rsidRPr="00F141E8">
              <w:rPr>
                <w:b w:val="0"/>
                <w:sz w:val="22"/>
                <w:szCs w:val="22"/>
              </w:rPr>
              <w:t>ΕΙΔΟΣ</w:t>
            </w:r>
          </w:p>
        </w:tc>
        <w:tc>
          <w:tcPr>
            <w:tcW w:w="1080" w:type="dxa"/>
            <w:vAlign w:val="center"/>
          </w:tcPr>
          <w:p w:rsidR="00BF55DD" w:rsidRPr="00F141E8" w:rsidRDefault="00BF55DD" w:rsidP="00F22818">
            <w:pPr>
              <w:spacing w:line="360" w:lineRule="auto"/>
              <w:rPr>
                <w:b w:val="0"/>
                <w:sz w:val="22"/>
                <w:szCs w:val="22"/>
              </w:rPr>
            </w:pPr>
            <w:r w:rsidRPr="00F141E8">
              <w:rPr>
                <w:b w:val="0"/>
                <w:sz w:val="22"/>
                <w:szCs w:val="22"/>
              </w:rPr>
              <w:t>ΜΟΝ. ΜΕΤΡ.</w:t>
            </w:r>
          </w:p>
        </w:tc>
        <w:tc>
          <w:tcPr>
            <w:tcW w:w="1440" w:type="dxa"/>
            <w:vAlign w:val="center"/>
          </w:tcPr>
          <w:p w:rsidR="00BF55DD" w:rsidRPr="00F141E8" w:rsidRDefault="00BF55DD" w:rsidP="00F22818">
            <w:pPr>
              <w:spacing w:line="360" w:lineRule="auto"/>
              <w:rPr>
                <w:b w:val="0"/>
                <w:sz w:val="22"/>
                <w:szCs w:val="22"/>
              </w:rPr>
            </w:pPr>
            <w:r w:rsidRPr="00F141E8">
              <w:rPr>
                <w:b w:val="0"/>
                <w:sz w:val="22"/>
                <w:szCs w:val="22"/>
              </w:rPr>
              <w:t>ΤΙΜΗ ΧΩΡΙΣ Φ.Π.Α.</w:t>
            </w:r>
          </w:p>
        </w:tc>
        <w:tc>
          <w:tcPr>
            <w:tcW w:w="1800" w:type="dxa"/>
            <w:vAlign w:val="center"/>
          </w:tcPr>
          <w:p w:rsidR="00BF55DD" w:rsidRPr="00F141E8" w:rsidRDefault="00BF55DD" w:rsidP="00F22818">
            <w:pPr>
              <w:spacing w:line="360" w:lineRule="auto"/>
              <w:rPr>
                <w:b w:val="0"/>
                <w:sz w:val="22"/>
                <w:szCs w:val="22"/>
              </w:rPr>
            </w:pPr>
            <w:r w:rsidRPr="00F141E8">
              <w:rPr>
                <w:b w:val="0"/>
                <w:sz w:val="22"/>
                <w:szCs w:val="22"/>
              </w:rPr>
              <w:t>ΤΙΜΗ ΜΟΝΑΔΟΣ ΜΕ Φ.Π.Α</w:t>
            </w:r>
          </w:p>
        </w:tc>
      </w:tr>
      <w:tr w:rsidR="00BF55DD" w:rsidRPr="00F141E8" w:rsidTr="00227A0C">
        <w:trPr>
          <w:trHeight w:val="842"/>
        </w:trPr>
        <w:tc>
          <w:tcPr>
            <w:tcW w:w="1980" w:type="dxa"/>
            <w:vAlign w:val="center"/>
          </w:tcPr>
          <w:p w:rsidR="00BF55DD" w:rsidRPr="00F141E8" w:rsidRDefault="00BF55DD" w:rsidP="00F22818">
            <w:pPr>
              <w:spacing w:line="360" w:lineRule="auto"/>
              <w:ind w:left="252"/>
              <w:rPr>
                <w:b w:val="0"/>
                <w:sz w:val="22"/>
                <w:szCs w:val="22"/>
              </w:rPr>
            </w:pPr>
          </w:p>
        </w:tc>
        <w:tc>
          <w:tcPr>
            <w:tcW w:w="3420" w:type="dxa"/>
            <w:noWrap/>
            <w:vAlign w:val="center"/>
          </w:tcPr>
          <w:p w:rsidR="00BF55DD" w:rsidRPr="00F141E8" w:rsidRDefault="00BF55DD" w:rsidP="00F22818">
            <w:pPr>
              <w:spacing w:line="360" w:lineRule="auto"/>
              <w:rPr>
                <w:b w:val="0"/>
                <w:sz w:val="22"/>
                <w:szCs w:val="22"/>
              </w:rPr>
            </w:pPr>
          </w:p>
        </w:tc>
        <w:tc>
          <w:tcPr>
            <w:tcW w:w="1080" w:type="dxa"/>
            <w:vAlign w:val="center"/>
          </w:tcPr>
          <w:p w:rsidR="00BF55DD" w:rsidRPr="00F141E8" w:rsidRDefault="00BF55DD" w:rsidP="00F22818">
            <w:pPr>
              <w:spacing w:line="360" w:lineRule="auto"/>
              <w:rPr>
                <w:b w:val="0"/>
                <w:sz w:val="22"/>
                <w:szCs w:val="22"/>
              </w:rPr>
            </w:pPr>
          </w:p>
        </w:tc>
        <w:tc>
          <w:tcPr>
            <w:tcW w:w="1440" w:type="dxa"/>
            <w:vAlign w:val="center"/>
          </w:tcPr>
          <w:p w:rsidR="00BF55DD" w:rsidRPr="00F141E8" w:rsidRDefault="00BF55DD" w:rsidP="00F22818">
            <w:pPr>
              <w:spacing w:line="360" w:lineRule="auto"/>
              <w:rPr>
                <w:b w:val="0"/>
                <w:sz w:val="22"/>
                <w:szCs w:val="22"/>
              </w:rPr>
            </w:pPr>
          </w:p>
        </w:tc>
        <w:tc>
          <w:tcPr>
            <w:tcW w:w="1800" w:type="dxa"/>
            <w:vAlign w:val="center"/>
          </w:tcPr>
          <w:p w:rsidR="00BF55DD" w:rsidRPr="00F141E8" w:rsidRDefault="00BF55DD" w:rsidP="00F22818">
            <w:pPr>
              <w:spacing w:line="360" w:lineRule="auto"/>
              <w:rPr>
                <w:b w:val="0"/>
                <w:sz w:val="22"/>
                <w:szCs w:val="22"/>
              </w:rPr>
            </w:pPr>
          </w:p>
        </w:tc>
      </w:tr>
    </w:tbl>
    <w:p w:rsidR="00BF55DD" w:rsidRPr="00F141E8" w:rsidRDefault="00BF55DD" w:rsidP="00F22818">
      <w:pPr>
        <w:spacing w:line="360" w:lineRule="auto"/>
        <w:rPr>
          <w:sz w:val="22"/>
          <w:szCs w:val="22"/>
        </w:rPr>
      </w:pPr>
    </w:p>
    <w:p w:rsidR="00BF55DD" w:rsidRPr="00F141E8" w:rsidRDefault="00BF55DD" w:rsidP="00F22818">
      <w:pPr>
        <w:spacing w:line="360" w:lineRule="auto"/>
        <w:rPr>
          <w:sz w:val="22"/>
          <w:szCs w:val="22"/>
        </w:rPr>
      </w:pPr>
    </w:p>
    <w:p w:rsidR="00BF55DD" w:rsidRPr="00F141E8" w:rsidRDefault="00BF55DD" w:rsidP="00F22818">
      <w:pPr>
        <w:tabs>
          <w:tab w:val="left" w:pos="4650"/>
          <w:tab w:val="left" w:pos="5535"/>
          <w:tab w:val="right" w:pos="7685"/>
          <w:tab w:val="left" w:pos="7775"/>
          <w:tab w:val="right" w:pos="8263"/>
          <w:tab w:val="right" w:pos="8916"/>
        </w:tabs>
        <w:spacing w:line="360" w:lineRule="auto"/>
        <w:rPr>
          <w:bCs/>
          <w:sz w:val="22"/>
          <w:szCs w:val="22"/>
        </w:rPr>
      </w:pPr>
      <w:r w:rsidRPr="00F141E8">
        <w:rPr>
          <w:bCs/>
          <w:sz w:val="22"/>
          <w:szCs w:val="22"/>
        </w:rPr>
        <w:t xml:space="preserve">                                                             ΑΡΘΡΟ 2</w:t>
      </w:r>
    </w:p>
    <w:p w:rsidR="00BF55DD" w:rsidRPr="00F141E8" w:rsidRDefault="00BF55DD" w:rsidP="00F22818">
      <w:pPr>
        <w:tabs>
          <w:tab w:val="left" w:pos="142"/>
          <w:tab w:val="left" w:pos="2410"/>
        </w:tabs>
        <w:spacing w:line="360" w:lineRule="auto"/>
        <w:rPr>
          <w:b w:val="0"/>
          <w:bCs/>
          <w:sz w:val="22"/>
          <w:szCs w:val="22"/>
        </w:rPr>
      </w:pPr>
      <w:r w:rsidRPr="00F141E8">
        <w:rPr>
          <w:bCs/>
          <w:sz w:val="22"/>
          <w:szCs w:val="22"/>
        </w:rPr>
        <w:t xml:space="preserve">                                   ΤΟΠΟΣ  ΚΑΙ  ΧΡΟΝΟΣ  ΠΑΡΑΔΟΣΗΣ ΠΑΡΑΛΑΒΗΣ</w:t>
      </w:r>
    </w:p>
    <w:p w:rsidR="00BF55DD" w:rsidRPr="00F141E8" w:rsidRDefault="00BF55DD" w:rsidP="00F22818">
      <w:pPr>
        <w:tabs>
          <w:tab w:val="left" w:pos="142"/>
          <w:tab w:val="left" w:pos="2410"/>
        </w:tabs>
        <w:spacing w:line="360" w:lineRule="auto"/>
        <w:rPr>
          <w:b w:val="0"/>
          <w:sz w:val="22"/>
          <w:szCs w:val="22"/>
        </w:rPr>
      </w:pPr>
      <w:r w:rsidRPr="00F141E8">
        <w:rPr>
          <w:b w:val="0"/>
          <w:bCs/>
          <w:sz w:val="22"/>
          <w:szCs w:val="22"/>
        </w:rPr>
        <w:t xml:space="preserve">……………………………………………………………………………………………………………………………………………………………               </w:t>
      </w:r>
      <w:r w:rsidRPr="00F141E8">
        <w:rPr>
          <w:b w:val="0"/>
          <w:sz w:val="22"/>
          <w:szCs w:val="22"/>
        </w:rPr>
        <w:t xml:space="preserve">                                            </w:t>
      </w:r>
    </w:p>
    <w:p w:rsidR="00BF55DD" w:rsidRPr="00F141E8" w:rsidRDefault="00BF55DD" w:rsidP="00F22818">
      <w:pPr>
        <w:pStyle w:val="a4"/>
        <w:tabs>
          <w:tab w:val="left" w:pos="720"/>
        </w:tabs>
        <w:spacing w:line="360" w:lineRule="auto"/>
        <w:rPr>
          <w:b/>
          <w:smallCaps/>
          <w:sz w:val="22"/>
          <w:szCs w:val="22"/>
        </w:rPr>
      </w:pPr>
      <w:r w:rsidRPr="00F141E8">
        <w:rPr>
          <w:sz w:val="22"/>
          <w:szCs w:val="22"/>
        </w:rPr>
        <w:t xml:space="preserve">                                                              </w:t>
      </w:r>
      <w:r w:rsidRPr="00F141E8">
        <w:rPr>
          <w:b/>
          <w:smallCaps/>
          <w:sz w:val="22"/>
          <w:szCs w:val="22"/>
        </w:rPr>
        <w:t>αρθρο 3.</w:t>
      </w:r>
    </w:p>
    <w:p w:rsidR="00BF55DD" w:rsidRPr="00F141E8" w:rsidRDefault="00BF55DD" w:rsidP="00F22818">
      <w:pPr>
        <w:spacing w:line="360" w:lineRule="auto"/>
        <w:rPr>
          <w:bCs/>
          <w:sz w:val="22"/>
          <w:szCs w:val="22"/>
        </w:rPr>
      </w:pPr>
      <w:r w:rsidRPr="00F141E8">
        <w:rPr>
          <w:bCs/>
          <w:sz w:val="22"/>
          <w:szCs w:val="22"/>
        </w:rPr>
        <w:t xml:space="preserve">                                               ΧΡΟΝΟΣ ΙΣΧΥΟΣ ΣΥΜΒΑΣΗΣ</w:t>
      </w:r>
    </w:p>
    <w:p w:rsidR="00BF55DD" w:rsidRPr="00F141E8" w:rsidRDefault="00BF55DD" w:rsidP="00F22818">
      <w:pPr>
        <w:spacing w:line="360" w:lineRule="auto"/>
        <w:rPr>
          <w:bCs/>
          <w:sz w:val="22"/>
          <w:szCs w:val="22"/>
        </w:rPr>
      </w:pPr>
      <w:r w:rsidRPr="00F141E8">
        <w:rPr>
          <w:bCs/>
          <w:sz w:val="22"/>
          <w:szCs w:val="22"/>
        </w:rPr>
        <w:t>Η Σύμβαση που θα υπογραφεί θα ισχύει για δώδεκα (12) μήνες με δικαίωμα της</w:t>
      </w:r>
      <w:r w:rsidRPr="00F141E8">
        <w:rPr>
          <w:sz w:val="22"/>
          <w:szCs w:val="22"/>
        </w:rPr>
        <w:t xml:space="preserve"> 7</w:t>
      </w:r>
      <w:r w:rsidRPr="00F141E8">
        <w:rPr>
          <w:sz w:val="22"/>
          <w:szCs w:val="22"/>
          <w:vertAlign w:val="superscript"/>
        </w:rPr>
        <w:t>ΗΣ</w:t>
      </w:r>
      <w:r w:rsidRPr="00F141E8">
        <w:rPr>
          <w:sz w:val="22"/>
          <w:szCs w:val="22"/>
        </w:rPr>
        <w:t xml:space="preserve"> </w:t>
      </w:r>
      <w:r w:rsidRPr="00F141E8">
        <w:rPr>
          <w:bCs/>
          <w:sz w:val="22"/>
          <w:szCs w:val="22"/>
        </w:rPr>
        <w:t xml:space="preserve"> ΥΓΕΙΟΝΟΜΙΚΗΣ ΠΕΡΙΦΕΡΕΙΑΣ ΚΡΗΤΗΣ</w:t>
      </w:r>
      <w:r w:rsidRPr="00F141E8">
        <w:rPr>
          <w:sz w:val="22"/>
          <w:szCs w:val="22"/>
        </w:rPr>
        <w:t xml:space="preserve"> </w:t>
      </w:r>
      <w:r w:rsidRPr="00F141E8">
        <w:rPr>
          <w:bCs/>
          <w:sz w:val="22"/>
          <w:szCs w:val="22"/>
        </w:rPr>
        <w:t xml:space="preserve">για παράταση του χρόνου ισχύος της για 12 ακόμη μήνες μονομερώς με τους ίδιους όρους και τιμές . Παράταση πέραν του χρόνου της παράτασης προϋποθέτει την σύμφωνη γνώμη του προμηθευτή. </w:t>
      </w:r>
    </w:p>
    <w:p w:rsidR="00BF55DD" w:rsidRPr="00F141E8" w:rsidRDefault="00BF55DD" w:rsidP="00F22818">
      <w:pPr>
        <w:pStyle w:val="a4"/>
        <w:tabs>
          <w:tab w:val="left" w:pos="720"/>
        </w:tabs>
        <w:spacing w:line="360" w:lineRule="auto"/>
        <w:rPr>
          <w:sz w:val="22"/>
          <w:szCs w:val="22"/>
        </w:rPr>
      </w:pPr>
    </w:p>
    <w:p w:rsidR="00BF55DD" w:rsidRPr="00F141E8" w:rsidRDefault="00BF55DD" w:rsidP="00F22818">
      <w:pPr>
        <w:spacing w:line="360" w:lineRule="auto"/>
        <w:rPr>
          <w:bCs/>
          <w:sz w:val="22"/>
          <w:szCs w:val="22"/>
        </w:rPr>
      </w:pPr>
      <w:r w:rsidRPr="00F141E8">
        <w:rPr>
          <w:b w:val="0"/>
          <w:bCs/>
          <w:sz w:val="22"/>
          <w:szCs w:val="22"/>
        </w:rPr>
        <w:t xml:space="preserve">                                                               </w:t>
      </w:r>
      <w:r w:rsidRPr="00F141E8">
        <w:rPr>
          <w:bCs/>
          <w:sz w:val="22"/>
          <w:szCs w:val="22"/>
        </w:rPr>
        <w:t>ΑΡΘΡΟ 4</w:t>
      </w:r>
    </w:p>
    <w:p w:rsidR="00BF55DD" w:rsidRPr="00F141E8" w:rsidRDefault="00BF55DD" w:rsidP="00F22818">
      <w:pPr>
        <w:tabs>
          <w:tab w:val="left" w:pos="360"/>
        </w:tabs>
        <w:spacing w:line="360" w:lineRule="auto"/>
        <w:ind w:left="360"/>
        <w:rPr>
          <w:bCs/>
          <w:sz w:val="22"/>
          <w:szCs w:val="22"/>
        </w:rPr>
      </w:pPr>
      <w:r w:rsidRPr="00F141E8">
        <w:rPr>
          <w:bCs/>
          <w:sz w:val="22"/>
          <w:szCs w:val="22"/>
        </w:rPr>
        <w:t xml:space="preserve">                    ΤΡΟΠΟΣ ΠΛΗΡΩΜΗΣ-ΚΡΑΤΗΣΕΙΣ- ΔΙΚΑΙΟΛΟΓΗΤΙΚΑ-ΠΛΗΡΩΜΗ</w:t>
      </w:r>
    </w:p>
    <w:p w:rsidR="00BF55DD" w:rsidRPr="00F141E8" w:rsidRDefault="00BF55DD" w:rsidP="00F22818">
      <w:pPr>
        <w:spacing w:line="360" w:lineRule="auto"/>
        <w:rPr>
          <w:b w:val="0"/>
          <w:sz w:val="22"/>
          <w:szCs w:val="22"/>
        </w:rPr>
      </w:pPr>
      <w:r w:rsidRPr="00F141E8">
        <w:rPr>
          <w:b w:val="0"/>
          <w:sz w:val="22"/>
          <w:szCs w:val="22"/>
        </w:rPr>
        <w:t>Η πληρωμή του  προμηθευτή θα γίνει  μετά από την οριστική-ποσοτική και ποιοτική παραλαβή από τις αρμόδιες επιτροπές  της 7</w:t>
      </w:r>
      <w:r w:rsidRPr="00F141E8">
        <w:rPr>
          <w:b w:val="0"/>
          <w:sz w:val="22"/>
          <w:szCs w:val="22"/>
          <w:vertAlign w:val="superscript"/>
        </w:rPr>
        <w:t>ης</w:t>
      </w:r>
      <w:r w:rsidRPr="00F141E8">
        <w:rPr>
          <w:b w:val="0"/>
          <w:sz w:val="22"/>
          <w:szCs w:val="22"/>
        </w:rPr>
        <w:t xml:space="preserve"> Υ.ΠΕ. Κρήτης. </w:t>
      </w:r>
    </w:p>
    <w:p w:rsidR="00BF55DD" w:rsidRPr="00F141E8" w:rsidRDefault="00BF55DD" w:rsidP="00F22818">
      <w:pPr>
        <w:tabs>
          <w:tab w:val="left" w:pos="1302"/>
        </w:tabs>
        <w:spacing w:line="360" w:lineRule="auto"/>
        <w:rPr>
          <w:b w:val="0"/>
          <w:bCs/>
          <w:sz w:val="22"/>
          <w:szCs w:val="22"/>
        </w:rPr>
      </w:pPr>
      <w:r w:rsidRPr="00F141E8">
        <w:rPr>
          <w:sz w:val="22"/>
          <w:szCs w:val="22"/>
        </w:rPr>
        <w:t xml:space="preserve">Ως προς τα δικαιολογητικά πληρωμής και λοιπά στοιχεία ισχύουν τα όσα αναφέρονται  στο άρθρο 35 του Κ.Π.Δ (ΠΔ 118/2007)  &amp; στο άρθρο 3 παρ. 2. Του Ν.2522/97 (ΦΕΚ </w:t>
      </w:r>
      <w:r w:rsidRPr="00F141E8">
        <w:rPr>
          <w:bCs/>
          <w:sz w:val="22"/>
          <w:szCs w:val="22"/>
        </w:rPr>
        <w:t xml:space="preserve"> </w:t>
      </w:r>
      <w:r w:rsidRPr="00F141E8">
        <w:rPr>
          <w:sz w:val="22"/>
          <w:szCs w:val="22"/>
        </w:rPr>
        <w:t>178/Α/8-9-97).</w:t>
      </w:r>
      <w:r w:rsidRPr="00F141E8">
        <w:rPr>
          <w:b w:val="0"/>
          <w:bCs/>
          <w:sz w:val="22"/>
          <w:szCs w:val="22"/>
        </w:rPr>
        <w:t xml:space="preserve">                  </w:t>
      </w:r>
    </w:p>
    <w:p w:rsidR="00BF55DD" w:rsidRPr="00F141E8" w:rsidRDefault="00BF55DD" w:rsidP="00F22818">
      <w:pPr>
        <w:tabs>
          <w:tab w:val="left" w:pos="1302"/>
        </w:tabs>
        <w:spacing w:line="360" w:lineRule="auto"/>
        <w:rPr>
          <w:b w:val="0"/>
          <w:bCs/>
          <w:sz w:val="22"/>
          <w:szCs w:val="22"/>
        </w:rPr>
      </w:pPr>
      <w:r w:rsidRPr="00F141E8">
        <w:rPr>
          <w:b w:val="0"/>
          <w:bCs/>
          <w:sz w:val="22"/>
          <w:szCs w:val="22"/>
        </w:rPr>
        <w:t xml:space="preserve">                                           </w:t>
      </w:r>
    </w:p>
    <w:p w:rsidR="00BF55DD" w:rsidRPr="00F141E8" w:rsidRDefault="00BF55DD" w:rsidP="00F22818">
      <w:pPr>
        <w:tabs>
          <w:tab w:val="left" w:pos="4650"/>
          <w:tab w:val="left" w:pos="5535"/>
          <w:tab w:val="right" w:pos="7685"/>
          <w:tab w:val="left" w:pos="7775"/>
          <w:tab w:val="right" w:pos="8263"/>
          <w:tab w:val="right" w:pos="8916"/>
        </w:tabs>
        <w:spacing w:line="360" w:lineRule="auto"/>
        <w:rPr>
          <w:bCs/>
          <w:sz w:val="22"/>
          <w:szCs w:val="22"/>
        </w:rPr>
      </w:pPr>
      <w:r w:rsidRPr="00F141E8">
        <w:rPr>
          <w:b w:val="0"/>
          <w:bCs/>
          <w:sz w:val="22"/>
          <w:szCs w:val="22"/>
        </w:rPr>
        <w:t xml:space="preserve">                                                                 </w:t>
      </w:r>
      <w:r w:rsidRPr="00F141E8">
        <w:rPr>
          <w:bCs/>
          <w:sz w:val="22"/>
          <w:szCs w:val="22"/>
        </w:rPr>
        <w:t>ΑΡΘΡΟ 5</w:t>
      </w:r>
    </w:p>
    <w:p w:rsidR="00BF55DD" w:rsidRPr="00F141E8" w:rsidRDefault="00BF55DD" w:rsidP="00F22818">
      <w:pPr>
        <w:tabs>
          <w:tab w:val="left" w:pos="4650"/>
          <w:tab w:val="left" w:pos="5535"/>
          <w:tab w:val="right" w:pos="7685"/>
          <w:tab w:val="left" w:pos="7775"/>
          <w:tab w:val="right" w:pos="8263"/>
          <w:tab w:val="right" w:pos="8916"/>
        </w:tabs>
        <w:spacing w:line="360" w:lineRule="auto"/>
        <w:rPr>
          <w:b w:val="0"/>
          <w:sz w:val="22"/>
          <w:szCs w:val="22"/>
        </w:rPr>
      </w:pPr>
      <w:r w:rsidRPr="00F141E8">
        <w:rPr>
          <w:bCs/>
          <w:sz w:val="22"/>
          <w:szCs w:val="22"/>
        </w:rPr>
        <w:t xml:space="preserve">                                                ΤΕΧΝΙΚΕΣ ΠΡΟΔΙΑΓΡΑΦΕΣ</w:t>
      </w:r>
    </w:p>
    <w:p w:rsidR="00BF55DD" w:rsidRPr="00F141E8" w:rsidRDefault="00BF55DD" w:rsidP="00F22818">
      <w:pPr>
        <w:tabs>
          <w:tab w:val="left" w:pos="4650"/>
          <w:tab w:val="left" w:pos="5535"/>
          <w:tab w:val="right" w:pos="7685"/>
          <w:tab w:val="left" w:pos="7775"/>
          <w:tab w:val="right" w:pos="8263"/>
          <w:tab w:val="right" w:pos="8916"/>
        </w:tabs>
        <w:spacing w:line="360" w:lineRule="auto"/>
        <w:rPr>
          <w:b w:val="0"/>
          <w:sz w:val="22"/>
          <w:szCs w:val="22"/>
        </w:rPr>
      </w:pPr>
      <w:r w:rsidRPr="00F141E8">
        <w:rPr>
          <w:b w:val="0"/>
          <w:sz w:val="22"/>
          <w:szCs w:val="22"/>
        </w:rPr>
        <w:t xml:space="preserve">Ο προμηθευτής υποχρεούται να παραδώσει τις ποσότητες των ΑΕΡΙΩΝ ΔΙΑΦΟΡΩΝ σύμφωνα με τις τεχνικές  προδιαγραφές Της Δ/ΞΗΣ  και την προσφορά του προμηθευτή που αποτελεί αναπόσπαστο τμήμα της παρούσης Σύμβασης. </w:t>
      </w:r>
    </w:p>
    <w:p w:rsidR="00BF55DD" w:rsidRPr="00F141E8" w:rsidRDefault="00BF55DD" w:rsidP="00F22818">
      <w:pPr>
        <w:tabs>
          <w:tab w:val="left" w:pos="1302"/>
        </w:tabs>
        <w:spacing w:line="360" w:lineRule="auto"/>
        <w:rPr>
          <w:bCs/>
          <w:sz w:val="22"/>
          <w:szCs w:val="22"/>
        </w:rPr>
      </w:pPr>
      <w:r w:rsidRPr="00F141E8">
        <w:rPr>
          <w:b w:val="0"/>
          <w:bCs/>
          <w:sz w:val="22"/>
          <w:szCs w:val="22"/>
        </w:rPr>
        <w:t xml:space="preserve">                                                                  </w:t>
      </w:r>
      <w:r w:rsidRPr="00F141E8">
        <w:rPr>
          <w:bCs/>
          <w:sz w:val="22"/>
          <w:szCs w:val="22"/>
        </w:rPr>
        <w:t>ΑΡΘΡΟ 6</w:t>
      </w:r>
    </w:p>
    <w:p w:rsidR="00BF55DD" w:rsidRPr="00F141E8" w:rsidRDefault="00BF55DD" w:rsidP="00F22818">
      <w:pPr>
        <w:tabs>
          <w:tab w:val="left" w:pos="1302"/>
        </w:tabs>
        <w:spacing w:line="360" w:lineRule="auto"/>
        <w:rPr>
          <w:b w:val="0"/>
          <w:sz w:val="22"/>
          <w:szCs w:val="22"/>
        </w:rPr>
      </w:pPr>
      <w:r w:rsidRPr="00F141E8">
        <w:rPr>
          <w:bCs/>
          <w:sz w:val="22"/>
          <w:szCs w:val="22"/>
        </w:rPr>
        <w:t xml:space="preserve">                           ΕΓΓΥΗΣΗ ΚΑΛΗΣ ΛΕΙΤΟΥΡΓΙΑΣ-ΤΕΧΝΙΚΗ ΥΠΟΣΤΗΡΙΞΗ</w:t>
      </w:r>
    </w:p>
    <w:p w:rsidR="00BF55DD" w:rsidRPr="00F141E8" w:rsidRDefault="00BF55DD" w:rsidP="00F22818">
      <w:pPr>
        <w:tabs>
          <w:tab w:val="left" w:pos="1302"/>
        </w:tabs>
        <w:spacing w:line="360" w:lineRule="auto"/>
        <w:rPr>
          <w:b w:val="0"/>
          <w:sz w:val="22"/>
          <w:szCs w:val="22"/>
        </w:rPr>
      </w:pPr>
      <w:r w:rsidRPr="00F141E8">
        <w:rPr>
          <w:b w:val="0"/>
          <w:sz w:val="22"/>
          <w:szCs w:val="22"/>
        </w:rPr>
        <w:t xml:space="preserve">5.1) </w:t>
      </w:r>
      <w:r w:rsidRPr="00F141E8">
        <w:rPr>
          <w:b w:val="0"/>
          <w:sz w:val="22"/>
          <w:szCs w:val="22"/>
          <w:lang w:val="en-US"/>
        </w:rPr>
        <w:t>O</w:t>
      </w:r>
      <w:r w:rsidRPr="00F141E8">
        <w:rPr>
          <w:b w:val="0"/>
          <w:sz w:val="22"/>
          <w:szCs w:val="22"/>
        </w:rPr>
        <w:t xml:space="preserve"> προμηθευτής παρέχει εγγύηση καλής λειτουργίας ………………….. , ως προβλέπεται στην προσφορά του για χρονικό   διάστημα ενός έτους αφορά το ………………………….. Ο Προμηθευτής  με δική του  μέριμνα και δαπάνη να προβεί  στη ………………………………………………………….</w:t>
      </w:r>
    </w:p>
    <w:p w:rsidR="00BF55DD" w:rsidRPr="00F141E8" w:rsidRDefault="00BF55DD" w:rsidP="00F22818">
      <w:pPr>
        <w:tabs>
          <w:tab w:val="left" w:pos="1302"/>
        </w:tabs>
        <w:spacing w:line="360" w:lineRule="auto"/>
        <w:rPr>
          <w:b w:val="0"/>
          <w:sz w:val="22"/>
          <w:szCs w:val="22"/>
        </w:rPr>
      </w:pPr>
    </w:p>
    <w:p w:rsidR="00BF55DD" w:rsidRPr="00F141E8" w:rsidRDefault="00BF55DD" w:rsidP="00F22818">
      <w:pPr>
        <w:spacing w:line="360" w:lineRule="auto"/>
        <w:rPr>
          <w:sz w:val="22"/>
          <w:szCs w:val="22"/>
        </w:rPr>
      </w:pPr>
      <w:r w:rsidRPr="00F141E8">
        <w:rPr>
          <w:sz w:val="22"/>
          <w:szCs w:val="22"/>
        </w:rPr>
        <w:t>5.2)…………………………………………………………………………………………………………………………</w:t>
      </w:r>
    </w:p>
    <w:p w:rsidR="00BF55DD" w:rsidRPr="00F141E8" w:rsidRDefault="00BF55DD" w:rsidP="00F22818">
      <w:pPr>
        <w:spacing w:line="360" w:lineRule="auto"/>
        <w:rPr>
          <w:sz w:val="22"/>
          <w:szCs w:val="22"/>
        </w:rPr>
      </w:pPr>
    </w:p>
    <w:p w:rsidR="00BF55DD" w:rsidRPr="00F141E8" w:rsidRDefault="00BF55DD" w:rsidP="00F22818">
      <w:pPr>
        <w:tabs>
          <w:tab w:val="left" w:pos="1302"/>
        </w:tabs>
        <w:spacing w:line="360" w:lineRule="auto"/>
        <w:rPr>
          <w:bCs/>
          <w:sz w:val="22"/>
          <w:szCs w:val="22"/>
        </w:rPr>
      </w:pPr>
      <w:r w:rsidRPr="00F141E8">
        <w:rPr>
          <w:bCs/>
          <w:sz w:val="22"/>
          <w:szCs w:val="22"/>
        </w:rPr>
        <w:t xml:space="preserve">                                                                  ΑΡΘΡΟ 7</w:t>
      </w:r>
    </w:p>
    <w:p w:rsidR="00BF55DD" w:rsidRPr="00F141E8" w:rsidRDefault="00BF55DD" w:rsidP="00F22818">
      <w:pPr>
        <w:pStyle w:val="3"/>
        <w:spacing w:line="360" w:lineRule="auto"/>
        <w:rPr>
          <w:sz w:val="22"/>
          <w:szCs w:val="22"/>
        </w:rPr>
      </w:pPr>
      <w:r w:rsidRPr="00F141E8">
        <w:rPr>
          <w:sz w:val="22"/>
          <w:szCs w:val="22"/>
        </w:rPr>
        <w:t xml:space="preserve">                    ΕΚΠΑΙΔΕΥΣΗ</w:t>
      </w:r>
    </w:p>
    <w:p w:rsidR="00BF55DD" w:rsidRPr="00F141E8" w:rsidRDefault="00BF55DD" w:rsidP="00F22818">
      <w:pPr>
        <w:spacing w:line="360" w:lineRule="auto"/>
        <w:rPr>
          <w:b w:val="0"/>
          <w:bCs/>
          <w:sz w:val="22"/>
          <w:szCs w:val="22"/>
        </w:rPr>
      </w:pPr>
      <w:r w:rsidRPr="00F141E8">
        <w:rPr>
          <w:b w:val="0"/>
          <w:bCs/>
          <w:sz w:val="22"/>
          <w:szCs w:val="22"/>
        </w:rPr>
        <w:t>Εκπαίδευση προσωπικού:</w:t>
      </w:r>
    </w:p>
    <w:p w:rsidR="00BF55DD" w:rsidRPr="00F141E8" w:rsidRDefault="00BF55DD" w:rsidP="00F22818">
      <w:pPr>
        <w:tabs>
          <w:tab w:val="left" w:pos="1302"/>
        </w:tabs>
        <w:spacing w:line="360" w:lineRule="auto"/>
        <w:rPr>
          <w:b w:val="0"/>
          <w:sz w:val="22"/>
          <w:szCs w:val="22"/>
        </w:rPr>
      </w:pPr>
      <w:r w:rsidRPr="00F141E8">
        <w:rPr>
          <w:b w:val="0"/>
          <w:sz w:val="22"/>
          <w:szCs w:val="22"/>
        </w:rPr>
        <w:t xml:space="preserve">1)Κατά την παράδοση    </w:t>
      </w:r>
    </w:p>
    <w:p w:rsidR="00BF55DD" w:rsidRPr="00F141E8" w:rsidRDefault="00BF55DD" w:rsidP="00F22818">
      <w:pPr>
        <w:spacing w:line="360" w:lineRule="auto"/>
        <w:rPr>
          <w:b w:val="0"/>
          <w:sz w:val="22"/>
          <w:szCs w:val="22"/>
        </w:rPr>
      </w:pPr>
      <w:r w:rsidRPr="00F141E8">
        <w:rPr>
          <w:b w:val="0"/>
          <w:sz w:val="22"/>
          <w:szCs w:val="22"/>
        </w:rPr>
        <w:t>2)  …………………………………………………………………………………………………………………………………………………………</w:t>
      </w:r>
    </w:p>
    <w:p w:rsidR="00BF55DD" w:rsidRPr="00F141E8" w:rsidRDefault="00BF55DD" w:rsidP="00F22818">
      <w:pPr>
        <w:spacing w:line="360" w:lineRule="auto"/>
        <w:rPr>
          <w:b w:val="0"/>
          <w:spacing w:val="-3"/>
          <w:sz w:val="22"/>
          <w:szCs w:val="22"/>
        </w:rPr>
      </w:pPr>
      <w:r w:rsidRPr="00F141E8">
        <w:rPr>
          <w:b w:val="0"/>
          <w:sz w:val="22"/>
          <w:szCs w:val="22"/>
        </w:rPr>
        <w:t>3) ………………………………………………………………………………………………………………………………………………………….</w:t>
      </w:r>
    </w:p>
    <w:p w:rsidR="00BF55DD" w:rsidRPr="00F141E8" w:rsidRDefault="00BF55DD" w:rsidP="00F22818">
      <w:pPr>
        <w:tabs>
          <w:tab w:val="left" w:pos="1302"/>
        </w:tabs>
        <w:spacing w:line="360" w:lineRule="auto"/>
        <w:rPr>
          <w:bCs/>
          <w:sz w:val="22"/>
          <w:szCs w:val="22"/>
        </w:rPr>
      </w:pPr>
      <w:r w:rsidRPr="00F141E8">
        <w:rPr>
          <w:bCs/>
          <w:sz w:val="22"/>
          <w:szCs w:val="22"/>
        </w:rPr>
        <w:t xml:space="preserve">                                                                   ΑΡΘΡΟ 8</w:t>
      </w:r>
    </w:p>
    <w:p w:rsidR="00BF55DD" w:rsidRPr="00F141E8" w:rsidRDefault="00BF55DD" w:rsidP="00F22818">
      <w:pPr>
        <w:pStyle w:val="3"/>
        <w:tabs>
          <w:tab w:val="left" w:pos="4650"/>
          <w:tab w:val="left" w:pos="5535"/>
          <w:tab w:val="right" w:pos="7685"/>
          <w:tab w:val="left" w:pos="7775"/>
          <w:tab w:val="right" w:pos="8263"/>
          <w:tab w:val="right" w:pos="8916"/>
        </w:tabs>
        <w:spacing w:line="360" w:lineRule="auto"/>
        <w:rPr>
          <w:sz w:val="22"/>
          <w:szCs w:val="22"/>
        </w:rPr>
      </w:pPr>
      <w:r w:rsidRPr="00F141E8">
        <w:rPr>
          <w:sz w:val="22"/>
          <w:szCs w:val="22"/>
        </w:rPr>
        <w:t xml:space="preserve">             ΑΝΤΙΚΑΤΑΣΤΑΣΗ ΕΙΔΩΝ</w:t>
      </w:r>
    </w:p>
    <w:p w:rsidR="00BF55DD" w:rsidRPr="00F141E8" w:rsidRDefault="00BF55DD" w:rsidP="00F22818">
      <w:pPr>
        <w:spacing w:line="360" w:lineRule="auto"/>
        <w:rPr>
          <w:b w:val="0"/>
          <w:sz w:val="22"/>
          <w:szCs w:val="22"/>
        </w:rPr>
      </w:pPr>
      <w:r w:rsidRPr="00F141E8">
        <w:rPr>
          <w:b w:val="0"/>
          <w:sz w:val="22"/>
          <w:szCs w:val="22"/>
        </w:rPr>
        <w:t>Κατά τη διάρκεια του χρόνου εγγύησης θα γίνονται, με ευθύνη και μέριμνα του Προμηθευτή………………………………………………………………, καθώς και η αποκατάσταση όλων των έκτακτων βλαβών, με επισκευή ή αντικατάσταση ……………………………… ………………………………, από εξειδικευμένο τεχνικό, ο οποίος υποχρεούται να επεμβαίνει …………………………………………. το αργότερο από την έγγραφη ή τηλεφωνική ειδοποίησή του.</w:t>
      </w:r>
    </w:p>
    <w:p w:rsidR="00BF55DD" w:rsidRPr="00F141E8" w:rsidRDefault="00BF55DD" w:rsidP="00F22818">
      <w:pPr>
        <w:spacing w:line="360" w:lineRule="auto"/>
        <w:rPr>
          <w:sz w:val="22"/>
          <w:szCs w:val="22"/>
        </w:rPr>
      </w:pPr>
    </w:p>
    <w:p w:rsidR="00BF55DD" w:rsidRPr="00F141E8" w:rsidRDefault="00BF55DD" w:rsidP="00F22818">
      <w:pPr>
        <w:tabs>
          <w:tab w:val="left" w:pos="4650"/>
          <w:tab w:val="left" w:pos="5535"/>
          <w:tab w:val="right" w:pos="7685"/>
          <w:tab w:val="left" w:pos="7775"/>
          <w:tab w:val="right" w:pos="8263"/>
          <w:tab w:val="right" w:pos="8916"/>
        </w:tabs>
        <w:spacing w:line="360" w:lineRule="auto"/>
        <w:rPr>
          <w:bCs/>
          <w:sz w:val="22"/>
          <w:szCs w:val="22"/>
        </w:rPr>
      </w:pPr>
      <w:r w:rsidRPr="00F141E8">
        <w:rPr>
          <w:bCs/>
          <w:sz w:val="22"/>
          <w:szCs w:val="22"/>
        </w:rPr>
        <w:t xml:space="preserve">                                                                    ΑΡΘΡΟ  9</w:t>
      </w:r>
    </w:p>
    <w:p w:rsidR="00BF55DD" w:rsidRPr="00F141E8" w:rsidRDefault="00BF55DD" w:rsidP="00F22818">
      <w:pPr>
        <w:tabs>
          <w:tab w:val="left" w:pos="4650"/>
          <w:tab w:val="left" w:pos="5535"/>
          <w:tab w:val="right" w:pos="7685"/>
          <w:tab w:val="left" w:pos="7775"/>
          <w:tab w:val="right" w:pos="8263"/>
          <w:tab w:val="right" w:pos="8916"/>
        </w:tabs>
        <w:spacing w:line="360" w:lineRule="auto"/>
        <w:rPr>
          <w:bCs/>
          <w:sz w:val="22"/>
          <w:szCs w:val="22"/>
        </w:rPr>
      </w:pPr>
      <w:r w:rsidRPr="00F141E8">
        <w:rPr>
          <w:bCs/>
          <w:sz w:val="22"/>
          <w:szCs w:val="22"/>
        </w:rPr>
        <w:t xml:space="preserve">                                        ΚΥΡΩΣΕΙΣ ΣΕ ΒΑΡΟΣ ΤΟΥ ΠΡΟΜΗΘΕΥΤΗ</w:t>
      </w:r>
    </w:p>
    <w:p w:rsidR="00BF55DD" w:rsidRPr="00F141E8" w:rsidRDefault="00BF55DD" w:rsidP="00F22818">
      <w:pPr>
        <w:pStyle w:val="21"/>
        <w:spacing w:line="360" w:lineRule="auto"/>
        <w:rPr>
          <w:rFonts w:ascii="Times New Roman" w:hAnsi="Times New Roman" w:cs="Times New Roman"/>
          <w:b w:val="0"/>
          <w:bCs/>
          <w:sz w:val="22"/>
          <w:szCs w:val="22"/>
        </w:rPr>
      </w:pPr>
      <w:r w:rsidRPr="00F141E8">
        <w:rPr>
          <w:rFonts w:ascii="Times New Roman" w:hAnsi="Times New Roman" w:cs="Times New Roman"/>
          <w:b w:val="0"/>
          <w:bCs/>
          <w:sz w:val="22"/>
          <w:szCs w:val="22"/>
        </w:rPr>
        <w:t xml:space="preserve">Εκτός από τις κυρώσεις που προβλέπονται στο Κ.Π.Δ. (Π.Δ 118/2007)  ο προμηθευτής θα βαρύνεται και για κάθε ζημιά που τυχόν θα προκύψει στο ……………………………………………………  από τη μη εκτέλεση ή κακή εκτέλεση της σχετικής σύμβασης.  </w:t>
      </w:r>
    </w:p>
    <w:p w:rsidR="00BF55DD" w:rsidRPr="00F141E8" w:rsidRDefault="00BF55DD" w:rsidP="00F22818">
      <w:pPr>
        <w:tabs>
          <w:tab w:val="left" w:pos="4650"/>
          <w:tab w:val="left" w:pos="5535"/>
          <w:tab w:val="right" w:pos="7685"/>
          <w:tab w:val="left" w:pos="7775"/>
          <w:tab w:val="right" w:pos="8263"/>
          <w:tab w:val="right" w:pos="8916"/>
        </w:tabs>
        <w:spacing w:line="360" w:lineRule="auto"/>
        <w:rPr>
          <w:sz w:val="22"/>
          <w:szCs w:val="22"/>
        </w:rPr>
      </w:pPr>
      <w:r w:rsidRPr="00F141E8">
        <w:rPr>
          <w:b w:val="0"/>
          <w:sz w:val="22"/>
          <w:szCs w:val="22"/>
        </w:rPr>
        <w:t xml:space="preserve">                              </w:t>
      </w:r>
    </w:p>
    <w:p w:rsidR="00BF55DD" w:rsidRPr="00F141E8" w:rsidRDefault="00BF55DD" w:rsidP="00F22818">
      <w:pPr>
        <w:pStyle w:val="3"/>
        <w:tabs>
          <w:tab w:val="left" w:pos="4650"/>
          <w:tab w:val="left" w:pos="5535"/>
          <w:tab w:val="right" w:pos="7685"/>
          <w:tab w:val="left" w:pos="7775"/>
          <w:tab w:val="right" w:pos="8263"/>
          <w:tab w:val="right" w:pos="8916"/>
        </w:tabs>
        <w:spacing w:line="360" w:lineRule="auto"/>
        <w:rPr>
          <w:sz w:val="22"/>
          <w:szCs w:val="22"/>
        </w:rPr>
      </w:pPr>
      <w:r w:rsidRPr="00F141E8">
        <w:rPr>
          <w:sz w:val="22"/>
          <w:szCs w:val="22"/>
        </w:rPr>
        <w:t xml:space="preserve">                             ΑΡΘΡΟ  10</w:t>
      </w:r>
    </w:p>
    <w:p w:rsidR="00BF55DD" w:rsidRPr="00F141E8" w:rsidRDefault="00BF55DD" w:rsidP="00F22818">
      <w:pPr>
        <w:pStyle w:val="9"/>
        <w:tabs>
          <w:tab w:val="left" w:pos="4650"/>
          <w:tab w:val="left" w:pos="5535"/>
          <w:tab w:val="right" w:pos="7685"/>
          <w:tab w:val="left" w:pos="7775"/>
          <w:tab w:val="right" w:pos="8263"/>
          <w:tab w:val="right" w:pos="8916"/>
        </w:tabs>
        <w:spacing w:line="360" w:lineRule="auto"/>
        <w:rPr>
          <w:rFonts w:ascii="Times New Roman" w:hAnsi="Times New Roman" w:cs="Times New Roman"/>
          <w:bCs/>
          <w:sz w:val="22"/>
          <w:szCs w:val="22"/>
        </w:rPr>
      </w:pPr>
      <w:r w:rsidRPr="00F141E8">
        <w:rPr>
          <w:rFonts w:ascii="Times New Roman" w:hAnsi="Times New Roman" w:cs="Times New Roman"/>
          <w:sz w:val="22"/>
          <w:szCs w:val="22"/>
        </w:rPr>
        <w:t xml:space="preserve">                             ΕΓΓΥΗΤΙΚΗ ΕΠΙΣΤΟΛΗ ΚΑΛΗΣ ΕΚΤΕΛΕΣΗΣ</w:t>
      </w:r>
    </w:p>
    <w:p w:rsidR="00BF55DD" w:rsidRPr="00F141E8" w:rsidRDefault="00BF55DD" w:rsidP="00F22818">
      <w:pPr>
        <w:tabs>
          <w:tab w:val="left" w:pos="1302"/>
        </w:tabs>
        <w:spacing w:line="360" w:lineRule="auto"/>
        <w:rPr>
          <w:b w:val="0"/>
          <w:bCs/>
          <w:sz w:val="22"/>
          <w:szCs w:val="22"/>
        </w:rPr>
      </w:pPr>
      <w:r w:rsidRPr="00F141E8">
        <w:rPr>
          <w:b w:val="0"/>
          <w:sz w:val="22"/>
          <w:szCs w:val="22"/>
        </w:rPr>
        <w:t xml:space="preserve">Για την καλή εκτέλεση των ορών της σύμβασης η εταιρεία κατέθεσε την εγγυητική επιστολή καλής εκτέλεσης </w:t>
      </w:r>
      <w:r w:rsidRPr="00F141E8">
        <w:rPr>
          <w:b w:val="0"/>
          <w:bCs/>
          <w:sz w:val="22"/>
          <w:szCs w:val="22"/>
        </w:rPr>
        <w:t>ίση με το 10% της συμβατικής αξίας του μηχανήματος χωρίς ΦΠΑ της τράπεζας ………………….. Ευρώ # …………………..# αριθ. εγγυητικής επιστολής …………………….. ισχύος μέχρι …………………….. .</w:t>
      </w:r>
    </w:p>
    <w:p w:rsidR="00BF55DD" w:rsidRPr="00F141E8" w:rsidRDefault="00BF55DD" w:rsidP="00F22818">
      <w:pPr>
        <w:tabs>
          <w:tab w:val="left" w:pos="1302"/>
        </w:tabs>
        <w:spacing w:line="360" w:lineRule="auto"/>
        <w:rPr>
          <w:b w:val="0"/>
          <w:bCs/>
          <w:sz w:val="22"/>
          <w:szCs w:val="22"/>
        </w:rPr>
      </w:pPr>
      <w:r w:rsidRPr="00F141E8">
        <w:rPr>
          <w:b w:val="0"/>
          <w:sz w:val="22"/>
          <w:szCs w:val="22"/>
        </w:rPr>
        <w:t xml:space="preserve">Μετά την αποδέσμευση της εγγυητικής καλής εκτέλεσης η Εταιρεία  υποχρεούται να καταθέσει εγγυητική επιστολή ίση με το 2% της συμβατικής αξίας αυτού χωρίς ΦΠΑ, ο χρόνος ισχύος της οποίας θα είναι μεγαλύτερος κατά τρεις (3) μήνες τουλάχιστον από τον συμβατικό χρόνο εγγύησης καλής λειτουργίας του μηχανήματος.                                            </w:t>
      </w:r>
      <w:r w:rsidRPr="00F141E8">
        <w:rPr>
          <w:b w:val="0"/>
          <w:bCs/>
          <w:sz w:val="22"/>
          <w:szCs w:val="22"/>
        </w:rPr>
        <w:t xml:space="preserve">                                                        </w:t>
      </w:r>
    </w:p>
    <w:p w:rsidR="00BF55DD" w:rsidRPr="00F141E8" w:rsidRDefault="00BF55DD" w:rsidP="00F22818">
      <w:pPr>
        <w:tabs>
          <w:tab w:val="left" w:pos="1302"/>
        </w:tabs>
        <w:spacing w:line="360" w:lineRule="auto"/>
        <w:rPr>
          <w:bCs/>
          <w:sz w:val="22"/>
          <w:szCs w:val="22"/>
        </w:rPr>
      </w:pPr>
      <w:r w:rsidRPr="00F141E8">
        <w:rPr>
          <w:bCs/>
          <w:sz w:val="22"/>
          <w:szCs w:val="22"/>
        </w:rPr>
        <w:t xml:space="preserve">                                                                     ΑΡΘΡΟ 11</w:t>
      </w:r>
    </w:p>
    <w:p w:rsidR="00BF55DD" w:rsidRPr="00F141E8" w:rsidRDefault="00BF55DD" w:rsidP="00F22818">
      <w:pPr>
        <w:tabs>
          <w:tab w:val="left" w:pos="1302"/>
        </w:tabs>
        <w:spacing w:line="360" w:lineRule="auto"/>
        <w:rPr>
          <w:bCs/>
          <w:sz w:val="22"/>
          <w:szCs w:val="22"/>
        </w:rPr>
      </w:pPr>
      <w:r w:rsidRPr="00F141E8">
        <w:rPr>
          <w:bCs/>
          <w:sz w:val="22"/>
          <w:szCs w:val="22"/>
        </w:rPr>
        <w:t xml:space="preserve">                                                                  ΛΟΙΠΟΙ ΟΡΟΙ</w:t>
      </w:r>
    </w:p>
    <w:p w:rsidR="00BF55DD" w:rsidRPr="00F141E8" w:rsidRDefault="00BF55DD" w:rsidP="00F22818">
      <w:pPr>
        <w:pStyle w:val="21"/>
        <w:tabs>
          <w:tab w:val="left" w:pos="1302"/>
          <w:tab w:val="left" w:pos="9000"/>
        </w:tabs>
        <w:spacing w:line="360" w:lineRule="auto"/>
        <w:rPr>
          <w:rFonts w:ascii="Times New Roman" w:hAnsi="Times New Roman" w:cs="Times New Roman"/>
          <w:b w:val="0"/>
          <w:bCs/>
          <w:sz w:val="22"/>
          <w:szCs w:val="22"/>
        </w:rPr>
      </w:pPr>
      <w:r w:rsidRPr="00F141E8">
        <w:rPr>
          <w:rFonts w:ascii="Times New Roman" w:hAnsi="Times New Roman" w:cs="Times New Roman"/>
          <w:b w:val="0"/>
          <w:sz w:val="22"/>
          <w:szCs w:val="22"/>
        </w:rPr>
        <w:t>Για όλα τα λοιπά θέματα , αναφορικά με την προμήθεια η οποία πραγματοποιείται με την σύμβαση αυτή , ισχύουν οι όροι της Διακήρυξης , η οικονομικοτεχνική προσφορά του προμηθευτή ως αναπόσπαστο τμήμα της παρούσας σύμβασης  καθώς επίσης και τα αναφερόμενα στο Κανονισμό Προμηθειών Δημοσίου  Π.Δ. 118/2007 &amp; Π.Δ. 60/2007.</w:t>
      </w:r>
    </w:p>
    <w:p w:rsidR="00BF55DD" w:rsidRPr="00F141E8" w:rsidRDefault="00BF55DD" w:rsidP="00F22818">
      <w:pPr>
        <w:tabs>
          <w:tab w:val="left" w:pos="350"/>
        </w:tabs>
        <w:spacing w:line="360" w:lineRule="auto"/>
        <w:rPr>
          <w:b w:val="0"/>
          <w:sz w:val="22"/>
          <w:szCs w:val="22"/>
        </w:rPr>
      </w:pPr>
    </w:p>
    <w:p w:rsidR="00BF55DD" w:rsidRPr="00F141E8" w:rsidRDefault="00BF55DD" w:rsidP="00F22818">
      <w:pPr>
        <w:tabs>
          <w:tab w:val="left" w:pos="350"/>
        </w:tabs>
        <w:spacing w:line="360" w:lineRule="auto"/>
        <w:rPr>
          <w:b w:val="0"/>
          <w:sz w:val="22"/>
          <w:szCs w:val="22"/>
        </w:rPr>
      </w:pPr>
      <w:r w:rsidRPr="00F141E8">
        <w:rPr>
          <w:b w:val="0"/>
          <w:sz w:val="22"/>
          <w:szCs w:val="22"/>
        </w:rPr>
        <w:t>Συμφωνείται ότι κάθε άλλη τροποποίηση της παρούσης σύμβασης, πρόσθετη συμφωνία, παροχή διευκολύνσεως, παράτασης χρόνου εκτέλεσης κ.λ.π γίνεται και αποδείχνεται μόνο έγγραφα αποκλεισμένου κάθε άλλου μέσου απόδειξης.</w:t>
      </w:r>
    </w:p>
    <w:p w:rsidR="00BF55DD" w:rsidRPr="00F141E8" w:rsidRDefault="00BF55DD" w:rsidP="00F22818">
      <w:pPr>
        <w:tabs>
          <w:tab w:val="left" w:pos="350"/>
        </w:tabs>
        <w:spacing w:line="360" w:lineRule="auto"/>
        <w:rPr>
          <w:b w:val="0"/>
          <w:sz w:val="22"/>
          <w:szCs w:val="22"/>
        </w:rPr>
      </w:pPr>
      <w:r w:rsidRPr="00F141E8">
        <w:rPr>
          <w:b w:val="0"/>
          <w:sz w:val="22"/>
          <w:szCs w:val="22"/>
        </w:rPr>
        <w:t>Για οποιαδήποτε διαφορά ανακύψει από την παρούσα σύμβαση αρμόδια είναι τα δικαστήρια της πόλης του Ηρακλείου.</w:t>
      </w:r>
    </w:p>
    <w:p w:rsidR="00BF55DD" w:rsidRPr="00F141E8" w:rsidRDefault="00BF55DD" w:rsidP="00F22818">
      <w:pPr>
        <w:tabs>
          <w:tab w:val="left" w:pos="1302"/>
          <w:tab w:val="left" w:pos="9000"/>
        </w:tabs>
        <w:spacing w:line="360" w:lineRule="auto"/>
        <w:rPr>
          <w:b w:val="0"/>
          <w:sz w:val="22"/>
          <w:szCs w:val="22"/>
        </w:rPr>
      </w:pPr>
      <w:r w:rsidRPr="00F141E8">
        <w:rPr>
          <w:b w:val="0"/>
          <w:sz w:val="22"/>
          <w:szCs w:val="22"/>
        </w:rPr>
        <w:t>Ύστερα από αυτά συντάχθηκε η σύμβαση η οποία αφού διαβάστηκε και βεβαιώθηκε ,υπογράφεται νόμιμα από τους συμβαλλόμενους σε δυο  πρωτότυπα.</w:t>
      </w:r>
    </w:p>
    <w:p w:rsidR="00BF55DD" w:rsidRPr="00F141E8" w:rsidRDefault="00BF55DD" w:rsidP="00F22818">
      <w:pPr>
        <w:tabs>
          <w:tab w:val="left" w:pos="350"/>
        </w:tabs>
        <w:spacing w:before="45" w:line="360" w:lineRule="auto"/>
        <w:rPr>
          <w:b w:val="0"/>
          <w:sz w:val="22"/>
          <w:szCs w:val="22"/>
        </w:rPr>
      </w:pPr>
      <w:r w:rsidRPr="00F141E8">
        <w:rPr>
          <w:b w:val="0"/>
          <w:sz w:val="22"/>
          <w:szCs w:val="22"/>
        </w:rPr>
        <w:t>Ένα από τα παραπάνω πρωτότυπα της σύμβασης κατατέθηκε στο αρμόδιο ΤΜΗΜΑ  ΠΡΟΜΗΘΕΙΩΝ της 7</w:t>
      </w:r>
      <w:r w:rsidRPr="00F141E8">
        <w:rPr>
          <w:b w:val="0"/>
          <w:sz w:val="22"/>
          <w:szCs w:val="22"/>
          <w:vertAlign w:val="superscript"/>
        </w:rPr>
        <w:t>ΗΣ</w:t>
      </w:r>
      <w:r w:rsidRPr="00F141E8">
        <w:rPr>
          <w:b w:val="0"/>
          <w:sz w:val="22"/>
          <w:szCs w:val="22"/>
        </w:rPr>
        <w:t xml:space="preserve"> Υ.ΠΕ ΚΡΗΤΗΣ </w:t>
      </w:r>
      <w:r w:rsidRPr="00F141E8">
        <w:rPr>
          <w:b w:val="0"/>
          <w:bCs/>
          <w:sz w:val="22"/>
          <w:szCs w:val="22"/>
        </w:rPr>
        <w:t xml:space="preserve"> </w:t>
      </w:r>
      <w:r w:rsidRPr="00F141E8">
        <w:rPr>
          <w:b w:val="0"/>
          <w:sz w:val="22"/>
          <w:szCs w:val="22"/>
        </w:rPr>
        <w:t>και το άλλο πήρε ο προμηθευτής ο οποίος δήλωσε ότι ενεργεί για λογαριασμό του.</w:t>
      </w:r>
    </w:p>
    <w:p w:rsidR="00BF55DD" w:rsidRPr="00F141E8" w:rsidRDefault="00BF55DD" w:rsidP="00F22818">
      <w:pPr>
        <w:tabs>
          <w:tab w:val="left" w:pos="350"/>
        </w:tabs>
        <w:spacing w:line="360" w:lineRule="auto"/>
        <w:rPr>
          <w:b w:val="0"/>
          <w:bCs/>
          <w:sz w:val="22"/>
          <w:szCs w:val="22"/>
        </w:rPr>
      </w:pPr>
    </w:p>
    <w:p w:rsidR="00BF55DD" w:rsidRPr="00F141E8" w:rsidRDefault="00BF55DD" w:rsidP="00F22818">
      <w:pPr>
        <w:tabs>
          <w:tab w:val="left" w:pos="350"/>
        </w:tabs>
        <w:spacing w:line="360" w:lineRule="auto"/>
        <w:rPr>
          <w:b w:val="0"/>
          <w:bCs/>
          <w:sz w:val="22"/>
          <w:szCs w:val="22"/>
        </w:rPr>
      </w:pPr>
    </w:p>
    <w:p w:rsidR="00BF55DD" w:rsidRPr="00F141E8" w:rsidRDefault="00BF55DD" w:rsidP="00F22818">
      <w:pPr>
        <w:tabs>
          <w:tab w:val="left" w:pos="350"/>
        </w:tabs>
        <w:spacing w:line="360" w:lineRule="auto"/>
        <w:rPr>
          <w:b w:val="0"/>
          <w:bCs/>
          <w:sz w:val="22"/>
          <w:szCs w:val="22"/>
        </w:rPr>
      </w:pPr>
    </w:p>
    <w:p w:rsidR="00BF55DD" w:rsidRPr="00F141E8" w:rsidRDefault="00BF55DD" w:rsidP="00B60C4C">
      <w:pPr>
        <w:tabs>
          <w:tab w:val="left" w:pos="350"/>
        </w:tabs>
        <w:spacing w:line="360" w:lineRule="auto"/>
        <w:jc w:val="center"/>
        <w:rPr>
          <w:b w:val="0"/>
          <w:bCs/>
          <w:sz w:val="22"/>
          <w:szCs w:val="22"/>
        </w:rPr>
      </w:pPr>
      <w:r w:rsidRPr="00F141E8">
        <w:rPr>
          <w:b w:val="0"/>
          <w:bCs/>
          <w:sz w:val="22"/>
          <w:szCs w:val="22"/>
        </w:rPr>
        <w:t>ΟΙ ΣΥΜΒΑΛΛΟΜΕΝΟΙ</w:t>
      </w:r>
    </w:p>
    <w:p w:rsidR="00BF55DD" w:rsidRPr="00F141E8" w:rsidRDefault="00BF55DD" w:rsidP="00F22818">
      <w:pPr>
        <w:tabs>
          <w:tab w:val="left" w:pos="350"/>
        </w:tabs>
        <w:spacing w:line="360" w:lineRule="auto"/>
        <w:rPr>
          <w:b w:val="0"/>
          <w:bCs/>
          <w:sz w:val="22"/>
          <w:szCs w:val="22"/>
        </w:rPr>
      </w:pPr>
    </w:p>
    <w:p w:rsidR="00BF55DD" w:rsidRPr="00F141E8" w:rsidRDefault="00BF55DD" w:rsidP="00F22818">
      <w:pPr>
        <w:tabs>
          <w:tab w:val="left" w:pos="566"/>
          <w:tab w:val="left" w:pos="5328"/>
        </w:tabs>
        <w:spacing w:before="53" w:line="360" w:lineRule="auto"/>
        <w:rPr>
          <w:b w:val="0"/>
          <w:bCs/>
          <w:sz w:val="22"/>
          <w:szCs w:val="22"/>
        </w:rPr>
      </w:pPr>
      <w:r w:rsidRPr="00F141E8">
        <w:rPr>
          <w:b w:val="0"/>
          <w:bCs/>
          <w:sz w:val="22"/>
          <w:szCs w:val="22"/>
        </w:rPr>
        <w:t xml:space="preserve"> ΓΙΑ ΤΗΝ 7</w:t>
      </w:r>
      <w:r w:rsidRPr="00F141E8">
        <w:rPr>
          <w:b w:val="0"/>
          <w:bCs/>
          <w:sz w:val="22"/>
          <w:szCs w:val="22"/>
          <w:vertAlign w:val="superscript"/>
        </w:rPr>
        <w:t>Η</w:t>
      </w:r>
      <w:r w:rsidRPr="00F141E8">
        <w:rPr>
          <w:b w:val="0"/>
          <w:bCs/>
          <w:sz w:val="22"/>
          <w:szCs w:val="22"/>
        </w:rPr>
        <w:t xml:space="preserve"> Υ.ΠΕ ΚΡΗΤΗΣ                                                      </w:t>
      </w:r>
      <w:r>
        <w:rPr>
          <w:b w:val="0"/>
          <w:bCs/>
          <w:sz w:val="22"/>
          <w:szCs w:val="22"/>
        </w:rPr>
        <w:t xml:space="preserve">           </w:t>
      </w:r>
      <w:r w:rsidRPr="00F141E8">
        <w:rPr>
          <w:b w:val="0"/>
          <w:bCs/>
          <w:sz w:val="22"/>
          <w:szCs w:val="22"/>
        </w:rPr>
        <w:t xml:space="preserve">   Ο  ΠΡΟΜΗΘΕΥΤΗΣ    </w:t>
      </w:r>
    </w:p>
    <w:p w:rsidR="00BF55DD" w:rsidRPr="00F141E8" w:rsidRDefault="00BF55DD" w:rsidP="00F22818">
      <w:pPr>
        <w:shd w:val="clear" w:color="auto" w:fill="FFFFFF"/>
        <w:spacing w:before="533" w:line="360" w:lineRule="auto"/>
        <w:rPr>
          <w:b w:val="0"/>
          <w:sz w:val="22"/>
          <w:szCs w:val="22"/>
        </w:rPr>
      </w:pPr>
      <w:r w:rsidRPr="00F141E8">
        <w:rPr>
          <w:b w:val="0"/>
          <w:sz w:val="22"/>
          <w:szCs w:val="22"/>
        </w:rPr>
        <w:t xml:space="preserve"> Ο ΔΙΟΙΚΗΤΗΣ ΤΗΣ 7</w:t>
      </w:r>
      <w:r w:rsidRPr="00F141E8">
        <w:rPr>
          <w:b w:val="0"/>
          <w:sz w:val="22"/>
          <w:szCs w:val="22"/>
          <w:vertAlign w:val="superscript"/>
        </w:rPr>
        <w:t>ΗΣ</w:t>
      </w:r>
      <w:r w:rsidRPr="00F141E8">
        <w:rPr>
          <w:b w:val="0"/>
          <w:sz w:val="22"/>
          <w:szCs w:val="22"/>
        </w:rPr>
        <w:t xml:space="preserve"> Υ.ΠΕ. ΚΡΗΤΗΣ</w:t>
      </w:r>
    </w:p>
    <w:p w:rsidR="00BF55DD" w:rsidRPr="00F141E8" w:rsidRDefault="00BF55DD" w:rsidP="00F22818">
      <w:pPr>
        <w:shd w:val="clear" w:color="auto" w:fill="FFFFFF"/>
        <w:spacing w:before="192" w:line="360" w:lineRule="auto"/>
        <w:ind w:firstLine="384"/>
        <w:rPr>
          <w:b w:val="0"/>
          <w:w w:val="102"/>
          <w:sz w:val="22"/>
          <w:szCs w:val="22"/>
        </w:rPr>
      </w:pPr>
    </w:p>
    <w:p w:rsidR="00BF55DD" w:rsidRPr="00F141E8" w:rsidRDefault="00BF55DD" w:rsidP="00F22818">
      <w:pPr>
        <w:spacing w:line="360" w:lineRule="auto"/>
        <w:rPr>
          <w:sz w:val="22"/>
          <w:szCs w:val="22"/>
        </w:rPr>
      </w:pPr>
    </w:p>
    <w:p w:rsidR="00BF55DD" w:rsidRPr="00F141E8" w:rsidRDefault="00BF55DD" w:rsidP="00F22818">
      <w:pPr>
        <w:spacing w:line="360" w:lineRule="auto"/>
        <w:rPr>
          <w:sz w:val="22"/>
          <w:szCs w:val="22"/>
        </w:rPr>
      </w:pPr>
    </w:p>
    <w:sectPr w:rsidR="00BF55DD" w:rsidRPr="00F141E8" w:rsidSect="00D525C4">
      <w:headerReference w:type="even" r:id="rId20"/>
      <w:headerReference w:type="default" r:id="rId21"/>
      <w:pgSz w:w="11906" w:h="16838"/>
      <w:pgMar w:top="1276" w:right="1304" w:bottom="1135" w:left="130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55DD" w:rsidRDefault="00BF55DD">
      <w:pPr>
        <w:spacing w:line="240" w:lineRule="auto"/>
      </w:pPr>
      <w:r>
        <w:separator/>
      </w:r>
    </w:p>
  </w:endnote>
  <w:endnote w:type="continuationSeparator" w:id="1">
    <w:p w:rsidR="00BF55DD" w:rsidRDefault="00BF55D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20002A87" w:usb1="80000000" w:usb2="00000008" w:usb3="00000000" w:csb0="000001FF" w:csb1="00000000"/>
  </w:font>
  <w:font w:name="Times New Roman">
    <w:panose1 w:val="02020603050405020304"/>
    <w:charset w:val="A1"/>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61002A87" w:usb1="80000000" w:usb2="00000008" w:usb3="00000000" w:csb0="0001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 w:name="Arial Narrow">
    <w:panose1 w:val="020B0606020202030204"/>
    <w:charset w:val="A1"/>
    <w:family w:val="swiss"/>
    <w:pitch w:val="variable"/>
    <w:sig w:usb0="00000287" w:usb1="000008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55DD" w:rsidRDefault="00BF55DD">
      <w:pPr>
        <w:spacing w:line="240" w:lineRule="auto"/>
      </w:pPr>
      <w:r>
        <w:separator/>
      </w:r>
    </w:p>
  </w:footnote>
  <w:footnote w:type="continuationSeparator" w:id="1">
    <w:p w:rsidR="00BF55DD" w:rsidRDefault="00BF55D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5DD" w:rsidRDefault="009E3523">
    <w:pPr>
      <w:pStyle w:val="a4"/>
      <w:framePr w:wrap="around" w:vAnchor="text" w:hAnchor="margin" w:xAlign="center" w:y="1"/>
      <w:rPr>
        <w:rStyle w:val="a7"/>
      </w:rPr>
    </w:pPr>
    <w:r>
      <w:rPr>
        <w:rStyle w:val="a7"/>
      </w:rPr>
      <w:fldChar w:fldCharType="begin"/>
    </w:r>
    <w:r w:rsidR="00BF55DD">
      <w:rPr>
        <w:rStyle w:val="a7"/>
      </w:rPr>
      <w:instrText xml:space="preserve">PAGE  </w:instrText>
    </w:r>
    <w:r>
      <w:rPr>
        <w:rStyle w:val="a7"/>
      </w:rPr>
      <w:fldChar w:fldCharType="end"/>
    </w:r>
  </w:p>
  <w:p w:rsidR="00BF55DD" w:rsidRDefault="00BF55DD">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5DD" w:rsidRDefault="009E3523">
    <w:pPr>
      <w:pStyle w:val="a4"/>
      <w:framePr w:wrap="around" w:vAnchor="text" w:hAnchor="margin" w:xAlign="center" w:y="1"/>
      <w:rPr>
        <w:rStyle w:val="a7"/>
      </w:rPr>
    </w:pPr>
    <w:r>
      <w:rPr>
        <w:rStyle w:val="a7"/>
      </w:rPr>
      <w:fldChar w:fldCharType="begin"/>
    </w:r>
    <w:r w:rsidR="00BF55DD">
      <w:rPr>
        <w:rStyle w:val="a7"/>
      </w:rPr>
      <w:instrText xml:space="preserve">PAGE  </w:instrText>
    </w:r>
    <w:r>
      <w:rPr>
        <w:rStyle w:val="a7"/>
      </w:rPr>
      <w:fldChar w:fldCharType="separate"/>
    </w:r>
    <w:r w:rsidR="003712E1">
      <w:rPr>
        <w:rStyle w:val="a7"/>
        <w:noProof/>
      </w:rPr>
      <w:t>38</w:t>
    </w:r>
    <w:r>
      <w:rPr>
        <w:rStyle w:val="a7"/>
      </w:rPr>
      <w:fldChar w:fldCharType="end"/>
    </w:r>
  </w:p>
  <w:p w:rsidR="00BF55DD" w:rsidRPr="00654D50" w:rsidRDefault="00BF55DD">
    <w:pPr>
      <w:pStyle w:val="a4"/>
      <w:rPr>
        <w:b/>
        <w:lang w:val="en-US"/>
      </w:rPr>
    </w:pPr>
    <w:r>
      <w:t xml:space="preserve">                                                                                                                        </w:t>
    </w:r>
    <w:r w:rsidRPr="00022CF3">
      <w:rPr>
        <w:b/>
      </w:rPr>
      <w:t xml:space="preserve">ΑΝΗΚΕΙ ΣΤΗ Δ/ΞΗ </w:t>
    </w:r>
    <w:r>
      <w:rPr>
        <w:b/>
        <w:lang w:val="en-US"/>
      </w:rPr>
      <w:t>14285/2014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5E0A1E54"/>
    <w:lvl w:ilvl="0">
      <w:numFmt w:val="bullet"/>
      <w:lvlText w:val="*"/>
      <w:lvlJc w:val="left"/>
    </w:lvl>
  </w:abstractNum>
  <w:abstractNum w:abstractNumId="1">
    <w:nsid w:val="03477C56"/>
    <w:multiLevelType w:val="singleLevel"/>
    <w:tmpl w:val="A86E1670"/>
    <w:lvl w:ilvl="0">
      <w:start w:val="1"/>
      <w:numFmt w:val="decimal"/>
      <w:lvlText w:val="%1."/>
      <w:legacy w:legacy="1" w:legacySpace="0" w:legacyIndent="370"/>
      <w:lvlJc w:val="left"/>
      <w:rPr>
        <w:rFonts w:ascii="Arial" w:hAnsi="Arial" w:cs="Arial" w:hint="default"/>
      </w:rPr>
    </w:lvl>
  </w:abstractNum>
  <w:abstractNum w:abstractNumId="2">
    <w:nsid w:val="04421789"/>
    <w:multiLevelType w:val="singleLevel"/>
    <w:tmpl w:val="4014C7A0"/>
    <w:lvl w:ilvl="0">
      <w:start w:val="30"/>
      <w:numFmt w:val="decimal"/>
      <w:lvlText w:val="%1"/>
      <w:legacy w:legacy="1" w:legacySpace="0" w:legacyIndent="302"/>
      <w:lvlJc w:val="left"/>
      <w:rPr>
        <w:rFonts w:ascii="Times New Roman" w:hAnsi="Times New Roman" w:cs="Times New Roman" w:hint="default"/>
      </w:rPr>
    </w:lvl>
  </w:abstractNum>
  <w:abstractNum w:abstractNumId="3">
    <w:nsid w:val="09E95FED"/>
    <w:multiLevelType w:val="multilevel"/>
    <w:tmpl w:val="956CC9B6"/>
    <w:lvl w:ilvl="0">
      <w:start w:val="9"/>
      <w:numFmt w:val="decimal"/>
      <w:lvlText w:val="%1."/>
      <w:lvlJc w:val="left"/>
      <w:pPr>
        <w:tabs>
          <w:tab w:val="num" w:pos="360"/>
        </w:tabs>
        <w:ind w:left="360" w:hanging="360"/>
      </w:pPr>
      <w:rPr>
        <w:rFonts w:cs="Times New Roman" w:hint="default"/>
        <w:color w:val="auto"/>
      </w:rPr>
    </w:lvl>
    <w:lvl w:ilvl="1">
      <w:start w:val="2"/>
      <w:numFmt w:val="decimal"/>
      <w:lvlText w:val="%1.%2."/>
      <w:lvlJc w:val="left"/>
      <w:pPr>
        <w:tabs>
          <w:tab w:val="num" w:pos="360"/>
        </w:tabs>
        <w:ind w:left="360" w:hanging="360"/>
      </w:pPr>
      <w:rPr>
        <w:rFonts w:cs="Times New Roman" w:hint="default"/>
        <w:color w:val="auto"/>
      </w:rPr>
    </w:lvl>
    <w:lvl w:ilvl="2">
      <w:start w:val="1"/>
      <w:numFmt w:val="decimal"/>
      <w:lvlText w:val="%1.%2.%3."/>
      <w:lvlJc w:val="left"/>
      <w:pPr>
        <w:tabs>
          <w:tab w:val="num" w:pos="720"/>
        </w:tabs>
        <w:ind w:left="720" w:hanging="720"/>
      </w:pPr>
      <w:rPr>
        <w:rFonts w:cs="Times New Roman" w:hint="default"/>
        <w:color w:val="auto"/>
      </w:rPr>
    </w:lvl>
    <w:lvl w:ilvl="3">
      <w:start w:val="1"/>
      <w:numFmt w:val="decimal"/>
      <w:lvlText w:val="%1.%2.%3.%4."/>
      <w:lvlJc w:val="left"/>
      <w:pPr>
        <w:tabs>
          <w:tab w:val="num" w:pos="720"/>
        </w:tabs>
        <w:ind w:left="720" w:hanging="720"/>
      </w:pPr>
      <w:rPr>
        <w:rFonts w:cs="Times New Roman" w:hint="default"/>
        <w:color w:val="auto"/>
      </w:rPr>
    </w:lvl>
    <w:lvl w:ilvl="4">
      <w:start w:val="1"/>
      <w:numFmt w:val="decimal"/>
      <w:lvlText w:val="%1.%2.%3.%4.%5."/>
      <w:lvlJc w:val="left"/>
      <w:pPr>
        <w:tabs>
          <w:tab w:val="num" w:pos="1080"/>
        </w:tabs>
        <w:ind w:left="1080" w:hanging="1080"/>
      </w:pPr>
      <w:rPr>
        <w:rFonts w:cs="Times New Roman" w:hint="default"/>
        <w:color w:val="auto"/>
      </w:rPr>
    </w:lvl>
    <w:lvl w:ilvl="5">
      <w:start w:val="1"/>
      <w:numFmt w:val="decimal"/>
      <w:lvlText w:val="%1.%2.%3.%4.%5.%6."/>
      <w:lvlJc w:val="left"/>
      <w:pPr>
        <w:tabs>
          <w:tab w:val="num" w:pos="1080"/>
        </w:tabs>
        <w:ind w:left="1080" w:hanging="1080"/>
      </w:pPr>
      <w:rPr>
        <w:rFonts w:cs="Times New Roman" w:hint="default"/>
        <w:color w:val="auto"/>
      </w:rPr>
    </w:lvl>
    <w:lvl w:ilvl="6">
      <w:start w:val="1"/>
      <w:numFmt w:val="decimal"/>
      <w:lvlText w:val="%1.%2.%3.%4.%5.%6.%7."/>
      <w:lvlJc w:val="left"/>
      <w:pPr>
        <w:tabs>
          <w:tab w:val="num" w:pos="1080"/>
        </w:tabs>
        <w:ind w:left="1080" w:hanging="1080"/>
      </w:pPr>
      <w:rPr>
        <w:rFonts w:cs="Times New Roman" w:hint="default"/>
        <w:color w:val="auto"/>
      </w:rPr>
    </w:lvl>
    <w:lvl w:ilvl="7">
      <w:start w:val="1"/>
      <w:numFmt w:val="decimal"/>
      <w:lvlText w:val="%1.%2.%3.%4.%5.%6.%7.%8."/>
      <w:lvlJc w:val="left"/>
      <w:pPr>
        <w:tabs>
          <w:tab w:val="num" w:pos="1440"/>
        </w:tabs>
        <w:ind w:left="1440" w:hanging="1440"/>
      </w:pPr>
      <w:rPr>
        <w:rFonts w:cs="Times New Roman" w:hint="default"/>
        <w:color w:val="auto"/>
      </w:rPr>
    </w:lvl>
    <w:lvl w:ilvl="8">
      <w:start w:val="1"/>
      <w:numFmt w:val="decimal"/>
      <w:lvlText w:val="%1.%2.%3.%4.%5.%6.%7.%8.%9."/>
      <w:lvlJc w:val="left"/>
      <w:pPr>
        <w:tabs>
          <w:tab w:val="num" w:pos="1440"/>
        </w:tabs>
        <w:ind w:left="1440" w:hanging="1440"/>
      </w:pPr>
      <w:rPr>
        <w:rFonts w:cs="Times New Roman" w:hint="default"/>
        <w:color w:val="auto"/>
      </w:rPr>
    </w:lvl>
  </w:abstractNum>
  <w:abstractNum w:abstractNumId="4">
    <w:nsid w:val="0BAE513D"/>
    <w:multiLevelType w:val="singleLevel"/>
    <w:tmpl w:val="3D904D3A"/>
    <w:lvl w:ilvl="0">
      <w:start w:val="1"/>
      <w:numFmt w:val="decimal"/>
      <w:lvlText w:val="1.2.1.1.%1."/>
      <w:legacy w:legacy="1" w:legacySpace="0" w:legacyIndent="1599"/>
      <w:lvlJc w:val="left"/>
      <w:rPr>
        <w:rFonts w:ascii="Arial" w:hAnsi="Arial" w:cs="Arial" w:hint="default"/>
        <w:b/>
      </w:rPr>
    </w:lvl>
  </w:abstractNum>
  <w:abstractNum w:abstractNumId="5">
    <w:nsid w:val="153B3F8E"/>
    <w:multiLevelType w:val="hybridMultilevel"/>
    <w:tmpl w:val="EFCAD860"/>
    <w:lvl w:ilvl="0" w:tplc="A33002C0">
      <w:start w:val="1"/>
      <w:numFmt w:val="bullet"/>
      <w:lvlText w:val=""/>
      <w:lvlJc w:val="left"/>
      <w:pPr>
        <w:tabs>
          <w:tab w:val="num" w:pos="720"/>
        </w:tabs>
        <w:ind w:left="720" w:hanging="360"/>
      </w:pPr>
      <w:rPr>
        <w:rFonts w:ascii="Symbol" w:hAnsi="Symbol" w:hint="default"/>
        <w:color w:val="auto"/>
      </w:rPr>
    </w:lvl>
    <w:lvl w:ilvl="1" w:tplc="04080003" w:tentative="1">
      <w:start w:val="1"/>
      <w:numFmt w:val="bullet"/>
      <w:lvlText w:val="o"/>
      <w:lvlJc w:val="left"/>
      <w:pPr>
        <w:tabs>
          <w:tab w:val="num" w:pos="1500"/>
        </w:tabs>
        <w:ind w:left="1500" w:hanging="360"/>
      </w:pPr>
      <w:rPr>
        <w:rFonts w:ascii="Courier New" w:hAnsi="Courier New" w:hint="default"/>
      </w:rPr>
    </w:lvl>
    <w:lvl w:ilvl="2" w:tplc="04080005" w:tentative="1">
      <w:start w:val="1"/>
      <w:numFmt w:val="bullet"/>
      <w:lvlText w:val=""/>
      <w:lvlJc w:val="left"/>
      <w:pPr>
        <w:tabs>
          <w:tab w:val="num" w:pos="2220"/>
        </w:tabs>
        <w:ind w:left="2220" w:hanging="360"/>
      </w:pPr>
      <w:rPr>
        <w:rFonts w:ascii="Wingdings" w:hAnsi="Wingdings" w:hint="default"/>
      </w:rPr>
    </w:lvl>
    <w:lvl w:ilvl="3" w:tplc="04080001" w:tentative="1">
      <w:start w:val="1"/>
      <w:numFmt w:val="bullet"/>
      <w:lvlText w:val=""/>
      <w:lvlJc w:val="left"/>
      <w:pPr>
        <w:tabs>
          <w:tab w:val="num" w:pos="2940"/>
        </w:tabs>
        <w:ind w:left="2940" w:hanging="360"/>
      </w:pPr>
      <w:rPr>
        <w:rFonts w:ascii="Symbol" w:hAnsi="Symbol" w:hint="default"/>
      </w:rPr>
    </w:lvl>
    <w:lvl w:ilvl="4" w:tplc="04080003" w:tentative="1">
      <w:start w:val="1"/>
      <w:numFmt w:val="bullet"/>
      <w:lvlText w:val="o"/>
      <w:lvlJc w:val="left"/>
      <w:pPr>
        <w:tabs>
          <w:tab w:val="num" w:pos="3660"/>
        </w:tabs>
        <w:ind w:left="3660" w:hanging="360"/>
      </w:pPr>
      <w:rPr>
        <w:rFonts w:ascii="Courier New" w:hAnsi="Courier New" w:hint="default"/>
      </w:rPr>
    </w:lvl>
    <w:lvl w:ilvl="5" w:tplc="04080005" w:tentative="1">
      <w:start w:val="1"/>
      <w:numFmt w:val="bullet"/>
      <w:lvlText w:val=""/>
      <w:lvlJc w:val="left"/>
      <w:pPr>
        <w:tabs>
          <w:tab w:val="num" w:pos="4380"/>
        </w:tabs>
        <w:ind w:left="4380" w:hanging="360"/>
      </w:pPr>
      <w:rPr>
        <w:rFonts w:ascii="Wingdings" w:hAnsi="Wingdings" w:hint="default"/>
      </w:rPr>
    </w:lvl>
    <w:lvl w:ilvl="6" w:tplc="04080001" w:tentative="1">
      <w:start w:val="1"/>
      <w:numFmt w:val="bullet"/>
      <w:lvlText w:val=""/>
      <w:lvlJc w:val="left"/>
      <w:pPr>
        <w:tabs>
          <w:tab w:val="num" w:pos="5100"/>
        </w:tabs>
        <w:ind w:left="5100" w:hanging="360"/>
      </w:pPr>
      <w:rPr>
        <w:rFonts w:ascii="Symbol" w:hAnsi="Symbol" w:hint="default"/>
      </w:rPr>
    </w:lvl>
    <w:lvl w:ilvl="7" w:tplc="04080003" w:tentative="1">
      <w:start w:val="1"/>
      <w:numFmt w:val="bullet"/>
      <w:lvlText w:val="o"/>
      <w:lvlJc w:val="left"/>
      <w:pPr>
        <w:tabs>
          <w:tab w:val="num" w:pos="5820"/>
        </w:tabs>
        <w:ind w:left="5820" w:hanging="360"/>
      </w:pPr>
      <w:rPr>
        <w:rFonts w:ascii="Courier New" w:hAnsi="Courier New" w:hint="default"/>
      </w:rPr>
    </w:lvl>
    <w:lvl w:ilvl="8" w:tplc="04080005" w:tentative="1">
      <w:start w:val="1"/>
      <w:numFmt w:val="bullet"/>
      <w:lvlText w:val=""/>
      <w:lvlJc w:val="left"/>
      <w:pPr>
        <w:tabs>
          <w:tab w:val="num" w:pos="6540"/>
        </w:tabs>
        <w:ind w:left="6540" w:hanging="360"/>
      </w:pPr>
      <w:rPr>
        <w:rFonts w:ascii="Wingdings" w:hAnsi="Wingdings" w:hint="default"/>
      </w:rPr>
    </w:lvl>
  </w:abstractNum>
  <w:abstractNum w:abstractNumId="6">
    <w:nsid w:val="18C576B1"/>
    <w:multiLevelType w:val="hybridMultilevel"/>
    <w:tmpl w:val="B942C2D8"/>
    <w:lvl w:ilvl="0" w:tplc="6770AC62">
      <w:start w:val="5"/>
      <w:numFmt w:val="decimal"/>
      <w:lvlText w:val="%1-"/>
      <w:lvlJc w:val="left"/>
      <w:pPr>
        <w:tabs>
          <w:tab w:val="num" w:pos="653"/>
        </w:tabs>
        <w:ind w:left="653" w:hanging="615"/>
      </w:pPr>
      <w:rPr>
        <w:rFonts w:cs="Times New Roman" w:hint="default"/>
      </w:rPr>
    </w:lvl>
    <w:lvl w:ilvl="1" w:tplc="04080019" w:tentative="1">
      <w:start w:val="1"/>
      <w:numFmt w:val="lowerLetter"/>
      <w:lvlText w:val="%2."/>
      <w:lvlJc w:val="left"/>
      <w:pPr>
        <w:tabs>
          <w:tab w:val="num" w:pos="1118"/>
        </w:tabs>
        <w:ind w:left="1118" w:hanging="360"/>
      </w:pPr>
      <w:rPr>
        <w:rFonts w:cs="Times New Roman"/>
      </w:rPr>
    </w:lvl>
    <w:lvl w:ilvl="2" w:tplc="0408001B" w:tentative="1">
      <w:start w:val="1"/>
      <w:numFmt w:val="lowerRoman"/>
      <w:lvlText w:val="%3."/>
      <w:lvlJc w:val="right"/>
      <w:pPr>
        <w:tabs>
          <w:tab w:val="num" w:pos="1838"/>
        </w:tabs>
        <w:ind w:left="1838" w:hanging="180"/>
      </w:pPr>
      <w:rPr>
        <w:rFonts w:cs="Times New Roman"/>
      </w:rPr>
    </w:lvl>
    <w:lvl w:ilvl="3" w:tplc="0408000F" w:tentative="1">
      <w:start w:val="1"/>
      <w:numFmt w:val="decimal"/>
      <w:lvlText w:val="%4."/>
      <w:lvlJc w:val="left"/>
      <w:pPr>
        <w:tabs>
          <w:tab w:val="num" w:pos="2558"/>
        </w:tabs>
        <w:ind w:left="2558" w:hanging="360"/>
      </w:pPr>
      <w:rPr>
        <w:rFonts w:cs="Times New Roman"/>
      </w:rPr>
    </w:lvl>
    <w:lvl w:ilvl="4" w:tplc="04080019" w:tentative="1">
      <w:start w:val="1"/>
      <w:numFmt w:val="lowerLetter"/>
      <w:lvlText w:val="%5."/>
      <w:lvlJc w:val="left"/>
      <w:pPr>
        <w:tabs>
          <w:tab w:val="num" w:pos="3278"/>
        </w:tabs>
        <w:ind w:left="3278" w:hanging="360"/>
      </w:pPr>
      <w:rPr>
        <w:rFonts w:cs="Times New Roman"/>
      </w:rPr>
    </w:lvl>
    <w:lvl w:ilvl="5" w:tplc="0408001B" w:tentative="1">
      <w:start w:val="1"/>
      <w:numFmt w:val="lowerRoman"/>
      <w:lvlText w:val="%6."/>
      <w:lvlJc w:val="right"/>
      <w:pPr>
        <w:tabs>
          <w:tab w:val="num" w:pos="3998"/>
        </w:tabs>
        <w:ind w:left="3998" w:hanging="180"/>
      </w:pPr>
      <w:rPr>
        <w:rFonts w:cs="Times New Roman"/>
      </w:rPr>
    </w:lvl>
    <w:lvl w:ilvl="6" w:tplc="0408000F" w:tentative="1">
      <w:start w:val="1"/>
      <w:numFmt w:val="decimal"/>
      <w:lvlText w:val="%7."/>
      <w:lvlJc w:val="left"/>
      <w:pPr>
        <w:tabs>
          <w:tab w:val="num" w:pos="4718"/>
        </w:tabs>
        <w:ind w:left="4718" w:hanging="360"/>
      </w:pPr>
      <w:rPr>
        <w:rFonts w:cs="Times New Roman"/>
      </w:rPr>
    </w:lvl>
    <w:lvl w:ilvl="7" w:tplc="04080019" w:tentative="1">
      <w:start w:val="1"/>
      <w:numFmt w:val="lowerLetter"/>
      <w:lvlText w:val="%8."/>
      <w:lvlJc w:val="left"/>
      <w:pPr>
        <w:tabs>
          <w:tab w:val="num" w:pos="5438"/>
        </w:tabs>
        <w:ind w:left="5438" w:hanging="360"/>
      </w:pPr>
      <w:rPr>
        <w:rFonts w:cs="Times New Roman"/>
      </w:rPr>
    </w:lvl>
    <w:lvl w:ilvl="8" w:tplc="0408001B" w:tentative="1">
      <w:start w:val="1"/>
      <w:numFmt w:val="lowerRoman"/>
      <w:lvlText w:val="%9."/>
      <w:lvlJc w:val="right"/>
      <w:pPr>
        <w:tabs>
          <w:tab w:val="num" w:pos="6158"/>
        </w:tabs>
        <w:ind w:left="6158" w:hanging="180"/>
      </w:pPr>
      <w:rPr>
        <w:rFonts w:cs="Times New Roman"/>
      </w:rPr>
    </w:lvl>
  </w:abstractNum>
  <w:abstractNum w:abstractNumId="7">
    <w:nsid w:val="20813C64"/>
    <w:multiLevelType w:val="singleLevel"/>
    <w:tmpl w:val="1AD0FD08"/>
    <w:lvl w:ilvl="0">
      <w:start w:val="1"/>
      <w:numFmt w:val="decimal"/>
      <w:lvlText w:val="%1)"/>
      <w:legacy w:legacy="1" w:legacySpace="0" w:legacyIndent="355"/>
      <w:lvlJc w:val="left"/>
      <w:rPr>
        <w:rFonts w:ascii="Arial" w:hAnsi="Arial" w:cs="Arial" w:hint="default"/>
      </w:rPr>
    </w:lvl>
  </w:abstractNum>
  <w:abstractNum w:abstractNumId="8">
    <w:nsid w:val="285D22D4"/>
    <w:multiLevelType w:val="singleLevel"/>
    <w:tmpl w:val="C65436D8"/>
    <w:lvl w:ilvl="0">
      <w:start w:val="1"/>
      <w:numFmt w:val="decimal"/>
      <w:lvlText w:val="5.%1-"/>
      <w:legacy w:legacy="1" w:legacySpace="0" w:legacyIndent="317"/>
      <w:lvlJc w:val="left"/>
      <w:rPr>
        <w:rFonts w:ascii="Times New Roman" w:hAnsi="Times New Roman" w:cs="Times New Roman" w:hint="default"/>
        <w:b/>
        <w:color w:val="auto"/>
      </w:rPr>
    </w:lvl>
  </w:abstractNum>
  <w:abstractNum w:abstractNumId="9">
    <w:nsid w:val="287310A6"/>
    <w:multiLevelType w:val="singleLevel"/>
    <w:tmpl w:val="BE1015A0"/>
    <w:lvl w:ilvl="0">
      <w:start w:val="3"/>
      <w:numFmt w:val="decimal"/>
      <w:lvlText w:val="9.1.%1."/>
      <w:legacy w:legacy="1" w:legacySpace="0" w:legacyIndent="730"/>
      <w:lvlJc w:val="left"/>
      <w:rPr>
        <w:rFonts w:ascii="Arial" w:hAnsi="Arial" w:cs="Arial" w:hint="default"/>
      </w:rPr>
    </w:lvl>
  </w:abstractNum>
  <w:abstractNum w:abstractNumId="10">
    <w:nsid w:val="2C65505A"/>
    <w:multiLevelType w:val="multilevel"/>
    <w:tmpl w:val="DDC8C3EC"/>
    <w:lvl w:ilvl="0">
      <w:start w:val="4"/>
      <w:numFmt w:val="decimal"/>
      <w:lvlText w:val="%1."/>
      <w:lvlJc w:val="left"/>
      <w:pPr>
        <w:tabs>
          <w:tab w:val="num" w:pos="660"/>
        </w:tabs>
        <w:ind w:left="660" w:hanging="660"/>
      </w:pPr>
      <w:rPr>
        <w:rFonts w:cs="Times New Roman" w:hint="default"/>
      </w:rPr>
    </w:lvl>
    <w:lvl w:ilvl="1">
      <w:start w:val="1"/>
      <w:numFmt w:val="decimal"/>
      <w:lvlText w:val="%1.%2."/>
      <w:lvlJc w:val="left"/>
      <w:pPr>
        <w:tabs>
          <w:tab w:val="num" w:pos="660"/>
        </w:tabs>
        <w:ind w:left="660" w:hanging="6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4"/>
      <w:numFmt w:val="decimal"/>
      <w:lvlText w:val="%1.%2.%3.%4."/>
      <w:lvlJc w:val="left"/>
      <w:pPr>
        <w:tabs>
          <w:tab w:val="num" w:pos="720"/>
        </w:tabs>
        <w:ind w:left="720" w:hanging="720"/>
      </w:pPr>
      <w:rPr>
        <w:rFonts w:cs="Times New Roman" w:hint="default"/>
        <w:b/>
        <w:sz w:val="22"/>
        <w:szCs w:val="22"/>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1">
    <w:nsid w:val="46BB33CC"/>
    <w:multiLevelType w:val="hybridMultilevel"/>
    <w:tmpl w:val="D6ECD9C8"/>
    <w:lvl w:ilvl="0" w:tplc="AC780E60">
      <w:start w:val="5"/>
      <w:numFmt w:val="bullet"/>
      <w:lvlText w:val="-"/>
      <w:lvlJc w:val="left"/>
      <w:pPr>
        <w:tabs>
          <w:tab w:val="num" w:pos="398"/>
        </w:tabs>
        <w:ind w:left="398" w:hanging="360"/>
      </w:pPr>
      <w:rPr>
        <w:rFonts w:ascii="Tahoma" w:eastAsia="Times New Roman" w:hAnsi="Tahoma" w:hint="default"/>
      </w:rPr>
    </w:lvl>
    <w:lvl w:ilvl="1" w:tplc="04080003" w:tentative="1">
      <w:start w:val="1"/>
      <w:numFmt w:val="bullet"/>
      <w:lvlText w:val="o"/>
      <w:lvlJc w:val="left"/>
      <w:pPr>
        <w:tabs>
          <w:tab w:val="num" w:pos="1118"/>
        </w:tabs>
        <w:ind w:left="1118" w:hanging="360"/>
      </w:pPr>
      <w:rPr>
        <w:rFonts w:ascii="Courier New" w:hAnsi="Courier New" w:hint="default"/>
      </w:rPr>
    </w:lvl>
    <w:lvl w:ilvl="2" w:tplc="04080005" w:tentative="1">
      <w:start w:val="1"/>
      <w:numFmt w:val="bullet"/>
      <w:lvlText w:val=""/>
      <w:lvlJc w:val="left"/>
      <w:pPr>
        <w:tabs>
          <w:tab w:val="num" w:pos="1838"/>
        </w:tabs>
        <w:ind w:left="1838" w:hanging="360"/>
      </w:pPr>
      <w:rPr>
        <w:rFonts w:ascii="Wingdings" w:hAnsi="Wingdings" w:hint="default"/>
      </w:rPr>
    </w:lvl>
    <w:lvl w:ilvl="3" w:tplc="04080001" w:tentative="1">
      <w:start w:val="1"/>
      <w:numFmt w:val="bullet"/>
      <w:lvlText w:val=""/>
      <w:lvlJc w:val="left"/>
      <w:pPr>
        <w:tabs>
          <w:tab w:val="num" w:pos="2558"/>
        </w:tabs>
        <w:ind w:left="2558" w:hanging="360"/>
      </w:pPr>
      <w:rPr>
        <w:rFonts w:ascii="Symbol" w:hAnsi="Symbol" w:hint="default"/>
      </w:rPr>
    </w:lvl>
    <w:lvl w:ilvl="4" w:tplc="04080003" w:tentative="1">
      <w:start w:val="1"/>
      <w:numFmt w:val="bullet"/>
      <w:lvlText w:val="o"/>
      <w:lvlJc w:val="left"/>
      <w:pPr>
        <w:tabs>
          <w:tab w:val="num" w:pos="3278"/>
        </w:tabs>
        <w:ind w:left="3278" w:hanging="360"/>
      </w:pPr>
      <w:rPr>
        <w:rFonts w:ascii="Courier New" w:hAnsi="Courier New" w:hint="default"/>
      </w:rPr>
    </w:lvl>
    <w:lvl w:ilvl="5" w:tplc="04080005" w:tentative="1">
      <w:start w:val="1"/>
      <w:numFmt w:val="bullet"/>
      <w:lvlText w:val=""/>
      <w:lvlJc w:val="left"/>
      <w:pPr>
        <w:tabs>
          <w:tab w:val="num" w:pos="3998"/>
        </w:tabs>
        <w:ind w:left="3998" w:hanging="360"/>
      </w:pPr>
      <w:rPr>
        <w:rFonts w:ascii="Wingdings" w:hAnsi="Wingdings" w:hint="default"/>
      </w:rPr>
    </w:lvl>
    <w:lvl w:ilvl="6" w:tplc="04080001" w:tentative="1">
      <w:start w:val="1"/>
      <w:numFmt w:val="bullet"/>
      <w:lvlText w:val=""/>
      <w:lvlJc w:val="left"/>
      <w:pPr>
        <w:tabs>
          <w:tab w:val="num" w:pos="4718"/>
        </w:tabs>
        <w:ind w:left="4718" w:hanging="360"/>
      </w:pPr>
      <w:rPr>
        <w:rFonts w:ascii="Symbol" w:hAnsi="Symbol" w:hint="default"/>
      </w:rPr>
    </w:lvl>
    <w:lvl w:ilvl="7" w:tplc="04080003" w:tentative="1">
      <w:start w:val="1"/>
      <w:numFmt w:val="bullet"/>
      <w:lvlText w:val="o"/>
      <w:lvlJc w:val="left"/>
      <w:pPr>
        <w:tabs>
          <w:tab w:val="num" w:pos="5438"/>
        </w:tabs>
        <w:ind w:left="5438" w:hanging="360"/>
      </w:pPr>
      <w:rPr>
        <w:rFonts w:ascii="Courier New" w:hAnsi="Courier New" w:hint="default"/>
      </w:rPr>
    </w:lvl>
    <w:lvl w:ilvl="8" w:tplc="04080005" w:tentative="1">
      <w:start w:val="1"/>
      <w:numFmt w:val="bullet"/>
      <w:lvlText w:val=""/>
      <w:lvlJc w:val="left"/>
      <w:pPr>
        <w:tabs>
          <w:tab w:val="num" w:pos="6158"/>
        </w:tabs>
        <w:ind w:left="6158" w:hanging="360"/>
      </w:pPr>
      <w:rPr>
        <w:rFonts w:ascii="Wingdings" w:hAnsi="Wingdings" w:hint="default"/>
      </w:rPr>
    </w:lvl>
  </w:abstractNum>
  <w:abstractNum w:abstractNumId="12">
    <w:nsid w:val="4A5D1C3A"/>
    <w:multiLevelType w:val="singleLevel"/>
    <w:tmpl w:val="831C4570"/>
    <w:lvl w:ilvl="0">
      <w:start w:val="1"/>
      <w:numFmt w:val="decimal"/>
      <w:lvlText w:val="4.1.2.%1."/>
      <w:legacy w:legacy="1" w:legacySpace="0" w:legacyIndent="845"/>
      <w:lvlJc w:val="left"/>
      <w:rPr>
        <w:rFonts w:ascii="Times New Roman" w:hAnsi="Times New Roman" w:cs="Times New Roman" w:hint="default"/>
        <w:b w:val="0"/>
        <w:sz w:val="22"/>
        <w:szCs w:val="22"/>
      </w:rPr>
    </w:lvl>
  </w:abstractNum>
  <w:abstractNum w:abstractNumId="13">
    <w:nsid w:val="4B9D79DF"/>
    <w:multiLevelType w:val="singleLevel"/>
    <w:tmpl w:val="6278317A"/>
    <w:lvl w:ilvl="0">
      <w:start w:val="1"/>
      <w:numFmt w:val="decimal"/>
      <w:lvlText w:val="4.2.%1."/>
      <w:legacy w:legacy="1" w:legacySpace="0" w:legacyIndent="739"/>
      <w:lvlJc w:val="left"/>
      <w:rPr>
        <w:rFonts w:ascii="Times New Roman" w:hAnsi="Times New Roman" w:cs="Times New Roman" w:hint="default"/>
      </w:rPr>
    </w:lvl>
  </w:abstractNum>
  <w:abstractNum w:abstractNumId="14">
    <w:nsid w:val="4E2054EA"/>
    <w:multiLevelType w:val="singleLevel"/>
    <w:tmpl w:val="89005F46"/>
    <w:lvl w:ilvl="0">
      <w:start w:val="2"/>
      <w:numFmt w:val="decimal"/>
      <w:lvlText w:val="4.1.3.%1."/>
      <w:legacy w:legacy="1" w:legacySpace="0" w:legacyIndent="850"/>
      <w:lvlJc w:val="left"/>
      <w:rPr>
        <w:rFonts w:ascii="Times New Roman" w:hAnsi="Times New Roman" w:cs="Times New Roman" w:hint="default"/>
      </w:rPr>
    </w:lvl>
  </w:abstractNum>
  <w:abstractNum w:abstractNumId="15">
    <w:nsid w:val="509D5092"/>
    <w:multiLevelType w:val="multilevel"/>
    <w:tmpl w:val="6C32413A"/>
    <w:lvl w:ilvl="0">
      <w:start w:val="9"/>
      <w:numFmt w:val="decimal"/>
      <w:lvlText w:val="%1."/>
      <w:lvlJc w:val="left"/>
      <w:pPr>
        <w:tabs>
          <w:tab w:val="num" w:pos="360"/>
        </w:tabs>
        <w:ind w:left="360" w:hanging="360"/>
      </w:pPr>
      <w:rPr>
        <w:rFonts w:cs="Times New Roman" w:hint="default"/>
      </w:rPr>
    </w:lvl>
    <w:lvl w:ilvl="1">
      <w:start w:val="6"/>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6">
    <w:nsid w:val="519A3497"/>
    <w:multiLevelType w:val="singleLevel"/>
    <w:tmpl w:val="C6CAC18C"/>
    <w:lvl w:ilvl="0">
      <w:start w:val="3"/>
      <w:numFmt w:val="decimal"/>
      <w:lvlText w:val="4.1.1.%1."/>
      <w:legacy w:legacy="1" w:legacySpace="0" w:legacyIndent="1622"/>
      <w:lvlJc w:val="left"/>
      <w:rPr>
        <w:rFonts w:ascii="Times New Roman" w:hAnsi="Times New Roman" w:cs="Times New Roman" w:hint="default"/>
        <w:b/>
      </w:rPr>
    </w:lvl>
  </w:abstractNum>
  <w:abstractNum w:abstractNumId="17">
    <w:nsid w:val="54911747"/>
    <w:multiLevelType w:val="multilevel"/>
    <w:tmpl w:val="46E2B5D0"/>
    <w:lvl w:ilvl="0">
      <w:start w:val="9"/>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513"/>
        </w:tabs>
        <w:ind w:left="513" w:hanging="360"/>
      </w:pPr>
      <w:rPr>
        <w:rFonts w:cs="Times New Roman" w:hint="default"/>
      </w:rPr>
    </w:lvl>
    <w:lvl w:ilvl="2">
      <w:start w:val="1"/>
      <w:numFmt w:val="decimal"/>
      <w:lvlText w:val="%1.%2.%3."/>
      <w:lvlJc w:val="left"/>
      <w:pPr>
        <w:tabs>
          <w:tab w:val="num" w:pos="1026"/>
        </w:tabs>
        <w:ind w:left="1026" w:hanging="720"/>
      </w:pPr>
      <w:rPr>
        <w:rFonts w:cs="Times New Roman" w:hint="default"/>
      </w:rPr>
    </w:lvl>
    <w:lvl w:ilvl="3">
      <w:start w:val="1"/>
      <w:numFmt w:val="decimal"/>
      <w:lvlText w:val="%1.%2.%3.%4."/>
      <w:lvlJc w:val="left"/>
      <w:pPr>
        <w:tabs>
          <w:tab w:val="num" w:pos="1179"/>
        </w:tabs>
        <w:ind w:left="1179" w:hanging="720"/>
      </w:pPr>
      <w:rPr>
        <w:rFonts w:cs="Times New Roman" w:hint="default"/>
      </w:rPr>
    </w:lvl>
    <w:lvl w:ilvl="4">
      <w:start w:val="1"/>
      <w:numFmt w:val="decimal"/>
      <w:lvlText w:val="%1.%2.%3.%4.%5."/>
      <w:lvlJc w:val="left"/>
      <w:pPr>
        <w:tabs>
          <w:tab w:val="num" w:pos="1692"/>
        </w:tabs>
        <w:ind w:left="1692" w:hanging="1080"/>
      </w:pPr>
      <w:rPr>
        <w:rFonts w:cs="Times New Roman" w:hint="default"/>
      </w:rPr>
    </w:lvl>
    <w:lvl w:ilvl="5">
      <w:start w:val="1"/>
      <w:numFmt w:val="decimal"/>
      <w:lvlText w:val="%1.%2.%3.%4.%5.%6."/>
      <w:lvlJc w:val="left"/>
      <w:pPr>
        <w:tabs>
          <w:tab w:val="num" w:pos="1845"/>
        </w:tabs>
        <w:ind w:left="1845" w:hanging="1080"/>
      </w:pPr>
      <w:rPr>
        <w:rFonts w:cs="Times New Roman" w:hint="default"/>
      </w:rPr>
    </w:lvl>
    <w:lvl w:ilvl="6">
      <w:start w:val="1"/>
      <w:numFmt w:val="decimal"/>
      <w:lvlText w:val="%1.%2.%3.%4.%5.%6.%7."/>
      <w:lvlJc w:val="left"/>
      <w:pPr>
        <w:tabs>
          <w:tab w:val="num" w:pos="1998"/>
        </w:tabs>
        <w:ind w:left="1998" w:hanging="1080"/>
      </w:pPr>
      <w:rPr>
        <w:rFonts w:cs="Times New Roman" w:hint="default"/>
      </w:rPr>
    </w:lvl>
    <w:lvl w:ilvl="7">
      <w:start w:val="1"/>
      <w:numFmt w:val="decimal"/>
      <w:lvlText w:val="%1.%2.%3.%4.%5.%6.%7.%8."/>
      <w:lvlJc w:val="left"/>
      <w:pPr>
        <w:tabs>
          <w:tab w:val="num" w:pos="2511"/>
        </w:tabs>
        <w:ind w:left="2511" w:hanging="1440"/>
      </w:pPr>
      <w:rPr>
        <w:rFonts w:cs="Times New Roman" w:hint="default"/>
      </w:rPr>
    </w:lvl>
    <w:lvl w:ilvl="8">
      <w:start w:val="1"/>
      <w:numFmt w:val="decimal"/>
      <w:lvlText w:val="%1.%2.%3.%4.%5.%6.%7.%8.%9."/>
      <w:lvlJc w:val="left"/>
      <w:pPr>
        <w:tabs>
          <w:tab w:val="num" w:pos="2664"/>
        </w:tabs>
        <w:ind w:left="2664" w:hanging="1440"/>
      </w:pPr>
      <w:rPr>
        <w:rFonts w:cs="Times New Roman" w:hint="default"/>
      </w:rPr>
    </w:lvl>
  </w:abstractNum>
  <w:abstractNum w:abstractNumId="18">
    <w:nsid w:val="5E0234FD"/>
    <w:multiLevelType w:val="singleLevel"/>
    <w:tmpl w:val="D42C3408"/>
    <w:lvl w:ilvl="0">
      <w:start w:val="1"/>
      <w:numFmt w:val="decimal"/>
      <w:lvlText w:val="4.1.4.%1."/>
      <w:legacy w:legacy="1" w:legacySpace="0" w:legacyIndent="845"/>
      <w:lvlJc w:val="left"/>
      <w:rPr>
        <w:rFonts w:ascii="Times New Roman" w:hAnsi="Times New Roman" w:cs="Times New Roman" w:hint="default"/>
        <w:sz w:val="22"/>
        <w:szCs w:val="22"/>
      </w:rPr>
    </w:lvl>
  </w:abstractNum>
  <w:abstractNum w:abstractNumId="19">
    <w:nsid w:val="655E14EC"/>
    <w:multiLevelType w:val="hybridMultilevel"/>
    <w:tmpl w:val="4C6669E4"/>
    <w:lvl w:ilvl="0" w:tplc="DDB6331A">
      <w:start w:val="1"/>
      <w:numFmt w:val="decimal"/>
      <w:lvlText w:val="%1."/>
      <w:lvlJc w:val="left"/>
      <w:pPr>
        <w:tabs>
          <w:tab w:val="num" w:pos="720"/>
        </w:tabs>
        <w:ind w:left="720" w:hanging="360"/>
      </w:pPr>
      <w:rPr>
        <w:rFonts w:cs="Times New Roman"/>
        <w:b w:val="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0">
    <w:nsid w:val="66C00E6E"/>
    <w:multiLevelType w:val="multilevel"/>
    <w:tmpl w:val="64E87816"/>
    <w:lvl w:ilvl="0">
      <w:start w:val="4"/>
      <w:numFmt w:val="decimal"/>
      <w:lvlText w:val="%1"/>
      <w:lvlJc w:val="left"/>
      <w:pPr>
        <w:tabs>
          <w:tab w:val="num" w:pos="600"/>
        </w:tabs>
        <w:ind w:left="600" w:hanging="600"/>
      </w:pPr>
      <w:rPr>
        <w:rFonts w:cs="Times New Roman" w:hint="default"/>
        <w:u w:val="single"/>
      </w:rPr>
    </w:lvl>
    <w:lvl w:ilvl="1">
      <w:start w:val="1"/>
      <w:numFmt w:val="decimal"/>
      <w:lvlText w:val="%1.%2"/>
      <w:lvlJc w:val="left"/>
      <w:pPr>
        <w:tabs>
          <w:tab w:val="num" w:pos="780"/>
        </w:tabs>
        <w:ind w:left="780" w:hanging="600"/>
      </w:pPr>
      <w:rPr>
        <w:rFonts w:cs="Times New Roman" w:hint="default"/>
        <w:u w:val="single"/>
      </w:rPr>
    </w:lvl>
    <w:lvl w:ilvl="2">
      <w:start w:val="1"/>
      <w:numFmt w:val="decimal"/>
      <w:lvlText w:val="%1.%2.%3"/>
      <w:lvlJc w:val="left"/>
      <w:pPr>
        <w:tabs>
          <w:tab w:val="num" w:pos="1080"/>
        </w:tabs>
        <w:ind w:left="1080" w:hanging="720"/>
      </w:pPr>
      <w:rPr>
        <w:rFonts w:cs="Times New Roman" w:hint="default"/>
        <w:u w:val="single"/>
      </w:rPr>
    </w:lvl>
    <w:lvl w:ilvl="3">
      <w:start w:val="3"/>
      <w:numFmt w:val="decimal"/>
      <w:lvlText w:val="%1.%2.%3.%4"/>
      <w:lvlJc w:val="left"/>
      <w:pPr>
        <w:tabs>
          <w:tab w:val="num" w:pos="1260"/>
        </w:tabs>
        <w:ind w:left="1260" w:hanging="720"/>
      </w:pPr>
      <w:rPr>
        <w:rFonts w:cs="Times New Roman" w:hint="default"/>
        <w:b/>
        <w:u w:val="single"/>
      </w:rPr>
    </w:lvl>
    <w:lvl w:ilvl="4">
      <w:start w:val="1"/>
      <w:numFmt w:val="decimal"/>
      <w:lvlText w:val="%1.%2.%3.%4.%5"/>
      <w:lvlJc w:val="left"/>
      <w:pPr>
        <w:tabs>
          <w:tab w:val="num" w:pos="1800"/>
        </w:tabs>
        <w:ind w:left="1800" w:hanging="1080"/>
      </w:pPr>
      <w:rPr>
        <w:rFonts w:cs="Times New Roman" w:hint="default"/>
        <w:u w:val="single"/>
      </w:rPr>
    </w:lvl>
    <w:lvl w:ilvl="5">
      <w:start w:val="1"/>
      <w:numFmt w:val="decimal"/>
      <w:lvlText w:val="%1.%2.%3.%4.%5.%6"/>
      <w:lvlJc w:val="left"/>
      <w:pPr>
        <w:tabs>
          <w:tab w:val="num" w:pos="1980"/>
        </w:tabs>
        <w:ind w:left="1980" w:hanging="1080"/>
      </w:pPr>
      <w:rPr>
        <w:rFonts w:cs="Times New Roman" w:hint="default"/>
        <w:u w:val="single"/>
      </w:rPr>
    </w:lvl>
    <w:lvl w:ilvl="6">
      <w:start w:val="1"/>
      <w:numFmt w:val="decimal"/>
      <w:lvlText w:val="%1.%2.%3.%4.%5.%6.%7"/>
      <w:lvlJc w:val="left"/>
      <w:pPr>
        <w:tabs>
          <w:tab w:val="num" w:pos="2160"/>
        </w:tabs>
        <w:ind w:left="2160" w:hanging="1080"/>
      </w:pPr>
      <w:rPr>
        <w:rFonts w:cs="Times New Roman" w:hint="default"/>
        <w:u w:val="single"/>
      </w:rPr>
    </w:lvl>
    <w:lvl w:ilvl="7">
      <w:start w:val="1"/>
      <w:numFmt w:val="decimal"/>
      <w:lvlText w:val="%1.%2.%3.%4.%5.%6.%7.%8"/>
      <w:lvlJc w:val="left"/>
      <w:pPr>
        <w:tabs>
          <w:tab w:val="num" w:pos="2700"/>
        </w:tabs>
        <w:ind w:left="2700" w:hanging="1440"/>
      </w:pPr>
      <w:rPr>
        <w:rFonts w:cs="Times New Roman" w:hint="default"/>
        <w:u w:val="single"/>
      </w:rPr>
    </w:lvl>
    <w:lvl w:ilvl="8">
      <w:start w:val="1"/>
      <w:numFmt w:val="decimal"/>
      <w:lvlText w:val="%1.%2.%3.%4.%5.%6.%7.%8.%9"/>
      <w:lvlJc w:val="left"/>
      <w:pPr>
        <w:tabs>
          <w:tab w:val="num" w:pos="2880"/>
        </w:tabs>
        <w:ind w:left="2880" w:hanging="1440"/>
      </w:pPr>
      <w:rPr>
        <w:rFonts w:cs="Times New Roman" w:hint="default"/>
        <w:u w:val="single"/>
      </w:rPr>
    </w:lvl>
  </w:abstractNum>
  <w:abstractNum w:abstractNumId="21">
    <w:nsid w:val="67EA5391"/>
    <w:multiLevelType w:val="hybridMultilevel"/>
    <w:tmpl w:val="4162C22A"/>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2">
    <w:nsid w:val="6C15326D"/>
    <w:multiLevelType w:val="singleLevel"/>
    <w:tmpl w:val="FC141CE2"/>
    <w:lvl w:ilvl="0">
      <w:start w:val="4"/>
      <w:numFmt w:val="decimal"/>
      <w:lvlText w:val="1.2.1.1.%1."/>
      <w:legacy w:legacy="1" w:legacySpace="0" w:legacyIndent="1598"/>
      <w:lvlJc w:val="left"/>
      <w:rPr>
        <w:rFonts w:ascii="Times New Roman" w:hAnsi="Times New Roman" w:cs="Times New Roman" w:hint="default"/>
        <w:b/>
      </w:rPr>
    </w:lvl>
  </w:abstractNum>
  <w:abstractNum w:abstractNumId="23">
    <w:nsid w:val="6D406FFD"/>
    <w:multiLevelType w:val="singleLevel"/>
    <w:tmpl w:val="2376DC76"/>
    <w:lvl w:ilvl="0">
      <w:start w:val="1"/>
      <w:numFmt w:val="decimal"/>
      <w:lvlText w:val="6.%1."/>
      <w:legacy w:legacy="1" w:legacySpace="0" w:legacyIndent="499"/>
      <w:lvlJc w:val="left"/>
      <w:rPr>
        <w:rFonts w:ascii="Arial" w:hAnsi="Arial" w:cs="Arial" w:hint="default"/>
      </w:rPr>
    </w:lvl>
  </w:abstractNum>
  <w:abstractNum w:abstractNumId="24">
    <w:nsid w:val="719112D9"/>
    <w:multiLevelType w:val="hybridMultilevel"/>
    <w:tmpl w:val="92FAFDE4"/>
    <w:lvl w:ilvl="0" w:tplc="B898133A">
      <w:start w:val="1"/>
      <w:numFmt w:val="decimal"/>
      <w:lvlText w:val="%1."/>
      <w:lvlJc w:val="left"/>
      <w:pPr>
        <w:tabs>
          <w:tab w:val="num" w:pos="360"/>
        </w:tabs>
        <w:ind w:left="360" w:hanging="360"/>
      </w:pPr>
      <w:rPr>
        <w:rFonts w:ascii="Times New Roman" w:eastAsia="Times New Roman" w:hAnsi="Times New Roman" w:cs="Times New Roman" w:hint="default"/>
        <w:b/>
        <w:sz w:val="22"/>
        <w:szCs w:val="22"/>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5">
    <w:nsid w:val="73590070"/>
    <w:multiLevelType w:val="multilevel"/>
    <w:tmpl w:val="EF6248F6"/>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6">
    <w:nsid w:val="7569080D"/>
    <w:multiLevelType w:val="hybridMultilevel"/>
    <w:tmpl w:val="35F20BA6"/>
    <w:lvl w:ilvl="0" w:tplc="0408000F">
      <w:start w:val="1"/>
      <w:numFmt w:val="decimal"/>
      <w:lvlText w:val="%1."/>
      <w:lvlJc w:val="left"/>
      <w:pPr>
        <w:tabs>
          <w:tab w:val="num" w:pos="720"/>
        </w:tabs>
        <w:ind w:left="720" w:hanging="360"/>
      </w:pPr>
      <w:rPr>
        <w:rFonts w:cs="Times New Roman"/>
      </w:rPr>
    </w:lvl>
    <w:lvl w:ilvl="1" w:tplc="04080019">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7">
    <w:nsid w:val="78C72D63"/>
    <w:multiLevelType w:val="singleLevel"/>
    <w:tmpl w:val="C554A69A"/>
    <w:lvl w:ilvl="0">
      <w:start w:val="5"/>
      <w:numFmt w:val="decimal"/>
      <w:lvlText w:val="9.1.%1."/>
      <w:legacy w:legacy="1" w:legacySpace="0" w:legacyIndent="730"/>
      <w:lvlJc w:val="left"/>
      <w:rPr>
        <w:rFonts w:ascii="Arial" w:hAnsi="Arial" w:cs="Arial" w:hint="default"/>
      </w:rPr>
    </w:lvl>
  </w:abstractNum>
  <w:abstractNum w:abstractNumId="28">
    <w:nsid w:val="7D656860"/>
    <w:multiLevelType w:val="singleLevel"/>
    <w:tmpl w:val="7C72A3B2"/>
    <w:lvl w:ilvl="0">
      <w:start w:val="1"/>
      <w:numFmt w:val="decimal"/>
      <w:lvlText w:val="8.%1."/>
      <w:legacy w:legacy="1" w:legacySpace="0" w:legacyIndent="490"/>
      <w:lvlJc w:val="left"/>
      <w:rPr>
        <w:rFonts w:ascii="Times New Roman" w:hAnsi="Times New Roman" w:cs="Times New Roman" w:hint="default"/>
      </w:rPr>
    </w:lvl>
  </w:abstractNum>
  <w:abstractNum w:abstractNumId="29">
    <w:nsid w:val="7EEB5930"/>
    <w:multiLevelType w:val="singleLevel"/>
    <w:tmpl w:val="D81AF790"/>
    <w:lvl w:ilvl="0">
      <w:start w:val="3"/>
      <w:numFmt w:val="decimal"/>
      <w:lvlText w:val="1.3.%1-"/>
      <w:legacy w:legacy="1" w:legacySpace="0" w:legacyIndent="437"/>
      <w:lvlJc w:val="left"/>
      <w:rPr>
        <w:rFonts w:ascii="Times New Roman" w:hAnsi="Times New Roman" w:cs="Times New Roman" w:hint="default"/>
        <w:b/>
      </w:rPr>
    </w:lvl>
  </w:abstractNum>
  <w:num w:numId="1">
    <w:abstractNumId w:val="29"/>
  </w:num>
  <w:num w:numId="2">
    <w:abstractNumId w:val="8"/>
  </w:num>
  <w:num w:numId="3">
    <w:abstractNumId w:val="26"/>
  </w:num>
  <w:num w:numId="4">
    <w:abstractNumId w:val="21"/>
  </w:num>
  <w:num w:numId="5">
    <w:abstractNumId w:val="19"/>
  </w:num>
  <w:num w:numId="6">
    <w:abstractNumId w:val="6"/>
  </w:num>
  <w:num w:numId="7">
    <w:abstractNumId w:val="11"/>
  </w:num>
  <w:num w:numId="8">
    <w:abstractNumId w:val="24"/>
  </w:num>
  <w:num w:numId="9">
    <w:abstractNumId w:val="5"/>
  </w:num>
  <w:num w:numId="10">
    <w:abstractNumId w:val="0"/>
    <w:lvlOverride w:ilvl="0">
      <w:lvl w:ilvl="0">
        <w:numFmt w:val="bullet"/>
        <w:lvlText w:val="•"/>
        <w:legacy w:legacy="1" w:legacySpace="0" w:legacyIndent="164"/>
        <w:lvlJc w:val="left"/>
        <w:rPr>
          <w:rFonts w:ascii="Arial" w:hAnsi="Arial" w:hint="default"/>
        </w:rPr>
      </w:lvl>
    </w:lvlOverride>
  </w:num>
  <w:num w:numId="11">
    <w:abstractNumId w:val="23"/>
  </w:num>
  <w:num w:numId="12">
    <w:abstractNumId w:val="4"/>
  </w:num>
  <w:num w:numId="13">
    <w:abstractNumId w:val="2"/>
  </w:num>
  <w:num w:numId="14">
    <w:abstractNumId w:val="22"/>
  </w:num>
  <w:num w:numId="15">
    <w:abstractNumId w:val="0"/>
    <w:lvlOverride w:ilvl="0">
      <w:lvl w:ilvl="0">
        <w:numFmt w:val="bullet"/>
        <w:lvlText w:val="-"/>
        <w:legacy w:legacy="1" w:legacySpace="0" w:legacyIndent="355"/>
        <w:lvlJc w:val="left"/>
        <w:rPr>
          <w:rFonts w:ascii="Arial" w:hAnsi="Arial" w:hint="default"/>
        </w:rPr>
      </w:lvl>
    </w:lvlOverride>
  </w:num>
  <w:num w:numId="16">
    <w:abstractNumId w:val="0"/>
    <w:lvlOverride w:ilvl="0">
      <w:lvl w:ilvl="0">
        <w:numFmt w:val="bullet"/>
        <w:lvlText w:val="•"/>
        <w:legacy w:legacy="1" w:legacySpace="0" w:legacyIndent="346"/>
        <w:lvlJc w:val="left"/>
        <w:rPr>
          <w:rFonts w:ascii="Arial" w:hAnsi="Arial" w:hint="default"/>
        </w:rPr>
      </w:lvl>
    </w:lvlOverride>
  </w:num>
  <w:num w:numId="17">
    <w:abstractNumId w:val="0"/>
    <w:lvlOverride w:ilvl="0">
      <w:lvl w:ilvl="0">
        <w:numFmt w:val="bullet"/>
        <w:lvlText w:val="•"/>
        <w:legacy w:legacy="1" w:legacySpace="0" w:legacyIndent="163"/>
        <w:lvlJc w:val="left"/>
        <w:rPr>
          <w:rFonts w:ascii="Arial" w:hAnsi="Arial" w:hint="default"/>
        </w:rPr>
      </w:lvl>
    </w:lvlOverride>
  </w:num>
  <w:num w:numId="18">
    <w:abstractNumId w:val="0"/>
    <w:lvlOverride w:ilvl="0">
      <w:lvl w:ilvl="0">
        <w:numFmt w:val="bullet"/>
        <w:lvlText w:val="-"/>
        <w:legacy w:legacy="1" w:legacySpace="0" w:legacyIndent="158"/>
        <w:lvlJc w:val="left"/>
        <w:rPr>
          <w:rFonts w:ascii="Arial" w:hAnsi="Arial" w:hint="default"/>
        </w:rPr>
      </w:lvl>
    </w:lvlOverride>
  </w:num>
  <w:num w:numId="19">
    <w:abstractNumId w:val="16"/>
  </w:num>
  <w:num w:numId="20">
    <w:abstractNumId w:val="12"/>
  </w:num>
  <w:num w:numId="21">
    <w:abstractNumId w:val="14"/>
  </w:num>
  <w:num w:numId="22">
    <w:abstractNumId w:val="18"/>
  </w:num>
  <w:num w:numId="23">
    <w:abstractNumId w:val="13"/>
  </w:num>
  <w:num w:numId="24">
    <w:abstractNumId w:val="28"/>
  </w:num>
  <w:num w:numId="25">
    <w:abstractNumId w:val="9"/>
  </w:num>
  <w:num w:numId="26">
    <w:abstractNumId w:val="27"/>
  </w:num>
  <w:num w:numId="27">
    <w:abstractNumId w:val="0"/>
    <w:lvlOverride w:ilvl="0">
      <w:lvl w:ilvl="0">
        <w:numFmt w:val="bullet"/>
        <w:lvlText w:val="-"/>
        <w:legacy w:legacy="1" w:legacySpace="0" w:legacyIndent="346"/>
        <w:lvlJc w:val="left"/>
        <w:rPr>
          <w:rFonts w:ascii="Arial" w:hAnsi="Arial" w:hint="default"/>
        </w:rPr>
      </w:lvl>
    </w:lvlOverride>
  </w:num>
  <w:num w:numId="28">
    <w:abstractNumId w:val="0"/>
    <w:lvlOverride w:ilvl="0">
      <w:lvl w:ilvl="0">
        <w:numFmt w:val="bullet"/>
        <w:lvlText w:val="-"/>
        <w:legacy w:legacy="1" w:legacySpace="0" w:legacyIndent="350"/>
        <w:lvlJc w:val="left"/>
        <w:rPr>
          <w:rFonts w:ascii="Arial" w:hAnsi="Arial" w:hint="default"/>
        </w:rPr>
      </w:lvl>
    </w:lvlOverride>
  </w:num>
  <w:num w:numId="29">
    <w:abstractNumId w:val="1"/>
  </w:num>
  <w:num w:numId="30">
    <w:abstractNumId w:val="7"/>
  </w:num>
  <w:num w:numId="31">
    <w:abstractNumId w:val="17"/>
  </w:num>
  <w:num w:numId="32">
    <w:abstractNumId w:val="15"/>
  </w:num>
  <w:num w:numId="33">
    <w:abstractNumId w:val="20"/>
  </w:num>
  <w:num w:numId="34">
    <w:abstractNumId w:val="10"/>
  </w:num>
  <w:num w:numId="35">
    <w:abstractNumId w:val="3"/>
  </w:num>
  <w:num w:numId="36">
    <w:abstractNumId w:val="25"/>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noPunctuationKerning/>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153B3"/>
    <w:rsid w:val="000010A7"/>
    <w:rsid w:val="00001119"/>
    <w:rsid w:val="000023B1"/>
    <w:rsid w:val="00003055"/>
    <w:rsid w:val="000037AB"/>
    <w:rsid w:val="00004855"/>
    <w:rsid w:val="00006117"/>
    <w:rsid w:val="0000634C"/>
    <w:rsid w:val="00006C9E"/>
    <w:rsid w:val="00006D67"/>
    <w:rsid w:val="0001032A"/>
    <w:rsid w:val="00011224"/>
    <w:rsid w:val="00011803"/>
    <w:rsid w:val="00011838"/>
    <w:rsid w:val="0001255A"/>
    <w:rsid w:val="00012A6F"/>
    <w:rsid w:val="00012F32"/>
    <w:rsid w:val="000134CA"/>
    <w:rsid w:val="00013556"/>
    <w:rsid w:val="000139AA"/>
    <w:rsid w:val="00013DE7"/>
    <w:rsid w:val="000144C9"/>
    <w:rsid w:val="000146BF"/>
    <w:rsid w:val="00014B5F"/>
    <w:rsid w:val="00014D2E"/>
    <w:rsid w:val="00015671"/>
    <w:rsid w:val="00016499"/>
    <w:rsid w:val="0001667A"/>
    <w:rsid w:val="000176D2"/>
    <w:rsid w:val="000176DE"/>
    <w:rsid w:val="00020258"/>
    <w:rsid w:val="00020456"/>
    <w:rsid w:val="00020F6B"/>
    <w:rsid w:val="00021198"/>
    <w:rsid w:val="000216BD"/>
    <w:rsid w:val="00021903"/>
    <w:rsid w:val="00022CF3"/>
    <w:rsid w:val="000242F3"/>
    <w:rsid w:val="00024A29"/>
    <w:rsid w:val="00024B91"/>
    <w:rsid w:val="00024CAC"/>
    <w:rsid w:val="0002530F"/>
    <w:rsid w:val="00025355"/>
    <w:rsid w:val="000253E7"/>
    <w:rsid w:val="00026410"/>
    <w:rsid w:val="00026B5D"/>
    <w:rsid w:val="00026C51"/>
    <w:rsid w:val="0002779C"/>
    <w:rsid w:val="00030101"/>
    <w:rsid w:val="000302D3"/>
    <w:rsid w:val="000304A7"/>
    <w:rsid w:val="00030E52"/>
    <w:rsid w:val="00031304"/>
    <w:rsid w:val="000315A9"/>
    <w:rsid w:val="00031852"/>
    <w:rsid w:val="00031DDE"/>
    <w:rsid w:val="000322BE"/>
    <w:rsid w:val="000334FB"/>
    <w:rsid w:val="00033E8B"/>
    <w:rsid w:val="00033EEC"/>
    <w:rsid w:val="00034A94"/>
    <w:rsid w:val="00034FAB"/>
    <w:rsid w:val="00036BBB"/>
    <w:rsid w:val="00036C61"/>
    <w:rsid w:val="00036CCF"/>
    <w:rsid w:val="00036E49"/>
    <w:rsid w:val="00036F74"/>
    <w:rsid w:val="00037CAB"/>
    <w:rsid w:val="00040675"/>
    <w:rsid w:val="000409C8"/>
    <w:rsid w:val="00040B16"/>
    <w:rsid w:val="0004196B"/>
    <w:rsid w:val="0004259E"/>
    <w:rsid w:val="00043CF5"/>
    <w:rsid w:val="00043EC1"/>
    <w:rsid w:val="00045012"/>
    <w:rsid w:val="0004540A"/>
    <w:rsid w:val="00045BF3"/>
    <w:rsid w:val="000463D7"/>
    <w:rsid w:val="000509CA"/>
    <w:rsid w:val="00051516"/>
    <w:rsid w:val="0005220E"/>
    <w:rsid w:val="00052924"/>
    <w:rsid w:val="00052B72"/>
    <w:rsid w:val="00053B32"/>
    <w:rsid w:val="00053BA0"/>
    <w:rsid w:val="00057C53"/>
    <w:rsid w:val="000604B0"/>
    <w:rsid w:val="000604F5"/>
    <w:rsid w:val="00060AF2"/>
    <w:rsid w:val="0006184A"/>
    <w:rsid w:val="00061864"/>
    <w:rsid w:val="00061C47"/>
    <w:rsid w:val="00062348"/>
    <w:rsid w:val="000637C2"/>
    <w:rsid w:val="000637FA"/>
    <w:rsid w:val="000639D5"/>
    <w:rsid w:val="00064D9C"/>
    <w:rsid w:val="00065154"/>
    <w:rsid w:val="00065180"/>
    <w:rsid w:val="00066234"/>
    <w:rsid w:val="0006628B"/>
    <w:rsid w:val="00066D20"/>
    <w:rsid w:val="0006793E"/>
    <w:rsid w:val="0007019A"/>
    <w:rsid w:val="00071154"/>
    <w:rsid w:val="000715E2"/>
    <w:rsid w:val="000726C3"/>
    <w:rsid w:val="00072E56"/>
    <w:rsid w:val="000733FD"/>
    <w:rsid w:val="0007404A"/>
    <w:rsid w:val="0007487C"/>
    <w:rsid w:val="00075089"/>
    <w:rsid w:val="00075800"/>
    <w:rsid w:val="00077014"/>
    <w:rsid w:val="000776A1"/>
    <w:rsid w:val="000808D9"/>
    <w:rsid w:val="0008239C"/>
    <w:rsid w:val="00082479"/>
    <w:rsid w:val="0008333C"/>
    <w:rsid w:val="00083362"/>
    <w:rsid w:val="000839A1"/>
    <w:rsid w:val="0008406D"/>
    <w:rsid w:val="000865AB"/>
    <w:rsid w:val="0008696C"/>
    <w:rsid w:val="00086B23"/>
    <w:rsid w:val="000870AC"/>
    <w:rsid w:val="000906A0"/>
    <w:rsid w:val="00090F18"/>
    <w:rsid w:val="00091350"/>
    <w:rsid w:val="00094048"/>
    <w:rsid w:val="0009445C"/>
    <w:rsid w:val="00094665"/>
    <w:rsid w:val="00094C33"/>
    <w:rsid w:val="00094E9D"/>
    <w:rsid w:val="000959E7"/>
    <w:rsid w:val="00096C9F"/>
    <w:rsid w:val="00096CCC"/>
    <w:rsid w:val="000A0E0D"/>
    <w:rsid w:val="000A1144"/>
    <w:rsid w:val="000A1C49"/>
    <w:rsid w:val="000A3361"/>
    <w:rsid w:val="000A33BC"/>
    <w:rsid w:val="000A33C4"/>
    <w:rsid w:val="000A3516"/>
    <w:rsid w:val="000A4D23"/>
    <w:rsid w:val="000A5779"/>
    <w:rsid w:val="000A5E78"/>
    <w:rsid w:val="000A63D9"/>
    <w:rsid w:val="000A7339"/>
    <w:rsid w:val="000A7835"/>
    <w:rsid w:val="000A7AEE"/>
    <w:rsid w:val="000B0DB0"/>
    <w:rsid w:val="000B1AA1"/>
    <w:rsid w:val="000B2188"/>
    <w:rsid w:val="000B30A6"/>
    <w:rsid w:val="000B3AD5"/>
    <w:rsid w:val="000B4334"/>
    <w:rsid w:val="000B4481"/>
    <w:rsid w:val="000B4881"/>
    <w:rsid w:val="000B4CC6"/>
    <w:rsid w:val="000B58E2"/>
    <w:rsid w:val="000B5910"/>
    <w:rsid w:val="000B5B9F"/>
    <w:rsid w:val="000B5C49"/>
    <w:rsid w:val="000B652B"/>
    <w:rsid w:val="000B7B3A"/>
    <w:rsid w:val="000C0752"/>
    <w:rsid w:val="000C1027"/>
    <w:rsid w:val="000C12A5"/>
    <w:rsid w:val="000C14A3"/>
    <w:rsid w:val="000C15D4"/>
    <w:rsid w:val="000C1755"/>
    <w:rsid w:val="000C2E9A"/>
    <w:rsid w:val="000C374F"/>
    <w:rsid w:val="000C519C"/>
    <w:rsid w:val="000C5D75"/>
    <w:rsid w:val="000C5DDE"/>
    <w:rsid w:val="000C5EB6"/>
    <w:rsid w:val="000C6EE1"/>
    <w:rsid w:val="000C7273"/>
    <w:rsid w:val="000D0114"/>
    <w:rsid w:val="000D0347"/>
    <w:rsid w:val="000D04C6"/>
    <w:rsid w:val="000D053A"/>
    <w:rsid w:val="000D068C"/>
    <w:rsid w:val="000D098B"/>
    <w:rsid w:val="000D1337"/>
    <w:rsid w:val="000D1744"/>
    <w:rsid w:val="000D1A12"/>
    <w:rsid w:val="000D25E9"/>
    <w:rsid w:val="000D3220"/>
    <w:rsid w:val="000D404C"/>
    <w:rsid w:val="000D4D9A"/>
    <w:rsid w:val="000D7DC2"/>
    <w:rsid w:val="000E0736"/>
    <w:rsid w:val="000E0E4A"/>
    <w:rsid w:val="000E1164"/>
    <w:rsid w:val="000E1474"/>
    <w:rsid w:val="000E2212"/>
    <w:rsid w:val="000E2D43"/>
    <w:rsid w:val="000E32A8"/>
    <w:rsid w:val="000E48EB"/>
    <w:rsid w:val="000E4EB7"/>
    <w:rsid w:val="000E52E8"/>
    <w:rsid w:val="000E5F61"/>
    <w:rsid w:val="000E6076"/>
    <w:rsid w:val="000E66A9"/>
    <w:rsid w:val="000E74CF"/>
    <w:rsid w:val="000E779E"/>
    <w:rsid w:val="000F078E"/>
    <w:rsid w:val="000F1942"/>
    <w:rsid w:val="000F23F1"/>
    <w:rsid w:val="000F2DDC"/>
    <w:rsid w:val="000F3498"/>
    <w:rsid w:val="000F356C"/>
    <w:rsid w:val="000F3C92"/>
    <w:rsid w:val="000F3C96"/>
    <w:rsid w:val="000F3E6A"/>
    <w:rsid w:val="000F4BC2"/>
    <w:rsid w:val="000F4C82"/>
    <w:rsid w:val="000F5F12"/>
    <w:rsid w:val="000F74E3"/>
    <w:rsid w:val="0010004A"/>
    <w:rsid w:val="001003C5"/>
    <w:rsid w:val="00100CD9"/>
    <w:rsid w:val="00105CEA"/>
    <w:rsid w:val="001065CD"/>
    <w:rsid w:val="00107114"/>
    <w:rsid w:val="00107621"/>
    <w:rsid w:val="00107672"/>
    <w:rsid w:val="0010797C"/>
    <w:rsid w:val="00110CFB"/>
    <w:rsid w:val="0011146C"/>
    <w:rsid w:val="00112AA7"/>
    <w:rsid w:val="00113415"/>
    <w:rsid w:val="00113E7E"/>
    <w:rsid w:val="00114BEF"/>
    <w:rsid w:val="00116B53"/>
    <w:rsid w:val="00116FEA"/>
    <w:rsid w:val="001171B5"/>
    <w:rsid w:val="00117613"/>
    <w:rsid w:val="001177D7"/>
    <w:rsid w:val="0012114F"/>
    <w:rsid w:val="001215FB"/>
    <w:rsid w:val="00122289"/>
    <w:rsid w:val="001230ED"/>
    <w:rsid w:val="00123676"/>
    <w:rsid w:val="00125E1D"/>
    <w:rsid w:val="00126451"/>
    <w:rsid w:val="0012662E"/>
    <w:rsid w:val="001268FA"/>
    <w:rsid w:val="001269D9"/>
    <w:rsid w:val="00126A48"/>
    <w:rsid w:val="00126C05"/>
    <w:rsid w:val="00127C00"/>
    <w:rsid w:val="001305AE"/>
    <w:rsid w:val="00132B33"/>
    <w:rsid w:val="00132B7F"/>
    <w:rsid w:val="0013436E"/>
    <w:rsid w:val="00135DDB"/>
    <w:rsid w:val="001360F8"/>
    <w:rsid w:val="0013776E"/>
    <w:rsid w:val="0014076D"/>
    <w:rsid w:val="0014087B"/>
    <w:rsid w:val="00140917"/>
    <w:rsid w:val="00140C60"/>
    <w:rsid w:val="00142165"/>
    <w:rsid w:val="00142558"/>
    <w:rsid w:val="00143711"/>
    <w:rsid w:val="00143820"/>
    <w:rsid w:val="00143EE8"/>
    <w:rsid w:val="00144653"/>
    <w:rsid w:val="00144A42"/>
    <w:rsid w:val="0014509D"/>
    <w:rsid w:val="001455D5"/>
    <w:rsid w:val="0014597D"/>
    <w:rsid w:val="00145D0F"/>
    <w:rsid w:val="00145D82"/>
    <w:rsid w:val="001468EE"/>
    <w:rsid w:val="001473EE"/>
    <w:rsid w:val="001504AE"/>
    <w:rsid w:val="0015098E"/>
    <w:rsid w:val="00150FA3"/>
    <w:rsid w:val="0015263A"/>
    <w:rsid w:val="00152923"/>
    <w:rsid w:val="00152BAC"/>
    <w:rsid w:val="00152C43"/>
    <w:rsid w:val="001533D5"/>
    <w:rsid w:val="00155255"/>
    <w:rsid w:val="001552B5"/>
    <w:rsid w:val="001552EC"/>
    <w:rsid w:val="00155F2C"/>
    <w:rsid w:val="0016039B"/>
    <w:rsid w:val="0016114A"/>
    <w:rsid w:val="001612E5"/>
    <w:rsid w:val="00161B31"/>
    <w:rsid w:val="00161B95"/>
    <w:rsid w:val="00161D41"/>
    <w:rsid w:val="00162334"/>
    <w:rsid w:val="0016236B"/>
    <w:rsid w:val="00162733"/>
    <w:rsid w:val="00162922"/>
    <w:rsid w:val="00163D97"/>
    <w:rsid w:val="00164AC9"/>
    <w:rsid w:val="00164DE4"/>
    <w:rsid w:val="00164E60"/>
    <w:rsid w:val="00165938"/>
    <w:rsid w:val="00165A82"/>
    <w:rsid w:val="00166CD8"/>
    <w:rsid w:val="00166DAD"/>
    <w:rsid w:val="00166F09"/>
    <w:rsid w:val="0016784E"/>
    <w:rsid w:val="00170BAA"/>
    <w:rsid w:val="001716A5"/>
    <w:rsid w:val="00171D41"/>
    <w:rsid w:val="00172417"/>
    <w:rsid w:val="00175CBF"/>
    <w:rsid w:val="00175DE8"/>
    <w:rsid w:val="00175E7B"/>
    <w:rsid w:val="00176D0D"/>
    <w:rsid w:val="001779C1"/>
    <w:rsid w:val="00177BDD"/>
    <w:rsid w:val="00180218"/>
    <w:rsid w:val="00180CB0"/>
    <w:rsid w:val="00182593"/>
    <w:rsid w:val="00182785"/>
    <w:rsid w:val="00182D52"/>
    <w:rsid w:val="00183FF4"/>
    <w:rsid w:val="00184075"/>
    <w:rsid w:val="0018437F"/>
    <w:rsid w:val="00184CEA"/>
    <w:rsid w:val="00184D36"/>
    <w:rsid w:val="00185775"/>
    <w:rsid w:val="00186A57"/>
    <w:rsid w:val="00186F5D"/>
    <w:rsid w:val="00187185"/>
    <w:rsid w:val="0018734A"/>
    <w:rsid w:val="001876E5"/>
    <w:rsid w:val="00187AA3"/>
    <w:rsid w:val="00187FDE"/>
    <w:rsid w:val="00190B79"/>
    <w:rsid w:val="0019190D"/>
    <w:rsid w:val="00192886"/>
    <w:rsid w:val="001928F0"/>
    <w:rsid w:val="001938D1"/>
    <w:rsid w:val="00194277"/>
    <w:rsid w:val="00194316"/>
    <w:rsid w:val="00194671"/>
    <w:rsid w:val="001960F8"/>
    <w:rsid w:val="0019646D"/>
    <w:rsid w:val="00196F19"/>
    <w:rsid w:val="0019796A"/>
    <w:rsid w:val="00197C5C"/>
    <w:rsid w:val="001A0094"/>
    <w:rsid w:val="001A0156"/>
    <w:rsid w:val="001A033D"/>
    <w:rsid w:val="001A0B7B"/>
    <w:rsid w:val="001A346F"/>
    <w:rsid w:val="001A5460"/>
    <w:rsid w:val="001A686C"/>
    <w:rsid w:val="001A6877"/>
    <w:rsid w:val="001A6E1C"/>
    <w:rsid w:val="001B166A"/>
    <w:rsid w:val="001B2978"/>
    <w:rsid w:val="001B2CF5"/>
    <w:rsid w:val="001B49A0"/>
    <w:rsid w:val="001B4A37"/>
    <w:rsid w:val="001B5262"/>
    <w:rsid w:val="001B6A1E"/>
    <w:rsid w:val="001B7904"/>
    <w:rsid w:val="001B7E96"/>
    <w:rsid w:val="001C09AA"/>
    <w:rsid w:val="001C0B73"/>
    <w:rsid w:val="001C0F01"/>
    <w:rsid w:val="001C1425"/>
    <w:rsid w:val="001C163D"/>
    <w:rsid w:val="001C1972"/>
    <w:rsid w:val="001C1C4F"/>
    <w:rsid w:val="001C2169"/>
    <w:rsid w:val="001C249C"/>
    <w:rsid w:val="001C2877"/>
    <w:rsid w:val="001C2EDD"/>
    <w:rsid w:val="001C31A7"/>
    <w:rsid w:val="001C35C5"/>
    <w:rsid w:val="001C38DB"/>
    <w:rsid w:val="001C46CA"/>
    <w:rsid w:val="001C49E0"/>
    <w:rsid w:val="001C5434"/>
    <w:rsid w:val="001C6E6F"/>
    <w:rsid w:val="001C6FE1"/>
    <w:rsid w:val="001D0190"/>
    <w:rsid w:val="001D11FD"/>
    <w:rsid w:val="001D2114"/>
    <w:rsid w:val="001D2A87"/>
    <w:rsid w:val="001D32D2"/>
    <w:rsid w:val="001D35F0"/>
    <w:rsid w:val="001D38E8"/>
    <w:rsid w:val="001D45C5"/>
    <w:rsid w:val="001D47C2"/>
    <w:rsid w:val="001D4818"/>
    <w:rsid w:val="001D4DF1"/>
    <w:rsid w:val="001D55DF"/>
    <w:rsid w:val="001D6323"/>
    <w:rsid w:val="001D6DFA"/>
    <w:rsid w:val="001D7075"/>
    <w:rsid w:val="001D707E"/>
    <w:rsid w:val="001D746E"/>
    <w:rsid w:val="001D7A4E"/>
    <w:rsid w:val="001D7A84"/>
    <w:rsid w:val="001D7BF6"/>
    <w:rsid w:val="001E09D7"/>
    <w:rsid w:val="001E184D"/>
    <w:rsid w:val="001E192B"/>
    <w:rsid w:val="001E200F"/>
    <w:rsid w:val="001E2C3E"/>
    <w:rsid w:val="001E3007"/>
    <w:rsid w:val="001E3188"/>
    <w:rsid w:val="001E33E0"/>
    <w:rsid w:val="001E3A7F"/>
    <w:rsid w:val="001E41F1"/>
    <w:rsid w:val="001E4F30"/>
    <w:rsid w:val="001E5F23"/>
    <w:rsid w:val="001E5F9F"/>
    <w:rsid w:val="001E6909"/>
    <w:rsid w:val="001E6F43"/>
    <w:rsid w:val="001F003A"/>
    <w:rsid w:val="001F01D5"/>
    <w:rsid w:val="001F0741"/>
    <w:rsid w:val="001F0B50"/>
    <w:rsid w:val="001F1D8B"/>
    <w:rsid w:val="001F1F43"/>
    <w:rsid w:val="001F2F3A"/>
    <w:rsid w:val="001F316F"/>
    <w:rsid w:val="001F4736"/>
    <w:rsid w:val="001F524F"/>
    <w:rsid w:val="001F6476"/>
    <w:rsid w:val="001F6D51"/>
    <w:rsid w:val="001F7030"/>
    <w:rsid w:val="001F77DE"/>
    <w:rsid w:val="001F798F"/>
    <w:rsid w:val="002003FB"/>
    <w:rsid w:val="00200664"/>
    <w:rsid w:val="00201240"/>
    <w:rsid w:val="002017A7"/>
    <w:rsid w:val="00203848"/>
    <w:rsid w:val="00203897"/>
    <w:rsid w:val="00203C87"/>
    <w:rsid w:val="00203FB3"/>
    <w:rsid w:val="002040EF"/>
    <w:rsid w:val="00205237"/>
    <w:rsid w:val="00205286"/>
    <w:rsid w:val="00206BA1"/>
    <w:rsid w:val="0021025C"/>
    <w:rsid w:val="002110A6"/>
    <w:rsid w:val="0021284A"/>
    <w:rsid w:val="00212897"/>
    <w:rsid w:val="00213632"/>
    <w:rsid w:val="00213754"/>
    <w:rsid w:val="00213A11"/>
    <w:rsid w:val="00213BE5"/>
    <w:rsid w:val="00213CD2"/>
    <w:rsid w:val="0021417F"/>
    <w:rsid w:val="00214376"/>
    <w:rsid w:val="00214C0B"/>
    <w:rsid w:val="00214D40"/>
    <w:rsid w:val="00215295"/>
    <w:rsid w:val="00216027"/>
    <w:rsid w:val="00217C9F"/>
    <w:rsid w:val="00221F48"/>
    <w:rsid w:val="00222B20"/>
    <w:rsid w:val="00222E36"/>
    <w:rsid w:val="002231C1"/>
    <w:rsid w:val="002232E7"/>
    <w:rsid w:val="00223E13"/>
    <w:rsid w:val="0022499A"/>
    <w:rsid w:val="00224C3C"/>
    <w:rsid w:val="00225AD2"/>
    <w:rsid w:val="00225F14"/>
    <w:rsid w:val="002277F6"/>
    <w:rsid w:val="00227A0C"/>
    <w:rsid w:val="002307F3"/>
    <w:rsid w:val="00231758"/>
    <w:rsid w:val="00232D34"/>
    <w:rsid w:val="002336E7"/>
    <w:rsid w:val="00233B8C"/>
    <w:rsid w:val="00234316"/>
    <w:rsid w:val="00234D10"/>
    <w:rsid w:val="00234E66"/>
    <w:rsid w:val="002358CF"/>
    <w:rsid w:val="00235C61"/>
    <w:rsid w:val="00236514"/>
    <w:rsid w:val="00237064"/>
    <w:rsid w:val="00237BE9"/>
    <w:rsid w:val="00241B07"/>
    <w:rsid w:val="00241CAB"/>
    <w:rsid w:val="00243A3D"/>
    <w:rsid w:val="002446AA"/>
    <w:rsid w:val="00245007"/>
    <w:rsid w:val="00245163"/>
    <w:rsid w:val="002453D2"/>
    <w:rsid w:val="002455C5"/>
    <w:rsid w:val="002455E8"/>
    <w:rsid w:val="00246202"/>
    <w:rsid w:val="00246DDD"/>
    <w:rsid w:val="002471CB"/>
    <w:rsid w:val="002508CE"/>
    <w:rsid w:val="00250CD2"/>
    <w:rsid w:val="00251BFA"/>
    <w:rsid w:val="00251DF2"/>
    <w:rsid w:val="002522B8"/>
    <w:rsid w:val="00252F22"/>
    <w:rsid w:val="00253C48"/>
    <w:rsid w:val="0025427A"/>
    <w:rsid w:val="00254D96"/>
    <w:rsid w:val="00255F64"/>
    <w:rsid w:val="002565E7"/>
    <w:rsid w:val="00256CD7"/>
    <w:rsid w:val="002579B0"/>
    <w:rsid w:val="0026001F"/>
    <w:rsid w:val="00264874"/>
    <w:rsid w:val="002649B5"/>
    <w:rsid w:val="00264FD9"/>
    <w:rsid w:val="00264FDB"/>
    <w:rsid w:val="0026530E"/>
    <w:rsid w:val="00265EDE"/>
    <w:rsid w:val="00265F28"/>
    <w:rsid w:val="00266F21"/>
    <w:rsid w:val="002678AC"/>
    <w:rsid w:val="00267F61"/>
    <w:rsid w:val="00270A4A"/>
    <w:rsid w:val="00270ED5"/>
    <w:rsid w:val="00270F63"/>
    <w:rsid w:val="0027287C"/>
    <w:rsid w:val="00272DCE"/>
    <w:rsid w:val="0027362B"/>
    <w:rsid w:val="00273E26"/>
    <w:rsid w:val="0027437D"/>
    <w:rsid w:val="0027467D"/>
    <w:rsid w:val="002754E8"/>
    <w:rsid w:val="0027568C"/>
    <w:rsid w:val="002769F5"/>
    <w:rsid w:val="00276AC9"/>
    <w:rsid w:val="00277A37"/>
    <w:rsid w:val="00280A1A"/>
    <w:rsid w:val="00281B46"/>
    <w:rsid w:val="00282902"/>
    <w:rsid w:val="00283C6A"/>
    <w:rsid w:val="002845A3"/>
    <w:rsid w:val="00284E41"/>
    <w:rsid w:val="00286260"/>
    <w:rsid w:val="002862E2"/>
    <w:rsid w:val="0028754B"/>
    <w:rsid w:val="002913D7"/>
    <w:rsid w:val="002918C0"/>
    <w:rsid w:val="002932F4"/>
    <w:rsid w:val="00294458"/>
    <w:rsid w:val="002959A7"/>
    <w:rsid w:val="00295D10"/>
    <w:rsid w:val="002970A2"/>
    <w:rsid w:val="002977A2"/>
    <w:rsid w:val="00297C26"/>
    <w:rsid w:val="00297E93"/>
    <w:rsid w:val="002A110A"/>
    <w:rsid w:val="002A206F"/>
    <w:rsid w:val="002A211A"/>
    <w:rsid w:val="002A2189"/>
    <w:rsid w:val="002A2E79"/>
    <w:rsid w:val="002A332B"/>
    <w:rsid w:val="002A3A44"/>
    <w:rsid w:val="002A3D9F"/>
    <w:rsid w:val="002A401B"/>
    <w:rsid w:val="002A4E8C"/>
    <w:rsid w:val="002A5D9A"/>
    <w:rsid w:val="002A62F4"/>
    <w:rsid w:val="002A7012"/>
    <w:rsid w:val="002A782E"/>
    <w:rsid w:val="002B04E5"/>
    <w:rsid w:val="002B072E"/>
    <w:rsid w:val="002B0AB4"/>
    <w:rsid w:val="002B1AFA"/>
    <w:rsid w:val="002B1E3C"/>
    <w:rsid w:val="002B2804"/>
    <w:rsid w:val="002B4222"/>
    <w:rsid w:val="002B4E14"/>
    <w:rsid w:val="002B6F04"/>
    <w:rsid w:val="002B7310"/>
    <w:rsid w:val="002C0155"/>
    <w:rsid w:val="002C2467"/>
    <w:rsid w:val="002C3345"/>
    <w:rsid w:val="002C3F7E"/>
    <w:rsid w:val="002C43FD"/>
    <w:rsid w:val="002C5FCB"/>
    <w:rsid w:val="002C61E8"/>
    <w:rsid w:val="002C7339"/>
    <w:rsid w:val="002C77F7"/>
    <w:rsid w:val="002D0DAF"/>
    <w:rsid w:val="002D1D25"/>
    <w:rsid w:val="002D23D7"/>
    <w:rsid w:val="002D526B"/>
    <w:rsid w:val="002D5C83"/>
    <w:rsid w:val="002D5E64"/>
    <w:rsid w:val="002D7819"/>
    <w:rsid w:val="002E097D"/>
    <w:rsid w:val="002E0BE4"/>
    <w:rsid w:val="002E2F7E"/>
    <w:rsid w:val="002E308D"/>
    <w:rsid w:val="002E40EE"/>
    <w:rsid w:val="002E438D"/>
    <w:rsid w:val="002E5177"/>
    <w:rsid w:val="002E5426"/>
    <w:rsid w:val="002E568D"/>
    <w:rsid w:val="002E6597"/>
    <w:rsid w:val="002F3EDF"/>
    <w:rsid w:val="002F432F"/>
    <w:rsid w:val="002F4526"/>
    <w:rsid w:val="002F4979"/>
    <w:rsid w:val="002F4A4E"/>
    <w:rsid w:val="002F4FF7"/>
    <w:rsid w:val="002F599C"/>
    <w:rsid w:val="002F5ADD"/>
    <w:rsid w:val="002F5F2F"/>
    <w:rsid w:val="002F75C9"/>
    <w:rsid w:val="002F7FF2"/>
    <w:rsid w:val="00300A50"/>
    <w:rsid w:val="00301936"/>
    <w:rsid w:val="003029B0"/>
    <w:rsid w:val="00302F2B"/>
    <w:rsid w:val="00307404"/>
    <w:rsid w:val="0030748F"/>
    <w:rsid w:val="0030750C"/>
    <w:rsid w:val="00307883"/>
    <w:rsid w:val="003106CE"/>
    <w:rsid w:val="00310A2E"/>
    <w:rsid w:val="00310C35"/>
    <w:rsid w:val="00311DB5"/>
    <w:rsid w:val="003124C8"/>
    <w:rsid w:val="00313837"/>
    <w:rsid w:val="003139E0"/>
    <w:rsid w:val="00313BFD"/>
    <w:rsid w:val="003142E3"/>
    <w:rsid w:val="003144F8"/>
    <w:rsid w:val="0031537D"/>
    <w:rsid w:val="003153C4"/>
    <w:rsid w:val="00316531"/>
    <w:rsid w:val="00316AFB"/>
    <w:rsid w:val="0031725E"/>
    <w:rsid w:val="0031789E"/>
    <w:rsid w:val="003178DA"/>
    <w:rsid w:val="0032018B"/>
    <w:rsid w:val="00321A6C"/>
    <w:rsid w:val="00321FA0"/>
    <w:rsid w:val="003221A1"/>
    <w:rsid w:val="003228CC"/>
    <w:rsid w:val="00322FAB"/>
    <w:rsid w:val="00323319"/>
    <w:rsid w:val="00324065"/>
    <w:rsid w:val="0032422C"/>
    <w:rsid w:val="003242C4"/>
    <w:rsid w:val="003244EC"/>
    <w:rsid w:val="00324BAD"/>
    <w:rsid w:val="00324DD1"/>
    <w:rsid w:val="00325227"/>
    <w:rsid w:val="00325297"/>
    <w:rsid w:val="00325329"/>
    <w:rsid w:val="00325427"/>
    <w:rsid w:val="00325F50"/>
    <w:rsid w:val="00326504"/>
    <w:rsid w:val="00326E48"/>
    <w:rsid w:val="003271B8"/>
    <w:rsid w:val="003271F4"/>
    <w:rsid w:val="00330012"/>
    <w:rsid w:val="00330254"/>
    <w:rsid w:val="003303BD"/>
    <w:rsid w:val="00330B71"/>
    <w:rsid w:val="00331EDD"/>
    <w:rsid w:val="0033220C"/>
    <w:rsid w:val="003329D7"/>
    <w:rsid w:val="00332B16"/>
    <w:rsid w:val="0033355A"/>
    <w:rsid w:val="003345AF"/>
    <w:rsid w:val="00335932"/>
    <w:rsid w:val="00335F71"/>
    <w:rsid w:val="00335FE8"/>
    <w:rsid w:val="00341D92"/>
    <w:rsid w:val="003420E1"/>
    <w:rsid w:val="0034358C"/>
    <w:rsid w:val="003437C8"/>
    <w:rsid w:val="003441A1"/>
    <w:rsid w:val="003445B8"/>
    <w:rsid w:val="00345029"/>
    <w:rsid w:val="0034539C"/>
    <w:rsid w:val="003466AC"/>
    <w:rsid w:val="0034724F"/>
    <w:rsid w:val="00350055"/>
    <w:rsid w:val="00351399"/>
    <w:rsid w:val="00351B14"/>
    <w:rsid w:val="00352709"/>
    <w:rsid w:val="00352AF9"/>
    <w:rsid w:val="00353990"/>
    <w:rsid w:val="003543D2"/>
    <w:rsid w:val="00354F87"/>
    <w:rsid w:val="0035522D"/>
    <w:rsid w:val="00355EFA"/>
    <w:rsid w:val="003566C2"/>
    <w:rsid w:val="00356EE0"/>
    <w:rsid w:val="00357D6E"/>
    <w:rsid w:val="00360214"/>
    <w:rsid w:val="003604C5"/>
    <w:rsid w:val="00360A6A"/>
    <w:rsid w:val="00360BDD"/>
    <w:rsid w:val="00360F19"/>
    <w:rsid w:val="00361727"/>
    <w:rsid w:val="00361A60"/>
    <w:rsid w:val="00361FFB"/>
    <w:rsid w:val="003643AD"/>
    <w:rsid w:val="00364F27"/>
    <w:rsid w:val="003663DF"/>
    <w:rsid w:val="003666D8"/>
    <w:rsid w:val="00366D4A"/>
    <w:rsid w:val="00366E92"/>
    <w:rsid w:val="0036705B"/>
    <w:rsid w:val="00367EAE"/>
    <w:rsid w:val="00370A77"/>
    <w:rsid w:val="003712E1"/>
    <w:rsid w:val="0037250B"/>
    <w:rsid w:val="003767FA"/>
    <w:rsid w:val="003768AF"/>
    <w:rsid w:val="00376E30"/>
    <w:rsid w:val="00377411"/>
    <w:rsid w:val="0038129D"/>
    <w:rsid w:val="00381B81"/>
    <w:rsid w:val="00382903"/>
    <w:rsid w:val="003831B8"/>
    <w:rsid w:val="00384254"/>
    <w:rsid w:val="003846E6"/>
    <w:rsid w:val="00386E9F"/>
    <w:rsid w:val="003876AD"/>
    <w:rsid w:val="00387DE6"/>
    <w:rsid w:val="00390106"/>
    <w:rsid w:val="00390808"/>
    <w:rsid w:val="00390BA8"/>
    <w:rsid w:val="00391C71"/>
    <w:rsid w:val="003921CD"/>
    <w:rsid w:val="003921F2"/>
    <w:rsid w:val="003927B5"/>
    <w:rsid w:val="00393404"/>
    <w:rsid w:val="003938EA"/>
    <w:rsid w:val="00393AFA"/>
    <w:rsid w:val="0039416B"/>
    <w:rsid w:val="003950FF"/>
    <w:rsid w:val="003956F4"/>
    <w:rsid w:val="00396287"/>
    <w:rsid w:val="00396A73"/>
    <w:rsid w:val="00396B51"/>
    <w:rsid w:val="0039722D"/>
    <w:rsid w:val="00397981"/>
    <w:rsid w:val="003A06A0"/>
    <w:rsid w:val="003A1051"/>
    <w:rsid w:val="003A1306"/>
    <w:rsid w:val="003A17C0"/>
    <w:rsid w:val="003A38C9"/>
    <w:rsid w:val="003A54DD"/>
    <w:rsid w:val="003A5FF5"/>
    <w:rsid w:val="003A65F8"/>
    <w:rsid w:val="003A75FB"/>
    <w:rsid w:val="003A78EC"/>
    <w:rsid w:val="003A7960"/>
    <w:rsid w:val="003B090C"/>
    <w:rsid w:val="003B3334"/>
    <w:rsid w:val="003B3985"/>
    <w:rsid w:val="003B3A01"/>
    <w:rsid w:val="003B3E7B"/>
    <w:rsid w:val="003B45DC"/>
    <w:rsid w:val="003B5689"/>
    <w:rsid w:val="003B6104"/>
    <w:rsid w:val="003B63B8"/>
    <w:rsid w:val="003B69EB"/>
    <w:rsid w:val="003C08EA"/>
    <w:rsid w:val="003C251D"/>
    <w:rsid w:val="003C4F5C"/>
    <w:rsid w:val="003C575E"/>
    <w:rsid w:val="003C5810"/>
    <w:rsid w:val="003C5C3C"/>
    <w:rsid w:val="003C6AD7"/>
    <w:rsid w:val="003D126D"/>
    <w:rsid w:val="003D28B4"/>
    <w:rsid w:val="003D30B8"/>
    <w:rsid w:val="003D3A59"/>
    <w:rsid w:val="003D48FF"/>
    <w:rsid w:val="003D4C43"/>
    <w:rsid w:val="003D5866"/>
    <w:rsid w:val="003D5DAE"/>
    <w:rsid w:val="003D6EB2"/>
    <w:rsid w:val="003D748E"/>
    <w:rsid w:val="003D7A8C"/>
    <w:rsid w:val="003D7DC0"/>
    <w:rsid w:val="003D7DE4"/>
    <w:rsid w:val="003E0C81"/>
    <w:rsid w:val="003E0D1F"/>
    <w:rsid w:val="003E1462"/>
    <w:rsid w:val="003E1902"/>
    <w:rsid w:val="003E248B"/>
    <w:rsid w:val="003E3134"/>
    <w:rsid w:val="003E36D2"/>
    <w:rsid w:val="003E39A0"/>
    <w:rsid w:val="003E3E0F"/>
    <w:rsid w:val="003E3E1A"/>
    <w:rsid w:val="003E4661"/>
    <w:rsid w:val="003E475C"/>
    <w:rsid w:val="003E500C"/>
    <w:rsid w:val="003E5BC7"/>
    <w:rsid w:val="003E6518"/>
    <w:rsid w:val="003E669A"/>
    <w:rsid w:val="003E76DC"/>
    <w:rsid w:val="003F079F"/>
    <w:rsid w:val="003F0C63"/>
    <w:rsid w:val="003F125A"/>
    <w:rsid w:val="003F179B"/>
    <w:rsid w:val="003F1B5C"/>
    <w:rsid w:val="003F2D2F"/>
    <w:rsid w:val="003F2D8B"/>
    <w:rsid w:val="003F400A"/>
    <w:rsid w:val="003F566A"/>
    <w:rsid w:val="003F5C46"/>
    <w:rsid w:val="003F61C7"/>
    <w:rsid w:val="003F68D6"/>
    <w:rsid w:val="003F6F4D"/>
    <w:rsid w:val="003F7AED"/>
    <w:rsid w:val="003F7C04"/>
    <w:rsid w:val="0040040E"/>
    <w:rsid w:val="00400FFB"/>
    <w:rsid w:val="00401394"/>
    <w:rsid w:val="00402207"/>
    <w:rsid w:val="004025D6"/>
    <w:rsid w:val="00402688"/>
    <w:rsid w:val="00402905"/>
    <w:rsid w:val="00402C61"/>
    <w:rsid w:val="004038F3"/>
    <w:rsid w:val="00403E0A"/>
    <w:rsid w:val="00403F30"/>
    <w:rsid w:val="00404C16"/>
    <w:rsid w:val="00404E71"/>
    <w:rsid w:val="00404FBD"/>
    <w:rsid w:val="004052BA"/>
    <w:rsid w:val="00405682"/>
    <w:rsid w:val="0040603D"/>
    <w:rsid w:val="00410A00"/>
    <w:rsid w:val="004117FD"/>
    <w:rsid w:val="004121D5"/>
    <w:rsid w:val="00412256"/>
    <w:rsid w:val="0041232E"/>
    <w:rsid w:val="00412A55"/>
    <w:rsid w:val="00413923"/>
    <w:rsid w:val="00413F24"/>
    <w:rsid w:val="0041482A"/>
    <w:rsid w:val="00414C54"/>
    <w:rsid w:val="00414E30"/>
    <w:rsid w:val="00415ECD"/>
    <w:rsid w:val="00416AB9"/>
    <w:rsid w:val="00416B2F"/>
    <w:rsid w:val="00417485"/>
    <w:rsid w:val="00417AD9"/>
    <w:rsid w:val="00422D29"/>
    <w:rsid w:val="00423613"/>
    <w:rsid w:val="00424D03"/>
    <w:rsid w:val="00424DCC"/>
    <w:rsid w:val="00424E58"/>
    <w:rsid w:val="00425ACA"/>
    <w:rsid w:val="00425ADE"/>
    <w:rsid w:val="00425F58"/>
    <w:rsid w:val="004266AB"/>
    <w:rsid w:val="00426DE4"/>
    <w:rsid w:val="00427760"/>
    <w:rsid w:val="004277C4"/>
    <w:rsid w:val="00427FBB"/>
    <w:rsid w:val="00430A6B"/>
    <w:rsid w:val="00430B3B"/>
    <w:rsid w:val="00431116"/>
    <w:rsid w:val="00431426"/>
    <w:rsid w:val="00431B99"/>
    <w:rsid w:val="00432706"/>
    <w:rsid w:val="00432E7D"/>
    <w:rsid w:val="004333A2"/>
    <w:rsid w:val="00433FE2"/>
    <w:rsid w:val="004350A0"/>
    <w:rsid w:val="004352C7"/>
    <w:rsid w:val="004375FF"/>
    <w:rsid w:val="00441374"/>
    <w:rsid w:val="00441FDE"/>
    <w:rsid w:val="00443AA7"/>
    <w:rsid w:val="00444DC8"/>
    <w:rsid w:val="00444F0D"/>
    <w:rsid w:val="00447005"/>
    <w:rsid w:val="004473B8"/>
    <w:rsid w:val="0045090E"/>
    <w:rsid w:val="0045099A"/>
    <w:rsid w:val="00450F18"/>
    <w:rsid w:val="004513FF"/>
    <w:rsid w:val="00451853"/>
    <w:rsid w:val="00453039"/>
    <w:rsid w:val="00453BA4"/>
    <w:rsid w:val="0045517D"/>
    <w:rsid w:val="0045546C"/>
    <w:rsid w:val="00455B34"/>
    <w:rsid w:val="004561F3"/>
    <w:rsid w:val="004565D6"/>
    <w:rsid w:val="00456FE4"/>
    <w:rsid w:val="004576FA"/>
    <w:rsid w:val="0045781F"/>
    <w:rsid w:val="00460174"/>
    <w:rsid w:val="00460554"/>
    <w:rsid w:val="0046097E"/>
    <w:rsid w:val="00461B08"/>
    <w:rsid w:val="00462B62"/>
    <w:rsid w:val="00463282"/>
    <w:rsid w:val="00463DB6"/>
    <w:rsid w:val="004640D3"/>
    <w:rsid w:val="00464D8D"/>
    <w:rsid w:val="0046652F"/>
    <w:rsid w:val="00467C1C"/>
    <w:rsid w:val="00470DB2"/>
    <w:rsid w:val="0047178D"/>
    <w:rsid w:val="00471CAE"/>
    <w:rsid w:val="004720A9"/>
    <w:rsid w:val="0047302A"/>
    <w:rsid w:val="00473A0A"/>
    <w:rsid w:val="00473B75"/>
    <w:rsid w:val="0047472B"/>
    <w:rsid w:val="00474B16"/>
    <w:rsid w:val="0047682D"/>
    <w:rsid w:val="00476BB7"/>
    <w:rsid w:val="00476D8F"/>
    <w:rsid w:val="00477154"/>
    <w:rsid w:val="00477486"/>
    <w:rsid w:val="00477AAC"/>
    <w:rsid w:val="00477C75"/>
    <w:rsid w:val="00477F7B"/>
    <w:rsid w:val="00480FBA"/>
    <w:rsid w:val="00481193"/>
    <w:rsid w:val="00481720"/>
    <w:rsid w:val="00481DC8"/>
    <w:rsid w:val="00482CDA"/>
    <w:rsid w:val="00482F1C"/>
    <w:rsid w:val="00483027"/>
    <w:rsid w:val="004835B2"/>
    <w:rsid w:val="00483ACC"/>
    <w:rsid w:val="00483E82"/>
    <w:rsid w:val="00485057"/>
    <w:rsid w:val="00486E7B"/>
    <w:rsid w:val="0048727E"/>
    <w:rsid w:val="00487DAC"/>
    <w:rsid w:val="0049059C"/>
    <w:rsid w:val="00490F5C"/>
    <w:rsid w:val="00492A58"/>
    <w:rsid w:val="00492B66"/>
    <w:rsid w:val="004946F7"/>
    <w:rsid w:val="00495E43"/>
    <w:rsid w:val="004963C4"/>
    <w:rsid w:val="004967EC"/>
    <w:rsid w:val="00496C2F"/>
    <w:rsid w:val="004977EB"/>
    <w:rsid w:val="00497E77"/>
    <w:rsid w:val="004A1ECA"/>
    <w:rsid w:val="004A2030"/>
    <w:rsid w:val="004A2036"/>
    <w:rsid w:val="004A212B"/>
    <w:rsid w:val="004A24A0"/>
    <w:rsid w:val="004A255A"/>
    <w:rsid w:val="004A25CC"/>
    <w:rsid w:val="004A2FB5"/>
    <w:rsid w:val="004A33B8"/>
    <w:rsid w:val="004A34E8"/>
    <w:rsid w:val="004A3B81"/>
    <w:rsid w:val="004A4AB3"/>
    <w:rsid w:val="004A5134"/>
    <w:rsid w:val="004A5371"/>
    <w:rsid w:val="004A55E2"/>
    <w:rsid w:val="004A7135"/>
    <w:rsid w:val="004A71C1"/>
    <w:rsid w:val="004A7876"/>
    <w:rsid w:val="004B22D0"/>
    <w:rsid w:val="004B2C80"/>
    <w:rsid w:val="004B32A6"/>
    <w:rsid w:val="004B347D"/>
    <w:rsid w:val="004B358B"/>
    <w:rsid w:val="004B3A6F"/>
    <w:rsid w:val="004B3F65"/>
    <w:rsid w:val="004B59F3"/>
    <w:rsid w:val="004B6ADE"/>
    <w:rsid w:val="004C048E"/>
    <w:rsid w:val="004C0C5B"/>
    <w:rsid w:val="004C1AA3"/>
    <w:rsid w:val="004C2335"/>
    <w:rsid w:val="004C25E7"/>
    <w:rsid w:val="004C357C"/>
    <w:rsid w:val="004C38C3"/>
    <w:rsid w:val="004C3D85"/>
    <w:rsid w:val="004C3F22"/>
    <w:rsid w:val="004C596C"/>
    <w:rsid w:val="004C6BA5"/>
    <w:rsid w:val="004C7170"/>
    <w:rsid w:val="004C72E5"/>
    <w:rsid w:val="004C7C70"/>
    <w:rsid w:val="004C7F12"/>
    <w:rsid w:val="004D0205"/>
    <w:rsid w:val="004D13E7"/>
    <w:rsid w:val="004D2603"/>
    <w:rsid w:val="004D289E"/>
    <w:rsid w:val="004D2ACA"/>
    <w:rsid w:val="004D3689"/>
    <w:rsid w:val="004D472A"/>
    <w:rsid w:val="004D4980"/>
    <w:rsid w:val="004D4DEE"/>
    <w:rsid w:val="004D57EC"/>
    <w:rsid w:val="004D6126"/>
    <w:rsid w:val="004D6923"/>
    <w:rsid w:val="004D6A56"/>
    <w:rsid w:val="004D6D4B"/>
    <w:rsid w:val="004D6DBE"/>
    <w:rsid w:val="004D7232"/>
    <w:rsid w:val="004D7E00"/>
    <w:rsid w:val="004E00D6"/>
    <w:rsid w:val="004E01B2"/>
    <w:rsid w:val="004E0241"/>
    <w:rsid w:val="004E0844"/>
    <w:rsid w:val="004E1013"/>
    <w:rsid w:val="004E10A4"/>
    <w:rsid w:val="004E3453"/>
    <w:rsid w:val="004E3ADB"/>
    <w:rsid w:val="004E3BFB"/>
    <w:rsid w:val="004E3D0D"/>
    <w:rsid w:val="004E3D20"/>
    <w:rsid w:val="004E485B"/>
    <w:rsid w:val="004E4AE3"/>
    <w:rsid w:val="004E57C3"/>
    <w:rsid w:val="004E58F0"/>
    <w:rsid w:val="004E61A5"/>
    <w:rsid w:val="004E6FB8"/>
    <w:rsid w:val="004E73B7"/>
    <w:rsid w:val="004E796A"/>
    <w:rsid w:val="004E7ABC"/>
    <w:rsid w:val="004E7B68"/>
    <w:rsid w:val="004F1F07"/>
    <w:rsid w:val="004F22E2"/>
    <w:rsid w:val="004F2EC1"/>
    <w:rsid w:val="004F33D4"/>
    <w:rsid w:val="004F36AD"/>
    <w:rsid w:val="004F4290"/>
    <w:rsid w:val="004F521A"/>
    <w:rsid w:val="004F5596"/>
    <w:rsid w:val="004F605A"/>
    <w:rsid w:val="004F65E4"/>
    <w:rsid w:val="004F7319"/>
    <w:rsid w:val="00500099"/>
    <w:rsid w:val="00501847"/>
    <w:rsid w:val="00502221"/>
    <w:rsid w:val="005033D1"/>
    <w:rsid w:val="00504AB2"/>
    <w:rsid w:val="0050507A"/>
    <w:rsid w:val="00505122"/>
    <w:rsid w:val="0050519A"/>
    <w:rsid w:val="005052F3"/>
    <w:rsid w:val="00505A83"/>
    <w:rsid w:val="005060DF"/>
    <w:rsid w:val="00506CA1"/>
    <w:rsid w:val="00506DDD"/>
    <w:rsid w:val="005070E3"/>
    <w:rsid w:val="005070E4"/>
    <w:rsid w:val="00511574"/>
    <w:rsid w:val="00511592"/>
    <w:rsid w:val="00511AF1"/>
    <w:rsid w:val="00511CE4"/>
    <w:rsid w:val="00511F6C"/>
    <w:rsid w:val="00512797"/>
    <w:rsid w:val="00512AD4"/>
    <w:rsid w:val="00514E7F"/>
    <w:rsid w:val="005153B3"/>
    <w:rsid w:val="005154AE"/>
    <w:rsid w:val="00516233"/>
    <w:rsid w:val="00516506"/>
    <w:rsid w:val="005177C9"/>
    <w:rsid w:val="00517EE8"/>
    <w:rsid w:val="00520200"/>
    <w:rsid w:val="00520972"/>
    <w:rsid w:val="00521B94"/>
    <w:rsid w:val="00522583"/>
    <w:rsid w:val="00522ADE"/>
    <w:rsid w:val="00522B43"/>
    <w:rsid w:val="00523679"/>
    <w:rsid w:val="00523BB3"/>
    <w:rsid w:val="0052400C"/>
    <w:rsid w:val="00525096"/>
    <w:rsid w:val="00525098"/>
    <w:rsid w:val="0052535E"/>
    <w:rsid w:val="00525B9D"/>
    <w:rsid w:val="00525DE8"/>
    <w:rsid w:val="00526274"/>
    <w:rsid w:val="005264D7"/>
    <w:rsid w:val="0052695B"/>
    <w:rsid w:val="00526AAC"/>
    <w:rsid w:val="00530B5C"/>
    <w:rsid w:val="005321F4"/>
    <w:rsid w:val="00532DF0"/>
    <w:rsid w:val="00535387"/>
    <w:rsid w:val="00535685"/>
    <w:rsid w:val="00535EE3"/>
    <w:rsid w:val="00535F73"/>
    <w:rsid w:val="00536D18"/>
    <w:rsid w:val="00537245"/>
    <w:rsid w:val="0053725F"/>
    <w:rsid w:val="0053767D"/>
    <w:rsid w:val="00537C5D"/>
    <w:rsid w:val="005405A6"/>
    <w:rsid w:val="00540DA2"/>
    <w:rsid w:val="00541B42"/>
    <w:rsid w:val="00541BAD"/>
    <w:rsid w:val="00541C75"/>
    <w:rsid w:val="00542A12"/>
    <w:rsid w:val="0054389A"/>
    <w:rsid w:val="005453D3"/>
    <w:rsid w:val="00545BEC"/>
    <w:rsid w:val="00545DCC"/>
    <w:rsid w:val="00545DFD"/>
    <w:rsid w:val="00545E63"/>
    <w:rsid w:val="005511A0"/>
    <w:rsid w:val="00551778"/>
    <w:rsid w:val="00551E5B"/>
    <w:rsid w:val="00552430"/>
    <w:rsid w:val="005524F0"/>
    <w:rsid w:val="0055288E"/>
    <w:rsid w:val="005530E1"/>
    <w:rsid w:val="0055378D"/>
    <w:rsid w:val="005543BA"/>
    <w:rsid w:val="005543CD"/>
    <w:rsid w:val="0055573A"/>
    <w:rsid w:val="00556467"/>
    <w:rsid w:val="00556CDD"/>
    <w:rsid w:val="00557859"/>
    <w:rsid w:val="00557AC5"/>
    <w:rsid w:val="00560084"/>
    <w:rsid w:val="005607A1"/>
    <w:rsid w:val="00561EBA"/>
    <w:rsid w:val="00562739"/>
    <w:rsid w:val="00565369"/>
    <w:rsid w:val="005664D7"/>
    <w:rsid w:val="00566A80"/>
    <w:rsid w:val="005679F6"/>
    <w:rsid w:val="0057081F"/>
    <w:rsid w:val="00570A1D"/>
    <w:rsid w:val="00571E7C"/>
    <w:rsid w:val="005736C6"/>
    <w:rsid w:val="005747AA"/>
    <w:rsid w:val="00574D70"/>
    <w:rsid w:val="0057505D"/>
    <w:rsid w:val="005756EB"/>
    <w:rsid w:val="005762D2"/>
    <w:rsid w:val="0057633B"/>
    <w:rsid w:val="0057658E"/>
    <w:rsid w:val="005806EE"/>
    <w:rsid w:val="0058160E"/>
    <w:rsid w:val="00581CC1"/>
    <w:rsid w:val="005825C7"/>
    <w:rsid w:val="005827F7"/>
    <w:rsid w:val="00582A0F"/>
    <w:rsid w:val="0058304A"/>
    <w:rsid w:val="00583615"/>
    <w:rsid w:val="00584E43"/>
    <w:rsid w:val="00584E4F"/>
    <w:rsid w:val="00585CAB"/>
    <w:rsid w:val="0058629A"/>
    <w:rsid w:val="00586575"/>
    <w:rsid w:val="005868D9"/>
    <w:rsid w:val="00586A96"/>
    <w:rsid w:val="00587D86"/>
    <w:rsid w:val="005904BB"/>
    <w:rsid w:val="0059078B"/>
    <w:rsid w:val="00592B64"/>
    <w:rsid w:val="00593993"/>
    <w:rsid w:val="00593AC6"/>
    <w:rsid w:val="00593ED4"/>
    <w:rsid w:val="00594A7D"/>
    <w:rsid w:val="00594DFA"/>
    <w:rsid w:val="005953E1"/>
    <w:rsid w:val="00595574"/>
    <w:rsid w:val="00595639"/>
    <w:rsid w:val="005963C3"/>
    <w:rsid w:val="00596E0C"/>
    <w:rsid w:val="00596E86"/>
    <w:rsid w:val="00597754"/>
    <w:rsid w:val="00597862"/>
    <w:rsid w:val="005A0EB8"/>
    <w:rsid w:val="005A1390"/>
    <w:rsid w:val="005A13D1"/>
    <w:rsid w:val="005A1B90"/>
    <w:rsid w:val="005A202D"/>
    <w:rsid w:val="005A20C8"/>
    <w:rsid w:val="005A23F8"/>
    <w:rsid w:val="005A24A4"/>
    <w:rsid w:val="005A6AFE"/>
    <w:rsid w:val="005A6BB1"/>
    <w:rsid w:val="005A7D7A"/>
    <w:rsid w:val="005B115B"/>
    <w:rsid w:val="005B1333"/>
    <w:rsid w:val="005B23AB"/>
    <w:rsid w:val="005B2D5C"/>
    <w:rsid w:val="005B303A"/>
    <w:rsid w:val="005B3C4C"/>
    <w:rsid w:val="005B3F9A"/>
    <w:rsid w:val="005B56A7"/>
    <w:rsid w:val="005B5848"/>
    <w:rsid w:val="005B5AF9"/>
    <w:rsid w:val="005B5EB8"/>
    <w:rsid w:val="005B6E19"/>
    <w:rsid w:val="005B6E75"/>
    <w:rsid w:val="005B78E1"/>
    <w:rsid w:val="005B7F08"/>
    <w:rsid w:val="005C0F2D"/>
    <w:rsid w:val="005C1462"/>
    <w:rsid w:val="005C16B3"/>
    <w:rsid w:val="005C20C6"/>
    <w:rsid w:val="005C25F8"/>
    <w:rsid w:val="005C312E"/>
    <w:rsid w:val="005C3358"/>
    <w:rsid w:val="005C4491"/>
    <w:rsid w:val="005C5389"/>
    <w:rsid w:val="005C5CA1"/>
    <w:rsid w:val="005C60A6"/>
    <w:rsid w:val="005C7366"/>
    <w:rsid w:val="005C7431"/>
    <w:rsid w:val="005C7B60"/>
    <w:rsid w:val="005D0497"/>
    <w:rsid w:val="005D0DD4"/>
    <w:rsid w:val="005D113B"/>
    <w:rsid w:val="005D1253"/>
    <w:rsid w:val="005D15C8"/>
    <w:rsid w:val="005D1FA6"/>
    <w:rsid w:val="005D266A"/>
    <w:rsid w:val="005D2C8D"/>
    <w:rsid w:val="005D3020"/>
    <w:rsid w:val="005D45C9"/>
    <w:rsid w:val="005D4B31"/>
    <w:rsid w:val="005D5226"/>
    <w:rsid w:val="005D5E86"/>
    <w:rsid w:val="005D65DA"/>
    <w:rsid w:val="005E08AF"/>
    <w:rsid w:val="005E157C"/>
    <w:rsid w:val="005E20F3"/>
    <w:rsid w:val="005E24DE"/>
    <w:rsid w:val="005E2FBC"/>
    <w:rsid w:val="005E2FFA"/>
    <w:rsid w:val="005E3452"/>
    <w:rsid w:val="005E5237"/>
    <w:rsid w:val="005E5AFB"/>
    <w:rsid w:val="005E6325"/>
    <w:rsid w:val="005E673E"/>
    <w:rsid w:val="005E68A6"/>
    <w:rsid w:val="005E6ED2"/>
    <w:rsid w:val="005E7CD9"/>
    <w:rsid w:val="005F01D1"/>
    <w:rsid w:val="005F11BE"/>
    <w:rsid w:val="005F1286"/>
    <w:rsid w:val="005F1578"/>
    <w:rsid w:val="005F1891"/>
    <w:rsid w:val="005F1BDC"/>
    <w:rsid w:val="005F1F02"/>
    <w:rsid w:val="005F2FE6"/>
    <w:rsid w:val="005F349B"/>
    <w:rsid w:val="005F3563"/>
    <w:rsid w:val="005F3A94"/>
    <w:rsid w:val="005F4FA9"/>
    <w:rsid w:val="005F5055"/>
    <w:rsid w:val="005F58DD"/>
    <w:rsid w:val="005F5F0A"/>
    <w:rsid w:val="005F665B"/>
    <w:rsid w:val="005F6E35"/>
    <w:rsid w:val="005F7342"/>
    <w:rsid w:val="005F7735"/>
    <w:rsid w:val="00601409"/>
    <w:rsid w:val="0060172E"/>
    <w:rsid w:val="00601B17"/>
    <w:rsid w:val="00601FC9"/>
    <w:rsid w:val="0060264E"/>
    <w:rsid w:val="0060381D"/>
    <w:rsid w:val="00604755"/>
    <w:rsid w:val="00604E1C"/>
    <w:rsid w:val="00605467"/>
    <w:rsid w:val="00606AA9"/>
    <w:rsid w:val="0060728E"/>
    <w:rsid w:val="00610921"/>
    <w:rsid w:val="00611386"/>
    <w:rsid w:val="00612791"/>
    <w:rsid w:val="00612FED"/>
    <w:rsid w:val="00613048"/>
    <w:rsid w:val="006140C7"/>
    <w:rsid w:val="00614232"/>
    <w:rsid w:val="0061463D"/>
    <w:rsid w:val="00614915"/>
    <w:rsid w:val="0061493F"/>
    <w:rsid w:val="00615596"/>
    <w:rsid w:val="006161EE"/>
    <w:rsid w:val="006164DD"/>
    <w:rsid w:val="0061687E"/>
    <w:rsid w:val="006173FA"/>
    <w:rsid w:val="00617F76"/>
    <w:rsid w:val="006205B6"/>
    <w:rsid w:val="00620789"/>
    <w:rsid w:val="00621410"/>
    <w:rsid w:val="006220D5"/>
    <w:rsid w:val="00622404"/>
    <w:rsid w:val="00622738"/>
    <w:rsid w:val="00622B02"/>
    <w:rsid w:val="00622E3D"/>
    <w:rsid w:val="0062390A"/>
    <w:rsid w:val="00625100"/>
    <w:rsid w:val="00625D18"/>
    <w:rsid w:val="00626723"/>
    <w:rsid w:val="00630F12"/>
    <w:rsid w:val="00631133"/>
    <w:rsid w:val="00631D5B"/>
    <w:rsid w:val="00632FC2"/>
    <w:rsid w:val="006331AC"/>
    <w:rsid w:val="0063359E"/>
    <w:rsid w:val="00633645"/>
    <w:rsid w:val="00633AC9"/>
    <w:rsid w:val="00634AA8"/>
    <w:rsid w:val="0063586A"/>
    <w:rsid w:val="00635A4B"/>
    <w:rsid w:val="00635C14"/>
    <w:rsid w:val="006363A5"/>
    <w:rsid w:val="006365D3"/>
    <w:rsid w:val="006371C1"/>
    <w:rsid w:val="00637613"/>
    <w:rsid w:val="00637615"/>
    <w:rsid w:val="006378BA"/>
    <w:rsid w:val="00637CA0"/>
    <w:rsid w:val="006403A3"/>
    <w:rsid w:val="00640B53"/>
    <w:rsid w:val="006417B1"/>
    <w:rsid w:val="00641AEE"/>
    <w:rsid w:val="006446D8"/>
    <w:rsid w:val="00645464"/>
    <w:rsid w:val="00645630"/>
    <w:rsid w:val="00645F0F"/>
    <w:rsid w:val="006467CA"/>
    <w:rsid w:val="00647002"/>
    <w:rsid w:val="006474BB"/>
    <w:rsid w:val="006522A0"/>
    <w:rsid w:val="0065386A"/>
    <w:rsid w:val="00654A05"/>
    <w:rsid w:val="00654D16"/>
    <w:rsid w:val="00654D50"/>
    <w:rsid w:val="00656998"/>
    <w:rsid w:val="00657544"/>
    <w:rsid w:val="006607BC"/>
    <w:rsid w:val="006618C5"/>
    <w:rsid w:val="0066227C"/>
    <w:rsid w:val="00663428"/>
    <w:rsid w:val="006637A8"/>
    <w:rsid w:val="00663C6B"/>
    <w:rsid w:val="00664689"/>
    <w:rsid w:val="00665077"/>
    <w:rsid w:val="0066554B"/>
    <w:rsid w:val="006655D9"/>
    <w:rsid w:val="00665B55"/>
    <w:rsid w:val="0066786F"/>
    <w:rsid w:val="00670CAC"/>
    <w:rsid w:val="00671EAD"/>
    <w:rsid w:val="006730D4"/>
    <w:rsid w:val="00673750"/>
    <w:rsid w:val="0067489B"/>
    <w:rsid w:val="00675C20"/>
    <w:rsid w:val="00675F34"/>
    <w:rsid w:val="00676A8B"/>
    <w:rsid w:val="00677763"/>
    <w:rsid w:val="006803C4"/>
    <w:rsid w:val="006811B5"/>
    <w:rsid w:val="00682C3C"/>
    <w:rsid w:val="006832B0"/>
    <w:rsid w:val="00683676"/>
    <w:rsid w:val="00684095"/>
    <w:rsid w:val="006863F2"/>
    <w:rsid w:val="006871C0"/>
    <w:rsid w:val="00691AAE"/>
    <w:rsid w:val="00691FDB"/>
    <w:rsid w:val="0069222C"/>
    <w:rsid w:val="0069301E"/>
    <w:rsid w:val="00693860"/>
    <w:rsid w:val="00694E1F"/>
    <w:rsid w:val="006950C7"/>
    <w:rsid w:val="0069511D"/>
    <w:rsid w:val="006960EB"/>
    <w:rsid w:val="006A04E3"/>
    <w:rsid w:val="006A10E4"/>
    <w:rsid w:val="006A15FE"/>
    <w:rsid w:val="006A1675"/>
    <w:rsid w:val="006A2B14"/>
    <w:rsid w:val="006A36F1"/>
    <w:rsid w:val="006A3A91"/>
    <w:rsid w:val="006A41A3"/>
    <w:rsid w:val="006A579B"/>
    <w:rsid w:val="006A5F8A"/>
    <w:rsid w:val="006A6A7E"/>
    <w:rsid w:val="006B1763"/>
    <w:rsid w:val="006B26D2"/>
    <w:rsid w:val="006B369A"/>
    <w:rsid w:val="006B51F9"/>
    <w:rsid w:val="006B65DB"/>
    <w:rsid w:val="006B6743"/>
    <w:rsid w:val="006B689C"/>
    <w:rsid w:val="006C048D"/>
    <w:rsid w:val="006C3DA4"/>
    <w:rsid w:val="006C4CBD"/>
    <w:rsid w:val="006C52FB"/>
    <w:rsid w:val="006C616E"/>
    <w:rsid w:val="006C6B36"/>
    <w:rsid w:val="006C6BB0"/>
    <w:rsid w:val="006C7071"/>
    <w:rsid w:val="006C71DB"/>
    <w:rsid w:val="006D0A80"/>
    <w:rsid w:val="006D0BBC"/>
    <w:rsid w:val="006D1735"/>
    <w:rsid w:val="006D32C7"/>
    <w:rsid w:val="006D395A"/>
    <w:rsid w:val="006D3BC8"/>
    <w:rsid w:val="006D3DE5"/>
    <w:rsid w:val="006D3E3D"/>
    <w:rsid w:val="006D4165"/>
    <w:rsid w:val="006D45A2"/>
    <w:rsid w:val="006D4F16"/>
    <w:rsid w:val="006D53EC"/>
    <w:rsid w:val="006D60E2"/>
    <w:rsid w:val="006D6566"/>
    <w:rsid w:val="006D749B"/>
    <w:rsid w:val="006E00D8"/>
    <w:rsid w:val="006E02E1"/>
    <w:rsid w:val="006E28B2"/>
    <w:rsid w:val="006E31E0"/>
    <w:rsid w:val="006E3F9D"/>
    <w:rsid w:val="006E4FB7"/>
    <w:rsid w:val="006E511B"/>
    <w:rsid w:val="006E5899"/>
    <w:rsid w:val="006E5BB4"/>
    <w:rsid w:val="006E5E5A"/>
    <w:rsid w:val="006E5EA4"/>
    <w:rsid w:val="006E64CE"/>
    <w:rsid w:val="006E6BAD"/>
    <w:rsid w:val="006E723B"/>
    <w:rsid w:val="006F17AC"/>
    <w:rsid w:val="006F2261"/>
    <w:rsid w:val="006F2CCF"/>
    <w:rsid w:val="006F4416"/>
    <w:rsid w:val="006F5568"/>
    <w:rsid w:val="006F665F"/>
    <w:rsid w:val="006F7AC1"/>
    <w:rsid w:val="00700408"/>
    <w:rsid w:val="00700878"/>
    <w:rsid w:val="00700F6D"/>
    <w:rsid w:val="00701845"/>
    <w:rsid w:val="00701C7C"/>
    <w:rsid w:val="0070202D"/>
    <w:rsid w:val="00702B93"/>
    <w:rsid w:val="00702BE4"/>
    <w:rsid w:val="00702F0C"/>
    <w:rsid w:val="007031FB"/>
    <w:rsid w:val="007037C0"/>
    <w:rsid w:val="00703A33"/>
    <w:rsid w:val="00703BF2"/>
    <w:rsid w:val="00704AF0"/>
    <w:rsid w:val="00704E74"/>
    <w:rsid w:val="00704EEF"/>
    <w:rsid w:val="00705206"/>
    <w:rsid w:val="007060A9"/>
    <w:rsid w:val="00706209"/>
    <w:rsid w:val="00706D3E"/>
    <w:rsid w:val="0070707F"/>
    <w:rsid w:val="0070785C"/>
    <w:rsid w:val="00710086"/>
    <w:rsid w:val="007122DA"/>
    <w:rsid w:val="00712A9E"/>
    <w:rsid w:val="00713B79"/>
    <w:rsid w:val="00714B0F"/>
    <w:rsid w:val="0071572C"/>
    <w:rsid w:val="00715E02"/>
    <w:rsid w:val="007165E8"/>
    <w:rsid w:val="00716ACB"/>
    <w:rsid w:val="00717C4B"/>
    <w:rsid w:val="00717F2C"/>
    <w:rsid w:val="00717F45"/>
    <w:rsid w:val="00721872"/>
    <w:rsid w:val="00722AEA"/>
    <w:rsid w:val="007238D7"/>
    <w:rsid w:val="00724292"/>
    <w:rsid w:val="00724B8F"/>
    <w:rsid w:val="007250B7"/>
    <w:rsid w:val="007252E4"/>
    <w:rsid w:val="00725590"/>
    <w:rsid w:val="00725709"/>
    <w:rsid w:val="007268EE"/>
    <w:rsid w:val="00726DC2"/>
    <w:rsid w:val="00726DC7"/>
    <w:rsid w:val="00730D25"/>
    <w:rsid w:val="00730EC7"/>
    <w:rsid w:val="00731182"/>
    <w:rsid w:val="00731488"/>
    <w:rsid w:val="00731CB5"/>
    <w:rsid w:val="00732BB6"/>
    <w:rsid w:val="0073322D"/>
    <w:rsid w:val="007337A5"/>
    <w:rsid w:val="00734235"/>
    <w:rsid w:val="00734E25"/>
    <w:rsid w:val="00735306"/>
    <w:rsid w:val="007355F0"/>
    <w:rsid w:val="00735F38"/>
    <w:rsid w:val="007361A8"/>
    <w:rsid w:val="00736B8B"/>
    <w:rsid w:val="00736D58"/>
    <w:rsid w:val="00737193"/>
    <w:rsid w:val="00737283"/>
    <w:rsid w:val="0074038A"/>
    <w:rsid w:val="00741A0C"/>
    <w:rsid w:val="00742397"/>
    <w:rsid w:val="00742DDE"/>
    <w:rsid w:val="0074394A"/>
    <w:rsid w:val="00743AFD"/>
    <w:rsid w:val="00744B14"/>
    <w:rsid w:val="00745061"/>
    <w:rsid w:val="007452BB"/>
    <w:rsid w:val="00746B1B"/>
    <w:rsid w:val="00747124"/>
    <w:rsid w:val="007472BF"/>
    <w:rsid w:val="0075052F"/>
    <w:rsid w:val="0075074F"/>
    <w:rsid w:val="00751558"/>
    <w:rsid w:val="0075393C"/>
    <w:rsid w:val="00753E73"/>
    <w:rsid w:val="00754458"/>
    <w:rsid w:val="00755D46"/>
    <w:rsid w:val="0075690D"/>
    <w:rsid w:val="007576F1"/>
    <w:rsid w:val="00757B36"/>
    <w:rsid w:val="00760723"/>
    <w:rsid w:val="00761673"/>
    <w:rsid w:val="00761A58"/>
    <w:rsid w:val="00761CA5"/>
    <w:rsid w:val="0076222B"/>
    <w:rsid w:val="0076288C"/>
    <w:rsid w:val="00762B8D"/>
    <w:rsid w:val="0076361A"/>
    <w:rsid w:val="00763C07"/>
    <w:rsid w:val="00763F15"/>
    <w:rsid w:val="00764542"/>
    <w:rsid w:val="007655F7"/>
    <w:rsid w:val="00766542"/>
    <w:rsid w:val="0076654F"/>
    <w:rsid w:val="00766976"/>
    <w:rsid w:val="00770056"/>
    <w:rsid w:val="007708E3"/>
    <w:rsid w:val="00770C69"/>
    <w:rsid w:val="007714FD"/>
    <w:rsid w:val="00771CA1"/>
    <w:rsid w:val="007729A4"/>
    <w:rsid w:val="00772A04"/>
    <w:rsid w:val="00772B29"/>
    <w:rsid w:val="00772D04"/>
    <w:rsid w:val="00773420"/>
    <w:rsid w:val="00773461"/>
    <w:rsid w:val="00773AE2"/>
    <w:rsid w:val="007757C2"/>
    <w:rsid w:val="00777138"/>
    <w:rsid w:val="007811C4"/>
    <w:rsid w:val="00781B18"/>
    <w:rsid w:val="00782421"/>
    <w:rsid w:val="0078257F"/>
    <w:rsid w:val="00782DF6"/>
    <w:rsid w:val="007836A9"/>
    <w:rsid w:val="007844FF"/>
    <w:rsid w:val="0078456A"/>
    <w:rsid w:val="00784950"/>
    <w:rsid w:val="007849E3"/>
    <w:rsid w:val="00784C54"/>
    <w:rsid w:val="007858CB"/>
    <w:rsid w:val="00785D2A"/>
    <w:rsid w:val="00786AE0"/>
    <w:rsid w:val="00790ED2"/>
    <w:rsid w:val="00792343"/>
    <w:rsid w:val="00792AEC"/>
    <w:rsid w:val="00795ACF"/>
    <w:rsid w:val="00795F44"/>
    <w:rsid w:val="00796802"/>
    <w:rsid w:val="007A012C"/>
    <w:rsid w:val="007A03F4"/>
    <w:rsid w:val="007A07DC"/>
    <w:rsid w:val="007A1574"/>
    <w:rsid w:val="007A1DB9"/>
    <w:rsid w:val="007A265B"/>
    <w:rsid w:val="007A2BEB"/>
    <w:rsid w:val="007A3079"/>
    <w:rsid w:val="007A34BB"/>
    <w:rsid w:val="007A49E5"/>
    <w:rsid w:val="007A59ED"/>
    <w:rsid w:val="007A6AC9"/>
    <w:rsid w:val="007A7B38"/>
    <w:rsid w:val="007A7DFC"/>
    <w:rsid w:val="007B115C"/>
    <w:rsid w:val="007B49A2"/>
    <w:rsid w:val="007B4F97"/>
    <w:rsid w:val="007B5673"/>
    <w:rsid w:val="007B6194"/>
    <w:rsid w:val="007B627E"/>
    <w:rsid w:val="007B69C8"/>
    <w:rsid w:val="007B7D2D"/>
    <w:rsid w:val="007B7D9E"/>
    <w:rsid w:val="007B7F93"/>
    <w:rsid w:val="007C0298"/>
    <w:rsid w:val="007C13F4"/>
    <w:rsid w:val="007C1AB1"/>
    <w:rsid w:val="007C2037"/>
    <w:rsid w:val="007C2AD5"/>
    <w:rsid w:val="007C2DA0"/>
    <w:rsid w:val="007C3770"/>
    <w:rsid w:val="007C3ECB"/>
    <w:rsid w:val="007C53DD"/>
    <w:rsid w:val="007C54DB"/>
    <w:rsid w:val="007C638E"/>
    <w:rsid w:val="007C6626"/>
    <w:rsid w:val="007C6FCA"/>
    <w:rsid w:val="007D0EBB"/>
    <w:rsid w:val="007D11C2"/>
    <w:rsid w:val="007D1266"/>
    <w:rsid w:val="007D15CA"/>
    <w:rsid w:val="007D2102"/>
    <w:rsid w:val="007D2A10"/>
    <w:rsid w:val="007D2A7A"/>
    <w:rsid w:val="007D2E76"/>
    <w:rsid w:val="007D3DD9"/>
    <w:rsid w:val="007D405D"/>
    <w:rsid w:val="007D495B"/>
    <w:rsid w:val="007D50F7"/>
    <w:rsid w:val="007D6820"/>
    <w:rsid w:val="007D6C4D"/>
    <w:rsid w:val="007D7153"/>
    <w:rsid w:val="007E01AE"/>
    <w:rsid w:val="007E06CA"/>
    <w:rsid w:val="007E0C89"/>
    <w:rsid w:val="007E0F4B"/>
    <w:rsid w:val="007E1A95"/>
    <w:rsid w:val="007E2FAE"/>
    <w:rsid w:val="007E31E4"/>
    <w:rsid w:val="007E33DB"/>
    <w:rsid w:val="007E3D58"/>
    <w:rsid w:val="007E47C3"/>
    <w:rsid w:val="007E4A2C"/>
    <w:rsid w:val="007E4CFA"/>
    <w:rsid w:val="007E50A3"/>
    <w:rsid w:val="007E50EF"/>
    <w:rsid w:val="007E5492"/>
    <w:rsid w:val="007E5BB6"/>
    <w:rsid w:val="007E5CA7"/>
    <w:rsid w:val="007E799C"/>
    <w:rsid w:val="007F0C56"/>
    <w:rsid w:val="007F2654"/>
    <w:rsid w:val="007F2AEA"/>
    <w:rsid w:val="007F31AE"/>
    <w:rsid w:val="007F587C"/>
    <w:rsid w:val="007F5EF4"/>
    <w:rsid w:val="007F6C8C"/>
    <w:rsid w:val="00800C46"/>
    <w:rsid w:val="008016B9"/>
    <w:rsid w:val="008016BD"/>
    <w:rsid w:val="00801919"/>
    <w:rsid w:val="00801DFB"/>
    <w:rsid w:val="0080202C"/>
    <w:rsid w:val="008029CB"/>
    <w:rsid w:val="00803770"/>
    <w:rsid w:val="00803E27"/>
    <w:rsid w:val="00804869"/>
    <w:rsid w:val="00805188"/>
    <w:rsid w:val="008052A7"/>
    <w:rsid w:val="008056B4"/>
    <w:rsid w:val="00805E8C"/>
    <w:rsid w:val="00805EF7"/>
    <w:rsid w:val="0080706A"/>
    <w:rsid w:val="0081058B"/>
    <w:rsid w:val="0081092B"/>
    <w:rsid w:val="008113DB"/>
    <w:rsid w:val="00812080"/>
    <w:rsid w:val="00814214"/>
    <w:rsid w:val="00814D0C"/>
    <w:rsid w:val="00815D8D"/>
    <w:rsid w:val="0081609F"/>
    <w:rsid w:val="008162ED"/>
    <w:rsid w:val="008169EE"/>
    <w:rsid w:val="00816C73"/>
    <w:rsid w:val="00816D16"/>
    <w:rsid w:val="00817117"/>
    <w:rsid w:val="00817657"/>
    <w:rsid w:val="00820AE2"/>
    <w:rsid w:val="00823063"/>
    <w:rsid w:val="008236A0"/>
    <w:rsid w:val="008244BE"/>
    <w:rsid w:val="008245AD"/>
    <w:rsid w:val="00827CE7"/>
    <w:rsid w:val="00830A03"/>
    <w:rsid w:val="00830F21"/>
    <w:rsid w:val="00831037"/>
    <w:rsid w:val="00831F4F"/>
    <w:rsid w:val="008327C4"/>
    <w:rsid w:val="00832F43"/>
    <w:rsid w:val="00833D8D"/>
    <w:rsid w:val="00834163"/>
    <w:rsid w:val="00834FDF"/>
    <w:rsid w:val="0083571A"/>
    <w:rsid w:val="0083647A"/>
    <w:rsid w:val="00836672"/>
    <w:rsid w:val="008370E5"/>
    <w:rsid w:val="00840242"/>
    <w:rsid w:val="008414A8"/>
    <w:rsid w:val="008422DA"/>
    <w:rsid w:val="00842507"/>
    <w:rsid w:val="00844755"/>
    <w:rsid w:val="0084612C"/>
    <w:rsid w:val="008475F8"/>
    <w:rsid w:val="00847645"/>
    <w:rsid w:val="00847DAC"/>
    <w:rsid w:val="008505B2"/>
    <w:rsid w:val="008506D5"/>
    <w:rsid w:val="00850C4F"/>
    <w:rsid w:val="0085185B"/>
    <w:rsid w:val="00852075"/>
    <w:rsid w:val="00852B77"/>
    <w:rsid w:val="00853EC7"/>
    <w:rsid w:val="00854264"/>
    <w:rsid w:val="008543BA"/>
    <w:rsid w:val="00854581"/>
    <w:rsid w:val="00854586"/>
    <w:rsid w:val="008546E6"/>
    <w:rsid w:val="00854AE8"/>
    <w:rsid w:val="00854B0F"/>
    <w:rsid w:val="00854C30"/>
    <w:rsid w:val="0085584A"/>
    <w:rsid w:val="00855959"/>
    <w:rsid w:val="00855A51"/>
    <w:rsid w:val="00860579"/>
    <w:rsid w:val="008607BF"/>
    <w:rsid w:val="0086184A"/>
    <w:rsid w:val="008619B3"/>
    <w:rsid w:val="00861CD1"/>
    <w:rsid w:val="008635E3"/>
    <w:rsid w:val="00864191"/>
    <w:rsid w:val="008649EB"/>
    <w:rsid w:val="00865C62"/>
    <w:rsid w:val="008662BA"/>
    <w:rsid w:val="008671F9"/>
    <w:rsid w:val="008673AA"/>
    <w:rsid w:val="00871602"/>
    <w:rsid w:val="00871676"/>
    <w:rsid w:val="00872190"/>
    <w:rsid w:val="008725D5"/>
    <w:rsid w:val="00872768"/>
    <w:rsid w:val="008729DC"/>
    <w:rsid w:val="00872A8F"/>
    <w:rsid w:val="00872FDB"/>
    <w:rsid w:val="0087397B"/>
    <w:rsid w:val="008747E5"/>
    <w:rsid w:val="00874BE9"/>
    <w:rsid w:val="008755A2"/>
    <w:rsid w:val="00875B33"/>
    <w:rsid w:val="00875BDC"/>
    <w:rsid w:val="00875DC2"/>
    <w:rsid w:val="00875FDB"/>
    <w:rsid w:val="0087637A"/>
    <w:rsid w:val="00880841"/>
    <w:rsid w:val="00880BC9"/>
    <w:rsid w:val="00881350"/>
    <w:rsid w:val="008814AA"/>
    <w:rsid w:val="008818BC"/>
    <w:rsid w:val="00882FCF"/>
    <w:rsid w:val="008831FE"/>
    <w:rsid w:val="00883945"/>
    <w:rsid w:val="008840D3"/>
    <w:rsid w:val="00884AED"/>
    <w:rsid w:val="00884C4F"/>
    <w:rsid w:val="00885FF6"/>
    <w:rsid w:val="00886109"/>
    <w:rsid w:val="00886AFD"/>
    <w:rsid w:val="00887AE3"/>
    <w:rsid w:val="00887C8D"/>
    <w:rsid w:val="00890CDB"/>
    <w:rsid w:val="00890D31"/>
    <w:rsid w:val="008911A7"/>
    <w:rsid w:val="008916B3"/>
    <w:rsid w:val="008917A6"/>
    <w:rsid w:val="008933B5"/>
    <w:rsid w:val="0089347E"/>
    <w:rsid w:val="00894177"/>
    <w:rsid w:val="00894811"/>
    <w:rsid w:val="008953C3"/>
    <w:rsid w:val="0089687E"/>
    <w:rsid w:val="00896A29"/>
    <w:rsid w:val="00896EB3"/>
    <w:rsid w:val="00897734"/>
    <w:rsid w:val="00897984"/>
    <w:rsid w:val="008A03EE"/>
    <w:rsid w:val="008A0489"/>
    <w:rsid w:val="008A10B1"/>
    <w:rsid w:val="008A1EC2"/>
    <w:rsid w:val="008A558A"/>
    <w:rsid w:val="008A5664"/>
    <w:rsid w:val="008A590D"/>
    <w:rsid w:val="008A5F74"/>
    <w:rsid w:val="008A78DB"/>
    <w:rsid w:val="008A7F85"/>
    <w:rsid w:val="008B0270"/>
    <w:rsid w:val="008B0329"/>
    <w:rsid w:val="008B0B43"/>
    <w:rsid w:val="008B1410"/>
    <w:rsid w:val="008B200F"/>
    <w:rsid w:val="008B24A8"/>
    <w:rsid w:val="008B34BD"/>
    <w:rsid w:val="008B60D1"/>
    <w:rsid w:val="008B669D"/>
    <w:rsid w:val="008B6799"/>
    <w:rsid w:val="008C060C"/>
    <w:rsid w:val="008C1519"/>
    <w:rsid w:val="008C3E92"/>
    <w:rsid w:val="008C5410"/>
    <w:rsid w:val="008C598A"/>
    <w:rsid w:val="008C5D80"/>
    <w:rsid w:val="008C5EDB"/>
    <w:rsid w:val="008C7096"/>
    <w:rsid w:val="008C7CE0"/>
    <w:rsid w:val="008D08DD"/>
    <w:rsid w:val="008D0D98"/>
    <w:rsid w:val="008D10F2"/>
    <w:rsid w:val="008D15D6"/>
    <w:rsid w:val="008D2950"/>
    <w:rsid w:val="008D2BE6"/>
    <w:rsid w:val="008D3E68"/>
    <w:rsid w:val="008D4B3F"/>
    <w:rsid w:val="008D4F9B"/>
    <w:rsid w:val="008D7761"/>
    <w:rsid w:val="008E0666"/>
    <w:rsid w:val="008E0B60"/>
    <w:rsid w:val="008E20FC"/>
    <w:rsid w:val="008E4249"/>
    <w:rsid w:val="008E447E"/>
    <w:rsid w:val="008E45A6"/>
    <w:rsid w:val="008E48F6"/>
    <w:rsid w:val="008E5023"/>
    <w:rsid w:val="008E5524"/>
    <w:rsid w:val="008E5C1C"/>
    <w:rsid w:val="008E632B"/>
    <w:rsid w:val="008E6D89"/>
    <w:rsid w:val="008E722A"/>
    <w:rsid w:val="008F016B"/>
    <w:rsid w:val="008F1D03"/>
    <w:rsid w:val="008F36F4"/>
    <w:rsid w:val="008F3828"/>
    <w:rsid w:val="008F40B1"/>
    <w:rsid w:val="008F4F98"/>
    <w:rsid w:val="008F51A3"/>
    <w:rsid w:val="008F618A"/>
    <w:rsid w:val="008F65EA"/>
    <w:rsid w:val="008F7408"/>
    <w:rsid w:val="008F7477"/>
    <w:rsid w:val="008F7CED"/>
    <w:rsid w:val="0090008C"/>
    <w:rsid w:val="00901090"/>
    <w:rsid w:val="00902C4F"/>
    <w:rsid w:val="00903222"/>
    <w:rsid w:val="00903687"/>
    <w:rsid w:val="00903F8A"/>
    <w:rsid w:val="00904074"/>
    <w:rsid w:val="009044CC"/>
    <w:rsid w:val="00904A3B"/>
    <w:rsid w:val="00904EBB"/>
    <w:rsid w:val="00905669"/>
    <w:rsid w:val="0090648E"/>
    <w:rsid w:val="00906525"/>
    <w:rsid w:val="0090669A"/>
    <w:rsid w:val="00906EB3"/>
    <w:rsid w:val="00907304"/>
    <w:rsid w:val="00907775"/>
    <w:rsid w:val="00907E29"/>
    <w:rsid w:val="00910B38"/>
    <w:rsid w:val="00910BA3"/>
    <w:rsid w:val="00910BFD"/>
    <w:rsid w:val="009112C6"/>
    <w:rsid w:val="009122EE"/>
    <w:rsid w:val="009127A4"/>
    <w:rsid w:val="009131FC"/>
    <w:rsid w:val="00913550"/>
    <w:rsid w:val="00913639"/>
    <w:rsid w:val="00913EF5"/>
    <w:rsid w:val="009141A3"/>
    <w:rsid w:val="00914FDA"/>
    <w:rsid w:val="00915291"/>
    <w:rsid w:val="00915B57"/>
    <w:rsid w:val="009201A9"/>
    <w:rsid w:val="009210F9"/>
    <w:rsid w:val="009213EF"/>
    <w:rsid w:val="00921A44"/>
    <w:rsid w:val="00922002"/>
    <w:rsid w:val="009231FE"/>
    <w:rsid w:val="00923550"/>
    <w:rsid w:val="009250E8"/>
    <w:rsid w:val="00925211"/>
    <w:rsid w:val="00930A42"/>
    <w:rsid w:val="009310E9"/>
    <w:rsid w:val="00931B7F"/>
    <w:rsid w:val="00932340"/>
    <w:rsid w:val="009328E3"/>
    <w:rsid w:val="00932928"/>
    <w:rsid w:val="0093294E"/>
    <w:rsid w:val="00932A9B"/>
    <w:rsid w:val="00932ABA"/>
    <w:rsid w:val="00934105"/>
    <w:rsid w:val="00934423"/>
    <w:rsid w:val="00934C74"/>
    <w:rsid w:val="00934F9C"/>
    <w:rsid w:val="0093575F"/>
    <w:rsid w:val="00935932"/>
    <w:rsid w:val="00936702"/>
    <w:rsid w:val="00936BFB"/>
    <w:rsid w:val="009378C4"/>
    <w:rsid w:val="009404F5"/>
    <w:rsid w:val="00940A81"/>
    <w:rsid w:val="00940D5A"/>
    <w:rsid w:val="00941799"/>
    <w:rsid w:val="00941C5D"/>
    <w:rsid w:val="0094200A"/>
    <w:rsid w:val="00943F2D"/>
    <w:rsid w:val="009459C9"/>
    <w:rsid w:val="00947665"/>
    <w:rsid w:val="00947809"/>
    <w:rsid w:val="00947CA6"/>
    <w:rsid w:val="00950E97"/>
    <w:rsid w:val="00951252"/>
    <w:rsid w:val="00951367"/>
    <w:rsid w:val="00951412"/>
    <w:rsid w:val="009515C3"/>
    <w:rsid w:val="009519B5"/>
    <w:rsid w:val="00952290"/>
    <w:rsid w:val="00952411"/>
    <w:rsid w:val="009526B3"/>
    <w:rsid w:val="0095294C"/>
    <w:rsid w:val="00952C63"/>
    <w:rsid w:val="00952E75"/>
    <w:rsid w:val="009541E7"/>
    <w:rsid w:val="0095540B"/>
    <w:rsid w:val="00955840"/>
    <w:rsid w:val="00956A1D"/>
    <w:rsid w:val="00956C9C"/>
    <w:rsid w:val="009572AC"/>
    <w:rsid w:val="00960596"/>
    <w:rsid w:val="009608CF"/>
    <w:rsid w:val="00960BA2"/>
    <w:rsid w:val="009615E2"/>
    <w:rsid w:val="0096202B"/>
    <w:rsid w:val="00962E19"/>
    <w:rsid w:val="00964776"/>
    <w:rsid w:val="00965123"/>
    <w:rsid w:val="00965CC8"/>
    <w:rsid w:val="009664E4"/>
    <w:rsid w:val="00967564"/>
    <w:rsid w:val="0096770C"/>
    <w:rsid w:val="00971366"/>
    <w:rsid w:val="009713F5"/>
    <w:rsid w:val="0097361B"/>
    <w:rsid w:val="00973676"/>
    <w:rsid w:val="00975504"/>
    <w:rsid w:val="00975C3C"/>
    <w:rsid w:val="009802F7"/>
    <w:rsid w:val="00980F9C"/>
    <w:rsid w:val="0098128D"/>
    <w:rsid w:val="009816E5"/>
    <w:rsid w:val="00981AF8"/>
    <w:rsid w:val="00981D72"/>
    <w:rsid w:val="0098228A"/>
    <w:rsid w:val="009841E2"/>
    <w:rsid w:val="00985372"/>
    <w:rsid w:val="0098572F"/>
    <w:rsid w:val="00986E77"/>
    <w:rsid w:val="00990727"/>
    <w:rsid w:val="00990CAE"/>
    <w:rsid w:val="009914D8"/>
    <w:rsid w:val="00991567"/>
    <w:rsid w:val="009918E0"/>
    <w:rsid w:val="009918EE"/>
    <w:rsid w:val="00992005"/>
    <w:rsid w:val="00992876"/>
    <w:rsid w:val="009928C9"/>
    <w:rsid w:val="009946B4"/>
    <w:rsid w:val="00994E5A"/>
    <w:rsid w:val="009951DE"/>
    <w:rsid w:val="00995D37"/>
    <w:rsid w:val="00995DDC"/>
    <w:rsid w:val="009960C6"/>
    <w:rsid w:val="009966DD"/>
    <w:rsid w:val="0099715E"/>
    <w:rsid w:val="0099767A"/>
    <w:rsid w:val="00997F50"/>
    <w:rsid w:val="009A1757"/>
    <w:rsid w:val="009A1F97"/>
    <w:rsid w:val="009A28E7"/>
    <w:rsid w:val="009A4096"/>
    <w:rsid w:val="009A42C6"/>
    <w:rsid w:val="009A437E"/>
    <w:rsid w:val="009A5240"/>
    <w:rsid w:val="009A5C57"/>
    <w:rsid w:val="009A5CC5"/>
    <w:rsid w:val="009A7190"/>
    <w:rsid w:val="009A7A2E"/>
    <w:rsid w:val="009A7BFE"/>
    <w:rsid w:val="009B0104"/>
    <w:rsid w:val="009B09C1"/>
    <w:rsid w:val="009B0B1E"/>
    <w:rsid w:val="009B199F"/>
    <w:rsid w:val="009B1F15"/>
    <w:rsid w:val="009B242F"/>
    <w:rsid w:val="009B25DB"/>
    <w:rsid w:val="009B2669"/>
    <w:rsid w:val="009B298B"/>
    <w:rsid w:val="009B3093"/>
    <w:rsid w:val="009B4695"/>
    <w:rsid w:val="009B4B14"/>
    <w:rsid w:val="009B6209"/>
    <w:rsid w:val="009B728D"/>
    <w:rsid w:val="009B7F03"/>
    <w:rsid w:val="009B7F08"/>
    <w:rsid w:val="009C127A"/>
    <w:rsid w:val="009C13AC"/>
    <w:rsid w:val="009C1EA1"/>
    <w:rsid w:val="009C3B0E"/>
    <w:rsid w:val="009C536F"/>
    <w:rsid w:val="009C5CD1"/>
    <w:rsid w:val="009C6DC1"/>
    <w:rsid w:val="009C7F48"/>
    <w:rsid w:val="009D0AC1"/>
    <w:rsid w:val="009D2FAE"/>
    <w:rsid w:val="009D35C5"/>
    <w:rsid w:val="009D4495"/>
    <w:rsid w:val="009D5181"/>
    <w:rsid w:val="009D5919"/>
    <w:rsid w:val="009D616B"/>
    <w:rsid w:val="009D6290"/>
    <w:rsid w:val="009D64DC"/>
    <w:rsid w:val="009D6E84"/>
    <w:rsid w:val="009D70B8"/>
    <w:rsid w:val="009D74E2"/>
    <w:rsid w:val="009D75DD"/>
    <w:rsid w:val="009D7661"/>
    <w:rsid w:val="009E083E"/>
    <w:rsid w:val="009E0C4F"/>
    <w:rsid w:val="009E1216"/>
    <w:rsid w:val="009E123D"/>
    <w:rsid w:val="009E218F"/>
    <w:rsid w:val="009E21FA"/>
    <w:rsid w:val="009E2300"/>
    <w:rsid w:val="009E3523"/>
    <w:rsid w:val="009E372A"/>
    <w:rsid w:val="009E3E5B"/>
    <w:rsid w:val="009E44AF"/>
    <w:rsid w:val="009E4D08"/>
    <w:rsid w:val="009E5871"/>
    <w:rsid w:val="009E5AFB"/>
    <w:rsid w:val="009E5AFC"/>
    <w:rsid w:val="009E5B6C"/>
    <w:rsid w:val="009E5BFF"/>
    <w:rsid w:val="009E5D57"/>
    <w:rsid w:val="009E7539"/>
    <w:rsid w:val="009E77F1"/>
    <w:rsid w:val="009F0812"/>
    <w:rsid w:val="009F22BB"/>
    <w:rsid w:val="009F26CE"/>
    <w:rsid w:val="009F2764"/>
    <w:rsid w:val="009F3437"/>
    <w:rsid w:val="009F37C8"/>
    <w:rsid w:val="009F3C4C"/>
    <w:rsid w:val="009F3EC6"/>
    <w:rsid w:val="009F404A"/>
    <w:rsid w:val="00A02054"/>
    <w:rsid w:val="00A020D1"/>
    <w:rsid w:val="00A04935"/>
    <w:rsid w:val="00A04C90"/>
    <w:rsid w:val="00A05208"/>
    <w:rsid w:val="00A05B8E"/>
    <w:rsid w:val="00A06ABC"/>
    <w:rsid w:val="00A076DE"/>
    <w:rsid w:val="00A07888"/>
    <w:rsid w:val="00A102A2"/>
    <w:rsid w:val="00A10706"/>
    <w:rsid w:val="00A127D9"/>
    <w:rsid w:val="00A1532F"/>
    <w:rsid w:val="00A15926"/>
    <w:rsid w:val="00A15B17"/>
    <w:rsid w:val="00A15C08"/>
    <w:rsid w:val="00A16188"/>
    <w:rsid w:val="00A16A08"/>
    <w:rsid w:val="00A16ADB"/>
    <w:rsid w:val="00A16ECD"/>
    <w:rsid w:val="00A17F06"/>
    <w:rsid w:val="00A201F1"/>
    <w:rsid w:val="00A2137A"/>
    <w:rsid w:val="00A217DF"/>
    <w:rsid w:val="00A217FB"/>
    <w:rsid w:val="00A21BE7"/>
    <w:rsid w:val="00A224D7"/>
    <w:rsid w:val="00A23143"/>
    <w:rsid w:val="00A24059"/>
    <w:rsid w:val="00A24D7A"/>
    <w:rsid w:val="00A254D5"/>
    <w:rsid w:val="00A258AC"/>
    <w:rsid w:val="00A26833"/>
    <w:rsid w:val="00A269E0"/>
    <w:rsid w:val="00A26A68"/>
    <w:rsid w:val="00A26C5D"/>
    <w:rsid w:val="00A27803"/>
    <w:rsid w:val="00A31388"/>
    <w:rsid w:val="00A314F7"/>
    <w:rsid w:val="00A31521"/>
    <w:rsid w:val="00A31B04"/>
    <w:rsid w:val="00A31C52"/>
    <w:rsid w:val="00A32490"/>
    <w:rsid w:val="00A32619"/>
    <w:rsid w:val="00A329D9"/>
    <w:rsid w:val="00A33BC5"/>
    <w:rsid w:val="00A34058"/>
    <w:rsid w:val="00A340D6"/>
    <w:rsid w:val="00A340F2"/>
    <w:rsid w:val="00A350B8"/>
    <w:rsid w:val="00A35171"/>
    <w:rsid w:val="00A35F8F"/>
    <w:rsid w:val="00A366CF"/>
    <w:rsid w:val="00A40862"/>
    <w:rsid w:val="00A41B4E"/>
    <w:rsid w:val="00A41C2E"/>
    <w:rsid w:val="00A41CC8"/>
    <w:rsid w:val="00A421A0"/>
    <w:rsid w:val="00A424AE"/>
    <w:rsid w:val="00A4367A"/>
    <w:rsid w:val="00A43A8F"/>
    <w:rsid w:val="00A44A29"/>
    <w:rsid w:val="00A44C6E"/>
    <w:rsid w:val="00A4573F"/>
    <w:rsid w:val="00A46513"/>
    <w:rsid w:val="00A47C53"/>
    <w:rsid w:val="00A500A6"/>
    <w:rsid w:val="00A51188"/>
    <w:rsid w:val="00A51EB2"/>
    <w:rsid w:val="00A52E13"/>
    <w:rsid w:val="00A52F7C"/>
    <w:rsid w:val="00A543C2"/>
    <w:rsid w:val="00A547C5"/>
    <w:rsid w:val="00A549A9"/>
    <w:rsid w:val="00A56365"/>
    <w:rsid w:val="00A576F4"/>
    <w:rsid w:val="00A579DE"/>
    <w:rsid w:val="00A57A8A"/>
    <w:rsid w:val="00A57D4F"/>
    <w:rsid w:val="00A60565"/>
    <w:rsid w:val="00A61827"/>
    <w:rsid w:val="00A61E4F"/>
    <w:rsid w:val="00A64EE6"/>
    <w:rsid w:val="00A65A1C"/>
    <w:rsid w:val="00A673CA"/>
    <w:rsid w:val="00A67562"/>
    <w:rsid w:val="00A67F6B"/>
    <w:rsid w:val="00A701F1"/>
    <w:rsid w:val="00A703C5"/>
    <w:rsid w:val="00A70F2D"/>
    <w:rsid w:val="00A71018"/>
    <w:rsid w:val="00A723D7"/>
    <w:rsid w:val="00A723FB"/>
    <w:rsid w:val="00A72905"/>
    <w:rsid w:val="00A72CD7"/>
    <w:rsid w:val="00A730CA"/>
    <w:rsid w:val="00A735BA"/>
    <w:rsid w:val="00A739ED"/>
    <w:rsid w:val="00A74476"/>
    <w:rsid w:val="00A74B50"/>
    <w:rsid w:val="00A75252"/>
    <w:rsid w:val="00A75CD6"/>
    <w:rsid w:val="00A77CB8"/>
    <w:rsid w:val="00A80837"/>
    <w:rsid w:val="00A80FC4"/>
    <w:rsid w:val="00A811FC"/>
    <w:rsid w:val="00A818D5"/>
    <w:rsid w:val="00A81B2C"/>
    <w:rsid w:val="00A8302A"/>
    <w:rsid w:val="00A838F2"/>
    <w:rsid w:val="00A83A58"/>
    <w:rsid w:val="00A83DA4"/>
    <w:rsid w:val="00A840AC"/>
    <w:rsid w:val="00A85171"/>
    <w:rsid w:val="00A85B6E"/>
    <w:rsid w:val="00A87127"/>
    <w:rsid w:val="00A876E2"/>
    <w:rsid w:val="00A87974"/>
    <w:rsid w:val="00A87CA0"/>
    <w:rsid w:val="00A908BF"/>
    <w:rsid w:val="00A916C5"/>
    <w:rsid w:val="00A91FAC"/>
    <w:rsid w:val="00A924F2"/>
    <w:rsid w:val="00A92F77"/>
    <w:rsid w:val="00A93FBF"/>
    <w:rsid w:val="00A943B4"/>
    <w:rsid w:val="00A968F6"/>
    <w:rsid w:val="00A96A5C"/>
    <w:rsid w:val="00A971C5"/>
    <w:rsid w:val="00A9738C"/>
    <w:rsid w:val="00AA0448"/>
    <w:rsid w:val="00AA06A7"/>
    <w:rsid w:val="00AA0721"/>
    <w:rsid w:val="00AA0B75"/>
    <w:rsid w:val="00AA1226"/>
    <w:rsid w:val="00AA14AA"/>
    <w:rsid w:val="00AA1B6A"/>
    <w:rsid w:val="00AA20C5"/>
    <w:rsid w:val="00AA27D5"/>
    <w:rsid w:val="00AA2B49"/>
    <w:rsid w:val="00AA2D41"/>
    <w:rsid w:val="00AA3D95"/>
    <w:rsid w:val="00AA456C"/>
    <w:rsid w:val="00AA4F49"/>
    <w:rsid w:val="00AA73B4"/>
    <w:rsid w:val="00AA7767"/>
    <w:rsid w:val="00AB193A"/>
    <w:rsid w:val="00AB1A6D"/>
    <w:rsid w:val="00AB2E1E"/>
    <w:rsid w:val="00AB3877"/>
    <w:rsid w:val="00AB3FB2"/>
    <w:rsid w:val="00AB443A"/>
    <w:rsid w:val="00AB4511"/>
    <w:rsid w:val="00AB4780"/>
    <w:rsid w:val="00AB4CC4"/>
    <w:rsid w:val="00AB62B2"/>
    <w:rsid w:val="00AB6A44"/>
    <w:rsid w:val="00AB6DD0"/>
    <w:rsid w:val="00AB730A"/>
    <w:rsid w:val="00AB7377"/>
    <w:rsid w:val="00AB7E13"/>
    <w:rsid w:val="00AC027D"/>
    <w:rsid w:val="00AC16CA"/>
    <w:rsid w:val="00AC16CC"/>
    <w:rsid w:val="00AC1916"/>
    <w:rsid w:val="00AC1A17"/>
    <w:rsid w:val="00AC1B27"/>
    <w:rsid w:val="00AC3B11"/>
    <w:rsid w:val="00AC3F78"/>
    <w:rsid w:val="00AC4074"/>
    <w:rsid w:val="00AC584B"/>
    <w:rsid w:val="00AC5B2E"/>
    <w:rsid w:val="00AC642A"/>
    <w:rsid w:val="00AC7C87"/>
    <w:rsid w:val="00AD08B7"/>
    <w:rsid w:val="00AD173F"/>
    <w:rsid w:val="00AD2083"/>
    <w:rsid w:val="00AD2115"/>
    <w:rsid w:val="00AD24DB"/>
    <w:rsid w:val="00AD33FE"/>
    <w:rsid w:val="00AD3955"/>
    <w:rsid w:val="00AD3C2D"/>
    <w:rsid w:val="00AD3DE9"/>
    <w:rsid w:val="00AD4227"/>
    <w:rsid w:val="00AD4977"/>
    <w:rsid w:val="00AD5229"/>
    <w:rsid w:val="00AD589B"/>
    <w:rsid w:val="00AD590A"/>
    <w:rsid w:val="00AD5A8F"/>
    <w:rsid w:val="00AD69B9"/>
    <w:rsid w:val="00AD7CE8"/>
    <w:rsid w:val="00AE10B0"/>
    <w:rsid w:val="00AE1381"/>
    <w:rsid w:val="00AE1FC1"/>
    <w:rsid w:val="00AE2615"/>
    <w:rsid w:val="00AE293A"/>
    <w:rsid w:val="00AE3C8E"/>
    <w:rsid w:val="00AE3D27"/>
    <w:rsid w:val="00AE409D"/>
    <w:rsid w:val="00AE4872"/>
    <w:rsid w:val="00AE4B6D"/>
    <w:rsid w:val="00AE5D8D"/>
    <w:rsid w:val="00AE697C"/>
    <w:rsid w:val="00AE6CF0"/>
    <w:rsid w:val="00AE723C"/>
    <w:rsid w:val="00AF1FD1"/>
    <w:rsid w:val="00AF3461"/>
    <w:rsid w:val="00AF3B8F"/>
    <w:rsid w:val="00AF456B"/>
    <w:rsid w:val="00AF459E"/>
    <w:rsid w:val="00AF48ED"/>
    <w:rsid w:val="00AF4DE5"/>
    <w:rsid w:val="00AF53C8"/>
    <w:rsid w:val="00AF656F"/>
    <w:rsid w:val="00AF790A"/>
    <w:rsid w:val="00AF7C3A"/>
    <w:rsid w:val="00B0025C"/>
    <w:rsid w:val="00B013C8"/>
    <w:rsid w:val="00B02EF5"/>
    <w:rsid w:val="00B054D2"/>
    <w:rsid w:val="00B0566C"/>
    <w:rsid w:val="00B058E4"/>
    <w:rsid w:val="00B0765C"/>
    <w:rsid w:val="00B07AB4"/>
    <w:rsid w:val="00B07B30"/>
    <w:rsid w:val="00B07CC3"/>
    <w:rsid w:val="00B10FE4"/>
    <w:rsid w:val="00B121DF"/>
    <w:rsid w:val="00B125A5"/>
    <w:rsid w:val="00B12A53"/>
    <w:rsid w:val="00B12F46"/>
    <w:rsid w:val="00B137FB"/>
    <w:rsid w:val="00B14BE8"/>
    <w:rsid w:val="00B16FA2"/>
    <w:rsid w:val="00B17038"/>
    <w:rsid w:val="00B17996"/>
    <w:rsid w:val="00B17A2D"/>
    <w:rsid w:val="00B20555"/>
    <w:rsid w:val="00B22687"/>
    <w:rsid w:val="00B229CC"/>
    <w:rsid w:val="00B22C81"/>
    <w:rsid w:val="00B2311A"/>
    <w:rsid w:val="00B253BA"/>
    <w:rsid w:val="00B2642F"/>
    <w:rsid w:val="00B265F9"/>
    <w:rsid w:val="00B26AD3"/>
    <w:rsid w:val="00B30770"/>
    <w:rsid w:val="00B31622"/>
    <w:rsid w:val="00B3222E"/>
    <w:rsid w:val="00B32663"/>
    <w:rsid w:val="00B3507D"/>
    <w:rsid w:val="00B3614E"/>
    <w:rsid w:val="00B36258"/>
    <w:rsid w:val="00B369C8"/>
    <w:rsid w:val="00B37C67"/>
    <w:rsid w:val="00B37FBD"/>
    <w:rsid w:val="00B40489"/>
    <w:rsid w:val="00B414B1"/>
    <w:rsid w:val="00B4166E"/>
    <w:rsid w:val="00B417CF"/>
    <w:rsid w:val="00B42461"/>
    <w:rsid w:val="00B438D8"/>
    <w:rsid w:val="00B43FEC"/>
    <w:rsid w:val="00B455CB"/>
    <w:rsid w:val="00B47A2C"/>
    <w:rsid w:val="00B47AE2"/>
    <w:rsid w:val="00B516D2"/>
    <w:rsid w:val="00B52EFA"/>
    <w:rsid w:val="00B5388A"/>
    <w:rsid w:val="00B54436"/>
    <w:rsid w:val="00B545A2"/>
    <w:rsid w:val="00B54639"/>
    <w:rsid w:val="00B56BC1"/>
    <w:rsid w:val="00B57614"/>
    <w:rsid w:val="00B57909"/>
    <w:rsid w:val="00B60A85"/>
    <w:rsid w:val="00B60C4C"/>
    <w:rsid w:val="00B60ECC"/>
    <w:rsid w:val="00B61050"/>
    <w:rsid w:val="00B61C06"/>
    <w:rsid w:val="00B61CB6"/>
    <w:rsid w:val="00B6333E"/>
    <w:rsid w:val="00B636D3"/>
    <w:rsid w:val="00B63B03"/>
    <w:rsid w:val="00B63D7C"/>
    <w:rsid w:val="00B645E8"/>
    <w:rsid w:val="00B65005"/>
    <w:rsid w:val="00B65495"/>
    <w:rsid w:val="00B66B12"/>
    <w:rsid w:val="00B66E94"/>
    <w:rsid w:val="00B70412"/>
    <w:rsid w:val="00B70714"/>
    <w:rsid w:val="00B710B3"/>
    <w:rsid w:val="00B7135F"/>
    <w:rsid w:val="00B73590"/>
    <w:rsid w:val="00B75815"/>
    <w:rsid w:val="00B759E7"/>
    <w:rsid w:val="00B75FE0"/>
    <w:rsid w:val="00B76524"/>
    <w:rsid w:val="00B808A8"/>
    <w:rsid w:val="00B80949"/>
    <w:rsid w:val="00B80CC3"/>
    <w:rsid w:val="00B8153E"/>
    <w:rsid w:val="00B81857"/>
    <w:rsid w:val="00B8274F"/>
    <w:rsid w:val="00B84330"/>
    <w:rsid w:val="00B85D01"/>
    <w:rsid w:val="00B85D07"/>
    <w:rsid w:val="00B85E15"/>
    <w:rsid w:val="00B86284"/>
    <w:rsid w:val="00B86F5C"/>
    <w:rsid w:val="00B87138"/>
    <w:rsid w:val="00B90C06"/>
    <w:rsid w:val="00B92914"/>
    <w:rsid w:val="00B9430A"/>
    <w:rsid w:val="00B94F4E"/>
    <w:rsid w:val="00B955B2"/>
    <w:rsid w:val="00B95DCF"/>
    <w:rsid w:val="00B96203"/>
    <w:rsid w:val="00B9684B"/>
    <w:rsid w:val="00B9714D"/>
    <w:rsid w:val="00B97B1B"/>
    <w:rsid w:val="00BA05A6"/>
    <w:rsid w:val="00BA15F3"/>
    <w:rsid w:val="00BA2E17"/>
    <w:rsid w:val="00BA3B68"/>
    <w:rsid w:val="00BA4FD7"/>
    <w:rsid w:val="00BA5A1A"/>
    <w:rsid w:val="00BA5CA7"/>
    <w:rsid w:val="00BA5E91"/>
    <w:rsid w:val="00BA6234"/>
    <w:rsid w:val="00BA7EBA"/>
    <w:rsid w:val="00BB2888"/>
    <w:rsid w:val="00BB32D6"/>
    <w:rsid w:val="00BB49CF"/>
    <w:rsid w:val="00BB5A19"/>
    <w:rsid w:val="00BB608D"/>
    <w:rsid w:val="00BB6772"/>
    <w:rsid w:val="00BB7F80"/>
    <w:rsid w:val="00BC0643"/>
    <w:rsid w:val="00BC0666"/>
    <w:rsid w:val="00BC0CB6"/>
    <w:rsid w:val="00BC1359"/>
    <w:rsid w:val="00BC1F8E"/>
    <w:rsid w:val="00BC26AB"/>
    <w:rsid w:val="00BC2717"/>
    <w:rsid w:val="00BC2FED"/>
    <w:rsid w:val="00BC3336"/>
    <w:rsid w:val="00BC361B"/>
    <w:rsid w:val="00BC3ABD"/>
    <w:rsid w:val="00BC429B"/>
    <w:rsid w:val="00BC5337"/>
    <w:rsid w:val="00BC5E98"/>
    <w:rsid w:val="00BC7050"/>
    <w:rsid w:val="00BC7322"/>
    <w:rsid w:val="00BC7902"/>
    <w:rsid w:val="00BC7C00"/>
    <w:rsid w:val="00BC7D3A"/>
    <w:rsid w:val="00BD0521"/>
    <w:rsid w:val="00BD1478"/>
    <w:rsid w:val="00BD18C8"/>
    <w:rsid w:val="00BD3133"/>
    <w:rsid w:val="00BD32F4"/>
    <w:rsid w:val="00BD45DE"/>
    <w:rsid w:val="00BD4ECC"/>
    <w:rsid w:val="00BD5B6C"/>
    <w:rsid w:val="00BD6623"/>
    <w:rsid w:val="00BD6A6F"/>
    <w:rsid w:val="00BD6CAB"/>
    <w:rsid w:val="00BD74E8"/>
    <w:rsid w:val="00BD7ABB"/>
    <w:rsid w:val="00BE0692"/>
    <w:rsid w:val="00BE0D64"/>
    <w:rsid w:val="00BE17D5"/>
    <w:rsid w:val="00BE1DCA"/>
    <w:rsid w:val="00BE23B5"/>
    <w:rsid w:val="00BE25DF"/>
    <w:rsid w:val="00BE28C5"/>
    <w:rsid w:val="00BE30CA"/>
    <w:rsid w:val="00BE3413"/>
    <w:rsid w:val="00BE3D22"/>
    <w:rsid w:val="00BE3D4F"/>
    <w:rsid w:val="00BE4771"/>
    <w:rsid w:val="00BE4BB1"/>
    <w:rsid w:val="00BE5EB4"/>
    <w:rsid w:val="00BE5F37"/>
    <w:rsid w:val="00BE66E6"/>
    <w:rsid w:val="00BE7A6E"/>
    <w:rsid w:val="00BF094E"/>
    <w:rsid w:val="00BF0A58"/>
    <w:rsid w:val="00BF2A53"/>
    <w:rsid w:val="00BF4FB3"/>
    <w:rsid w:val="00BF55DD"/>
    <w:rsid w:val="00BF6067"/>
    <w:rsid w:val="00BF622E"/>
    <w:rsid w:val="00BF6231"/>
    <w:rsid w:val="00BF6686"/>
    <w:rsid w:val="00BF6B31"/>
    <w:rsid w:val="00C0004E"/>
    <w:rsid w:val="00C011FE"/>
    <w:rsid w:val="00C01784"/>
    <w:rsid w:val="00C0210A"/>
    <w:rsid w:val="00C02A7B"/>
    <w:rsid w:val="00C02AD6"/>
    <w:rsid w:val="00C02C5D"/>
    <w:rsid w:val="00C0326D"/>
    <w:rsid w:val="00C047B7"/>
    <w:rsid w:val="00C0497B"/>
    <w:rsid w:val="00C053E0"/>
    <w:rsid w:val="00C05835"/>
    <w:rsid w:val="00C05B7B"/>
    <w:rsid w:val="00C065F9"/>
    <w:rsid w:val="00C071F5"/>
    <w:rsid w:val="00C10231"/>
    <w:rsid w:val="00C11B75"/>
    <w:rsid w:val="00C12040"/>
    <w:rsid w:val="00C124B9"/>
    <w:rsid w:val="00C139B5"/>
    <w:rsid w:val="00C140FF"/>
    <w:rsid w:val="00C14576"/>
    <w:rsid w:val="00C14930"/>
    <w:rsid w:val="00C152EB"/>
    <w:rsid w:val="00C159A9"/>
    <w:rsid w:val="00C15B20"/>
    <w:rsid w:val="00C16502"/>
    <w:rsid w:val="00C17AC3"/>
    <w:rsid w:val="00C209A2"/>
    <w:rsid w:val="00C20DA9"/>
    <w:rsid w:val="00C21EF0"/>
    <w:rsid w:val="00C22118"/>
    <w:rsid w:val="00C221FC"/>
    <w:rsid w:val="00C226DC"/>
    <w:rsid w:val="00C227A6"/>
    <w:rsid w:val="00C22AB5"/>
    <w:rsid w:val="00C23895"/>
    <w:rsid w:val="00C23A69"/>
    <w:rsid w:val="00C246C0"/>
    <w:rsid w:val="00C24DF9"/>
    <w:rsid w:val="00C25873"/>
    <w:rsid w:val="00C259C5"/>
    <w:rsid w:val="00C25E97"/>
    <w:rsid w:val="00C26EAE"/>
    <w:rsid w:val="00C278FC"/>
    <w:rsid w:val="00C300B7"/>
    <w:rsid w:val="00C30294"/>
    <w:rsid w:val="00C30DC0"/>
    <w:rsid w:val="00C30F14"/>
    <w:rsid w:val="00C30FD2"/>
    <w:rsid w:val="00C318BB"/>
    <w:rsid w:val="00C32349"/>
    <w:rsid w:val="00C32CF1"/>
    <w:rsid w:val="00C32D73"/>
    <w:rsid w:val="00C32E07"/>
    <w:rsid w:val="00C333C6"/>
    <w:rsid w:val="00C3590D"/>
    <w:rsid w:val="00C36858"/>
    <w:rsid w:val="00C409FA"/>
    <w:rsid w:val="00C412AA"/>
    <w:rsid w:val="00C4191F"/>
    <w:rsid w:val="00C4228D"/>
    <w:rsid w:val="00C43FB3"/>
    <w:rsid w:val="00C45C49"/>
    <w:rsid w:val="00C465F5"/>
    <w:rsid w:val="00C4698D"/>
    <w:rsid w:val="00C50AC0"/>
    <w:rsid w:val="00C52574"/>
    <w:rsid w:val="00C53896"/>
    <w:rsid w:val="00C54927"/>
    <w:rsid w:val="00C55DE8"/>
    <w:rsid w:val="00C57973"/>
    <w:rsid w:val="00C57BE7"/>
    <w:rsid w:val="00C602E0"/>
    <w:rsid w:val="00C6121E"/>
    <w:rsid w:val="00C620FF"/>
    <w:rsid w:val="00C629CC"/>
    <w:rsid w:val="00C631FB"/>
    <w:rsid w:val="00C63573"/>
    <w:rsid w:val="00C63648"/>
    <w:rsid w:val="00C63780"/>
    <w:rsid w:val="00C64523"/>
    <w:rsid w:val="00C71EAA"/>
    <w:rsid w:val="00C72CD8"/>
    <w:rsid w:val="00C7300A"/>
    <w:rsid w:val="00C74986"/>
    <w:rsid w:val="00C75029"/>
    <w:rsid w:val="00C75385"/>
    <w:rsid w:val="00C755F6"/>
    <w:rsid w:val="00C757A5"/>
    <w:rsid w:val="00C759C3"/>
    <w:rsid w:val="00C7622C"/>
    <w:rsid w:val="00C76510"/>
    <w:rsid w:val="00C76AAD"/>
    <w:rsid w:val="00C778D3"/>
    <w:rsid w:val="00C80ACA"/>
    <w:rsid w:val="00C84B06"/>
    <w:rsid w:val="00C84C9B"/>
    <w:rsid w:val="00C858F4"/>
    <w:rsid w:val="00C85A93"/>
    <w:rsid w:val="00C86F23"/>
    <w:rsid w:val="00C8739E"/>
    <w:rsid w:val="00C87A9A"/>
    <w:rsid w:val="00C9122C"/>
    <w:rsid w:val="00C92252"/>
    <w:rsid w:val="00C92EB2"/>
    <w:rsid w:val="00C9305B"/>
    <w:rsid w:val="00C934BF"/>
    <w:rsid w:val="00C93543"/>
    <w:rsid w:val="00C96B2F"/>
    <w:rsid w:val="00C97768"/>
    <w:rsid w:val="00CA0EED"/>
    <w:rsid w:val="00CA105D"/>
    <w:rsid w:val="00CA15A4"/>
    <w:rsid w:val="00CA1726"/>
    <w:rsid w:val="00CA177C"/>
    <w:rsid w:val="00CA1FDD"/>
    <w:rsid w:val="00CA268D"/>
    <w:rsid w:val="00CA2A88"/>
    <w:rsid w:val="00CA304A"/>
    <w:rsid w:val="00CA3293"/>
    <w:rsid w:val="00CA37C1"/>
    <w:rsid w:val="00CA45B8"/>
    <w:rsid w:val="00CA4614"/>
    <w:rsid w:val="00CA4F1B"/>
    <w:rsid w:val="00CA5106"/>
    <w:rsid w:val="00CA539B"/>
    <w:rsid w:val="00CA53DC"/>
    <w:rsid w:val="00CA580D"/>
    <w:rsid w:val="00CA584E"/>
    <w:rsid w:val="00CA6338"/>
    <w:rsid w:val="00CA7BC4"/>
    <w:rsid w:val="00CB0306"/>
    <w:rsid w:val="00CB06CD"/>
    <w:rsid w:val="00CB091C"/>
    <w:rsid w:val="00CB1AE6"/>
    <w:rsid w:val="00CB1BEE"/>
    <w:rsid w:val="00CB326E"/>
    <w:rsid w:val="00CB366B"/>
    <w:rsid w:val="00CB4A9D"/>
    <w:rsid w:val="00CB4FB4"/>
    <w:rsid w:val="00CB515C"/>
    <w:rsid w:val="00CB6514"/>
    <w:rsid w:val="00CB69C2"/>
    <w:rsid w:val="00CB6AD3"/>
    <w:rsid w:val="00CB721F"/>
    <w:rsid w:val="00CC0E92"/>
    <w:rsid w:val="00CC186A"/>
    <w:rsid w:val="00CC1AB9"/>
    <w:rsid w:val="00CC1E07"/>
    <w:rsid w:val="00CC26CC"/>
    <w:rsid w:val="00CC34A8"/>
    <w:rsid w:val="00CC37A4"/>
    <w:rsid w:val="00CC3A0F"/>
    <w:rsid w:val="00CC3BE4"/>
    <w:rsid w:val="00CC54D6"/>
    <w:rsid w:val="00CC6FFF"/>
    <w:rsid w:val="00CC7397"/>
    <w:rsid w:val="00CC756B"/>
    <w:rsid w:val="00CC7D6E"/>
    <w:rsid w:val="00CD19B3"/>
    <w:rsid w:val="00CD1D0D"/>
    <w:rsid w:val="00CD3A1C"/>
    <w:rsid w:val="00CD3BE7"/>
    <w:rsid w:val="00CD3E2D"/>
    <w:rsid w:val="00CD3FBA"/>
    <w:rsid w:val="00CD40DB"/>
    <w:rsid w:val="00CD4657"/>
    <w:rsid w:val="00CD5045"/>
    <w:rsid w:val="00CD5108"/>
    <w:rsid w:val="00CD598A"/>
    <w:rsid w:val="00CD6097"/>
    <w:rsid w:val="00CD6288"/>
    <w:rsid w:val="00CD65DC"/>
    <w:rsid w:val="00CD728A"/>
    <w:rsid w:val="00CD75EF"/>
    <w:rsid w:val="00CD78CF"/>
    <w:rsid w:val="00CE03C3"/>
    <w:rsid w:val="00CE0531"/>
    <w:rsid w:val="00CE099D"/>
    <w:rsid w:val="00CE0EAC"/>
    <w:rsid w:val="00CE220F"/>
    <w:rsid w:val="00CE3927"/>
    <w:rsid w:val="00CE4531"/>
    <w:rsid w:val="00CE4B1E"/>
    <w:rsid w:val="00CE5560"/>
    <w:rsid w:val="00CE57E4"/>
    <w:rsid w:val="00CE5AD3"/>
    <w:rsid w:val="00CE65DC"/>
    <w:rsid w:val="00CE6A08"/>
    <w:rsid w:val="00CE76A0"/>
    <w:rsid w:val="00CE7BC4"/>
    <w:rsid w:val="00CE7E9A"/>
    <w:rsid w:val="00CF21B1"/>
    <w:rsid w:val="00CF2407"/>
    <w:rsid w:val="00CF2891"/>
    <w:rsid w:val="00CF4042"/>
    <w:rsid w:val="00CF433D"/>
    <w:rsid w:val="00CF570D"/>
    <w:rsid w:val="00CF65E7"/>
    <w:rsid w:val="00D01024"/>
    <w:rsid w:val="00D01977"/>
    <w:rsid w:val="00D01B54"/>
    <w:rsid w:val="00D02754"/>
    <w:rsid w:val="00D03285"/>
    <w:rsid w:val="00D03BC0"/>
    <w:rsid w:val="00D03BED"/>
    <w:rsid w:val="00D04E30"/>
    <w:rsid w:val="00D05141"/>
    <w:rsid w:val="00D100B7"/>
    <w:rsid w:val="00D125BC"/>
    <w:rsid w:val="00D1418D"/>
    <w:rsid w:val="00D14369"/>
    <w:rsid w:val="00D153D0"/>
    <w:rsid w:val="00D15796"/>
    <w:rsid w:val="00D16BCB"/>
    <w:rsid w:val="00D1734B"/>
    <w:rsid w:val="00D17C42"/>
    <w:rsid w:val="00D17CB6"/>
    <w:rsid w:val="00D218A4"/>
    <w:rsid w:val="00D21E78"/>
    <w:rsid w:val="00D223A1"/>
    <w:rsid w:val="00D22423"/>
    <w:rsid w:val="00D24731"/>
    <w:rsid w:val="00D24EF8"/>
    <w:rsid w:val="00D251CC"/>
    <w:rsid w:val="00D257E8"/>
    <w:rsid w:val="00D25EB7"/>
    <w:rsid w:val="00D26289"/>
    <w:rsid w:val="00D26828"/>
    <w:rsid w:val="00D26952"/>
    <w:rsid w:val="00D26FBD"/>
    <w:rsid w:val="00D27E0B"/>
    <w:rsid w:val="00D307C0"/>
    <w:rsid w:val="00D3091C"/>
    <w:rsid w:val="00D31151"/>
    <w:rsid w:val="00D317E0"/>
    <w:rsid w:val="00D3240F"/>
    <w:rsid w:val="00D33416"/>
    <w:rsid w:val="00D33823"/>
    <w:rsid w:val="00D33D7B"/>
    <w:rsid w:val="00D33D93"/>
    <w:rsid w:val="00D348FC"/>
    <w:rsid w:val="00D3798D"/>
    <w:rsid w:val="00D37F9E"/>
    <w:rsid w:val="00D40FB3"/>
    <w:rsid w:val="00D41D26"/>
    <w:rsid w:val="00D426E2"/>
    <w:rsid w:val="00D43653"/>
    <w:rsid w:val="00D439FE"/>
    <w:rsid w:val="00D43A6D"/>
    <w:rsid w:val="00D44136"/>
    <w:rsid w:val="00D4438E"/>
    <w:rsid w:val="00D45ED4"/>
    <w:rsid w:val="00D4600B"/>
    <w:rsid w:val="00D46A94"/>
    <w:rsid w:val="00D47090"/>
    <w:rsid w:val="00D470BA"/>
    <w:rsid w:val="00D4712F"/>
    <w:rsid w:val="00D476FE"/>
    <w:rsid w:val="00D513D1"/>
    <w:rsid w:val="00D51F28"/>
    <w:rsid w:val="00D5222B"/>
    <w:rsid w:val="00D525C4"/>
    <w:rsid w:val="00D52C18"/>
    <w:rsid w:val="00D533F1"/>
    <w:rsid w:val="00D53417"/>
    <w:rsid w:val="00D535D9"/>
    <w:rsid w:val="00D539EB"/>
    <w:rsid w:val="00D54DBB"/>
    <w:rsid w:val="00D54E1D"/>
    <w:rsid w:val="00D559AB"/>
    <w:rsid w:val="00D5695F"/>
    <w:rsid w:val="00D56EBD"/>
    <w:rsid w:val="00D572D4"/>
    <w:rsid w:val="00D57AC2"/>
    <w:rsid w:val="00D57D59"/>
    <w:rsid w:val="00D600B5"/>
    <w:rsid w:val="00D61839"/>
    <w:rsid w:val="00D619A9"/>
    <w:rsid w:val="00D62F47"/>
    <w:rsid w:val="00D6341D"/>
    <w:rsid w:val="00D63634"/>
    <w:rsid w:val="00D63DC1"/>
    <w:rsid w:val="00D6447E"/>
    <w:rsid w:val="00D6586B"/>
    <w:rsid w:val="00D65B9B"/>
    <w:rsid w:val="00D672A1"/>
    <w:rsid w:val="00D67325"/>
    <w:rsid w:val="00D67C80"/>
    <w:rsid w:val="00D67DB7"/>
    <w:rsid w:val="00D70EB3"/>
    <w:rsid w:val="00D710E7"/>
    <w:rsid w:val="00D72C79"/>
    <w:rsid w:val="00D73051"/>
    <w:rsid w:val="00D740A6"/>
    <w:rsid w:val="00D741CE"/>
    <w:rsid w:val="00D7482D"/>
    <w:rsid w:val="00D751CF"/>
    <w:rsid w:val="00D7605D"/>
    <w:rsid w:val="00D77671"/>
    <w:rsid w:val="00D777DB"/>
    <w:rsid w:val="00D778E7"/>
    <w:rsid w:val="00D77D50"/>
    <w:rsid w:val="00D825F4"/>
    <w:rsid w:val="00D82F36"/>
    <w:rsid w:val="00D8418D"/>
    <w:rsid w:val="00D84226"/>
    <w:rsid w:val="00D84640"/>
    <w:rsid w:val="00D85B17"/>
    <w:rsid w:val="00D86EBA"/>
    <w:rsid w:val="00D871B3"/>
    <w:rsid w:val="00D87684"/>
    <w:rsid w:val="00D87784"/>
    <w:rsid w:val="00D90456"/>
    <w:rsid w:val="00D91DAC"/>
    <w:rsid w:val="00D920CE"/>
    <w:rsid w:val="00D92E8A"/>
    <w:rsid w:val="00D937E5"/>
    <w:rsid w:val="00D945A6"/>
    <w:rsid w:val="00D94B26"/>
    <w:rsid w:val="00D9730B"/>
    <w:rsid w:val="00D976E9"/>
    <w:rsid w:val="00D97741"/>
    <w:rsid w:val="00DA0528"/>
    <w:rsid w:val="00DA052D"/>
    <w:rsid w:val="00DA0863"/>
    <w:rsid w:val="00DA143F"/>
    <w:rsid w:val="00DA34B4"/>
    <w:rsid w:val="00DA3CF4"/>
    <w:rsid w:val="00DA400C"/>
    <w:rsid w:val="00DA465B"/>
    <w:rsid w:val="00DA74CB"/>
    <w:rsid w:val="00DB022E"/>
    <w:rsid w:val="00DB02FC"/>
    <w:rsid w:val="00DB0389"/>
    <w:rsid w:val="00DB03F1"/>
    <w:rsid w:val="00DB056A"/>
    <w:rsid w:val="00DB12F9"/>
    <w:rsid w:val="00DB46D1"/>
    <w:rsid w:val="00DB55A6"/>
    <w:rsid w:val="00DB5B1D"/>
    <w:rsid w:val="00DB78CB"/>
    <w:rsid w:val="00DB7E30"/>
    <w:rsid w:val="00DB7EF7"/>
    <w:rsid w:val="00DC03E6"/>
    <w:rsid w:val="00DC1911"/>
    <w:rsid w:val="00DC1DF2"/>
    <w:rsid w:val="00DC1E41"/>
    <w:rsid w:val="00DC2047"/>
    <w:rsid w:val="00DC21FC"/>
    <w:rsid w:val="00DC273E"/>
    <w:rsid w:val="00DC2BD3"/>
    <w:rsid w:val="00DC541B"/>
    <w:rsid w:val="00DC65F5"/>
    <w:rsid w:val="00DC7319"/>
    <w:rsid w:val="00DC778C"/>
    <w:rsid w:val="00DD0052"/>
    <w:rsid w:val="00DD168A"/>
    <w:rsid w:val="00DD171E"/>
    <w:rsid w:val="00DD1B9E"/>
    <w:rsid w:val="00DD20C4"/>
    <w:rsid w:val="00DD28B5"/>
    <w:rsid w:val="00DD3D54"/>
    <w:rsid w:val="00DD475D"/>
    <w:rsid w:val="00DD479E"/>
    <w:rsid w:val="00DD47DC"/>
    <w:rsid w:val="00DD6137"/>
    <w:rsid w:val="00DD6469"/>
    <w:rsid w:val="00DD67F3"/>
    <w:rsid w:val="00DD6F40"/>
    <w:rsid w:val="00DD70DB"/>
    <w:rsid w:val="00DD71E0"/>
    <w:rsid w:val="00DD7EA4"/>
    <w:rsid w:val="00DE0146"/>
    <w:rsid w:val="00DE020F"/>
    <w:rsid w:val="00DE0350"/>
    <w:rsid w:val="00DE13C0"/>
    <w:rsid w:val="00DE1C73"/>
    <w:rsid w:val="00DE2029"/>
    <w:rsid w:val="00DE217D"/>
    <w:rsid w:val="00DE354A"/>
    <w:rsid w:val="00DE3C75"/>
    <w:rsid w:val="00DE4651"/>
    <w:rsid w:val="00DE4AA0"/>
    <w:rsid w:val="00DE4C3B"/>
    <w:rsid w:val="00DE4EE0"/>
    <w:rsid w:val="00DE67E7"/>
    <w:rsid w:val="00DE6E1F"/>
    <w:rsid w:val="00DF03A5"/>
    <w:rsid w:val="00DF07B3"/>
    <w:rsid w:val="00DF0A69"/>
    <w:rsid w:val="00DF109D"/>
    <w:rsid w:val="00DF1C82"/>
    <w:rsid w:val="00DF25C4"/>
    <w:rsid w:val="00DF2DDA"/>
    <w:rsid w:val="00DF38B9"/>
    <w:rsid w:val="00DF3C8B"/>
    <w:rsid w:val="00DF492C"/>
    <w:rsid w:val="00DF7B63"/>
    <w:rsid w:val="00DF7CC3"/>
    <w:rsid w:val="00E00632"/>
    <w:rsid w:val="00E00DB2"/>
    <w:rsid w:val="00E0175E"/>
    <w:rsid w:val="00E01B82"/>
    <w:rsid w:val="00E01C99"/>
    <w:rsid w:val="00E01E0B"/>
    <w:rsid w:val="00E02828"/>
    <w:rsid w:val="00E0283A"/>
    <w:rsid w:val="00E03556"/>
    <w:rsid w:val="00E044A9"/>
    <w:rsid w:val="00E0467A"/>
    <w:rsid w:val="00E04BBB"/>
    <w:rsid w:val="00E05ADD"/>
    <w:rsid w:val="00E05C74"/>
    <w:rsid w:val="00E0620B"/>
    <w:rsid w:val="00E06816"/>
    <w:rsid w:val="00E06906"/>
    <w:rsid w:val="00E076D9"/>
    <w:rsid w:val="00E0787F"/>
    <w:rsid w:val="00E079AA"/>
    <w:rsid w:val="00E07AAD"/>
    <w:rsid w:val="00E07E51"/>
    <w:rsid w:val="00E07F7C"/>
    <w:rsid w:val="00E1030D"/>
    <w:rsid w:val="00E10AD8"/>
    <w:rsid w:val="00E10C7D"/>
    <w:rsid w:val="00E10C88"/>
    <w:rsid w:val="00E11821"/>
    <w:rsid w:val="00E12D52"/>
    <w:rsid w:val="00E1389C"/>
    <w:rsid w:val="00E1431E"/>
    <w:rsid w:val="00E15799"/>
    <w:rsid w:val="00E1669F"/>
    <w:rsid w:val="00E2046E"/>
    <w:rsid w:val="00E205A8"/>
    <w:rsid w:val="00E2159E"/>
    <w:rsid w:val="00E220EF"/>
    <w:rsid w:val="00E24270"/>
    <w:rsid w:val="00E24DE3"/>
    <w:rsid w:val="00E26188"/>
    <w:rsid w:val="00E270B0"/>
    <w:rsid w:val="00E3175D"/>
    <w:rsid w:val="00E3188B"/>
    <w:rsid w:val="00E32113"/>
    <w:rsid w:val="00E3521C"/>
    <w:rsid w:val="00E35AE0"/>
    <w:rsid w:val="00E37A75"/>
    <w:rsid w:val="00E37AB9"/>
    <w:rsid w:val="00E37B11"/>
    <w:rsid w:val="00E37C0B"/>
    <w:rsid w:val="00E40A05"/>
    <w:rsid w:val="00E40F1D"/>
    <w:rsid w:val="00E41BD2"/>
    <w:rsid w:val="00E41D06"/>
    <w:rsid w:val="00E42142"/>
    <w:rsid w:val="00E42C1C"/>
    <w:rsid w:val="00E42D82"/>
    <w:rsid w:val="00E42F5A"/>
    <w:rsid w:val="00E43E36"/>
    <w:rsid w:val="00E441E2"/>
    <w:rsid w:val="00E44642"/>
    <w:rsid w:val="00E44769"/>
    <w:rsid w:val="00E4562B"/>
    <w:rsid w:val="00E46443"/>
    <w:rsid w:val="00E4644D"/>
    <w:rsid w:val="00E46A47"/>
    <w:rsid w:val="00E47048"/>
    <w:rsid w:val="00E505E0"/>
    <w:rsid w:val="00E51125"/>
    <w:rsid w:val="00E51301"/>
    <w:rsid w:val="00E51512"/>
    <w:rsid w:val="00E51A8F"/>
    <w:rsid w:val="00E51F33"/>
    <w:rsid w:val="00E52297"/>
    <w:rsid w:val="00E52732"/>
    <w:rsid w:val="00E537D9"/>
    <w:rsid w:val="00E53E1C"/>
    <w:rsid w:val="00E54A1A"/>
    <w:rsid w:val="00E5530B"/>
    <w:rsid w:val="00E555F2"/>
    <w:rsid w:val="00E55967"/>
    <w:rsid w:val="00E55C8A"/>
    <w:rsid w:val="00E56D92"/>
    <w:rsid w:val="00E57BA6"/>
    <w:rsid w:val="00E57E59"/>
    <w:rsid w:val="00E57F87"/>
    <w:rsid w:val="00E6080B"/>
    <w:rsid w:val="00E62360"/>
    <w:rsid w:val="00E62649"/>
    <w:rsid w:val="00E63962"/>
    <w:rsid w:val="00E64C79"/>
    <w:rsid w:val="00E64E2A"/>
    <w:rsid w:val="00E65096"/>
    <w:rsid w:val="00E65712"/>
    <w:rsid w:val="00E66336"/>
    <w:rsid w:val="00E66539"/>
    <w:rsid w:val="00E67119"/>
    <w:rsid w:val="00E67E49"/>
    <w:rsid w:val="00E7208D"/>
    <w:rsid w:val="00E726EA"/>
    <w:rsid w:val="00E738D5"/>
    <w:rsid w:val="00E73BF5"/>
    <w:rsid w:val="00E73E32"/>
    <w:rsid w:val="00E73E79"/>
    <w:rsid w:val="00E740D4"/>
    <w:rsid w:val="00E74430"/>
    <w:rsid w:val="00E75300"/>
    <w:rsid w:val="00E76D01"/>
    <w:rsid w:val="00E801CE"/>
    <w:rsid w:val="00E80923"/>
    <w:rsid w:val="00E80BD3"/>
    <w:rsid w:val="00E82DCC"/>
    <w:rsid w:val="00E831EF"/>
    <w:rsid w:val="00E833BF"/>
    <w:rsid w:val="00E84941"/>
    <w:rsid w:val="00E84DA7"/>
    <w:rsid w:val="00E85036"/>
    <w:rsid w:val="00E85AC1"/>
    <w:rsid w:val="00E861DB"/>
    <w:rsid w:val="00E86336"/>
    <w:rsid w:val="00E86522"/>
    <w:rsid w:val="00E8695D"/>
    <w:rsid w:val="00E86D4C"/>
    <w:rsid w:val="00E90427"/>
    <w:rsid w:val="00E906B1"/>
    <w:rsid w:val="00E90F4C"/>
    <w:rsid w:val="00E91F81"/>
    <w:rsid w:val="00E943D8"/>
    <w:rsid w:val="00E9479B"/>
    <w:rsid w:val="00E95250"/>
    <w:rsid w:val="00E953DF"/>
    <w:rsid w:val="00E95A99"/>
    <w:rsid w:val="00E9669E"/>
    <w:rsid w:val="00EA0958"/>
    <w:rsid w:val="00EA12C0"/>
    <w:rsid w:val="00EA140B"/>
    <w:rsid w:val="00EA1DA9"/>
    <w:rsid w:val="00EA1E47"/>
    <w:rsid w:val="00EA408C"/>
    <w:rsid w:val="00EA4092"/>
    <w:rsid w:val="00EA4BD3"/>
    <w:rsid w:val="00EA4C6C"/>
    <w:rsid w:val="00EA4DDE"/>
    <w:rsid w:val="00EA4DF7"/>
    <w:rsid w:val="00EA52F3"/>
    <w:rsid w:val="00EA53FF"/>
    <w:rsid w:val="00EB0651"/>
    <w:rsid w:val="00EB0AD5"/>
    <w:rsid w:val="00EB1060"/>
    <w:rsid w:val="00EB17FF"/>
    <w:rsid w:val="00EB26AE"/>
    <w:rsid w:val="00EB2B87"/>
    <w:rsid w:val="00EB2E66"/>
    <w:rsid w:val="00EB4BC2"/>
    <w:rsid w:val="00EB5D0F"/>
    <w:rsid w:val="00EB6805"/>
    <w:rsid w:val="00EB69EC"/>
    <w:rsid w:val="00EB73FC"/>
    <w:rsid w:val="00EC0B0E"/>
    <w:rsid w:val="00EC0F8B"/>
    <w:rsid w:val="00EC103A"/>
    <w:rsid w:val="00EC1076"/>
    <w:rsid w:val="00EC130E"/>
    <w:rsid w:val="00EC1DD5"/>
    <w:rsid w:val="00EC269A"/>
    <w:rsid w:val="00EC288E"/>
    <w:rsid w:val="00EC2E54"/>
    <w:rsid w:val="00EC35F4"/>
    <w:rsid w:val="00EC3608"/>
    <w:rsid w:val="00EC397A"/>
    <w:rsid w:val="00EC3E05"/>
    <w:rsid w:val="00EC416C"/>
    <w:rsid w:val="00EC4F31"/>
    <w:rsid w:val="00EC56B0"/>
    <w:rsid w:val="00EC5F8A"/>
    <w:rsid w:val="00EC645E"/>
    <w:rsid w:val="00EC6964"/>
    <w:rsid w:val="00ED0C5E"/>
    <w:rsid w:val="00ED0DD6"/>
    <w:rsid w:val="00ED1C59"/>
    <w:rsid w:val="00ED1D56"/>
    <w:rsid w:val="00ED23A6"/>
    <w:rsid w:val="00ED348E"/>
    <w:rsid w:val="00ED3553"/>
    <w:rsid w:val="00ED39E3"/>
    <w:rsid w:val="00ED4FBB"/>
    <w:rsid w:val="00ED5250"/>
    <w:rsid w:val="00ED6470"/>
    <w:rsid w:val="00ED6C5A"/>
    <w:rsid w:val="00EE0637"/>
    <w:rsid w:val="00EE108B"/>
    <w:rsid w:val="00EE1971"/>
    <w:rsid w:val="00EE1AE9"/>
    <w:rsid w:val="00EE1CC5"/>
    <w:rsid w:val="00EE2A9A"/>
    <w:rsid w:val="00EE471D"/>
    <w:rsid w:val="00EE4B23"/>
    <w:rsid w:val="00EE4B4A"/>
    <w:rsid w:val="00EE4E55"/>
    <w:rsid w:val="00EE4E58"/>
    <w:rsid w:val="00EE504D"/>
    <w:rsid w:val="00EE5648"/>
    <w:rsid w:val="00EE6FAB"/>
    <w:rsid w:val="00EE7655"/>
    <w:rsid w:val="00EE7995"/>
    <w:rsid w:val="00EF0042"/>
    <w:rsid w:val="00EF043B"/>
    <w:rsid w:val="00EF2075"/>
    <w:rsid w:val="00EF2779"/>
    <w:rsid w:val="00EF2DAF"/>
    <w:rsid w:val="00EF2F04"/>
    <w:rsid w:val="00EF3FC5"/>
    <w:rsid w:val="00EF420D"/>
    <w:rsid w:val="00EF4347"/>
    <w:rsid w:val="00EF47FC"/>
    <w:rsid w:val="00EF4E6E"/>
    <w:rsid w:val="00EF4F0B"/>
    <w:rsid w:val="00EF53BA"/>
    <w:rsid w:val="00EF5A5A"/>
    <w:rsid w:val="00EF6501"/>
    <w:rsid w:val="00EF7D09"/>
    <w:rsid w:val="00F006D7"/>
    <w:rsid w:val="00F01A1F"/>
    <w:rsid w:val="00F01EFC"/>
    <w:rsid w:val="00F021C7"/>
    <w:rsid w:val="00F03D7A"/>
    <w:rsid w:val="00F040AC"/>
    <w:rsid w:val="00F0418B"/>
    <w:rsid w:val="00F04365"/>
    <w:rsid w:val="00F06C28"/>
    <w:rsid w:val="00F07485"/>
    <w:rsid w:val="00F112EE"/>
    <w:rsid w:val="00F11BC2"/>
    <w:rsid w:val="00F1268D"/>
    <w:rsid w:val="00F140F5"/>
    <w:rsid w:val="00F141E8"/>
    <w:rsid w:val="00F1630A"/>
    <w:rsid w:val="00F17779"/>
    <w:rsid w:val="00F20694"/>
    <w:rsid w:val="00F21629"/>
    <w:rsid w:val="00F22330"/>
    <w:rsid w:val="00F22818"/>
    <w:rsid w:val="00F23ED5"/>
    <w:rsid w:val="00F2469C"/>
    <w:rsid w:val="00F24F52"/>
    <w:rsid w:val="00F250EE"/>
    <w:rsid w:val="00F25B4C"/>
    <w:rsid w:val="00F2780E"/>
    <w:rsid w:val="00F27CD2"/>
    <w:rsid w:val="00F27F7E"/>
    <w:rsid w:val="00F30A4C"/>
    <w:rsid w:val="00F30C50"/>
    <w:rsid w:val="00F31411"/>
    <w:rsid w:val="00F31499"/>
    <w:rsid w:val="00F331B1"/>
    <w:rsid w:val="00F331EB"/>
    <w:rsid w:val="00F341AD"/>
    <w:rsid w:val="00F34726"/>
    <w:rsid w:val="00F349C7"/>
    <w:rsid w:val="00F35004"/>
    <w:rsid w:val="00F35B94"/>
    <w:rsid w:val="00F36F20"/>
    <w:rsid w:val="00F370B0"/>
    <w:rsid w:val="00F37E29"/>
    <w:rsid w:val="00F41675"/>
    <w:rsid w:val="00F41818"/>
    <w:rsid w:val="00F42711"/>
    <w:rsid w:val="00F42772"/>
    <w:rsid w:val="00F435CA"/>
    <w:rsid w:val="00F4537B"/>
    <w:rsid w:val="00F4554E"/>
    <w:rsid w:val="00F47FCF"/>
    <w:rsid w:val="00F50AA7"/>
    <w:rsid w:val="00F50E74"/>
    <w:rsid w:val="00F52C1E"/>
    <w:rsid w:val="00F567A2"/>
    <w:rsid w:val="00F576C6"/>
    <w:rsid w:val="00F57A45"/>
    <w:rsid w:val="00F602C6"/>
    <w:rsid w:val="00F607FD"/>
    <w:rsid w:val="00F623BC"/>
    <w:rsid w:val="00F62897"/>
    <w:rsid w:val="00F62D14"/>
    <w:rsid w:val="00F63A00"/>
    <w:rsid w:val="00F64B0F"/>
    <w:rsid w:val="00F66A02"/>
    <w:rsid w:val="00F66C98"/>
    <w:rsid w:val="00F67F8D"/>
    <w:rsid w:val="00F7071F"/>
    <w:rsid w:val="00F7077E"/>
    <w:rsid w:val="00F70E75"/>
    <w:rsid w:val="00F71CF2"/>
    <w:rsid w:val="00F72A0C"/>
    <w:rsid w:val="00F7359D"/>
    <w:rsid w:val="00F737CB"/>
    <w:rsid w:val="00F73959"/>
    <w:rsid w:val="00F7471F"/>
    <w:rsid w:val="00F75B4E"/>
    <w:rsid w:val="00F75D7E"/>
    <w:rsid w:val="00F76820"/>
    <w:rsid w:val="00F76C7C"/>
    <w:rsid w:val="00F76EFC"/>
    <w:rsid w:val="00F8060B"/>
    <w:rsid w:val="00F81A30"/>
    <w:rsid w:val="00F820FC"/>
    <w:rsid w:val="00F82F2B"/>
    <w:rsid w:val="00F83D0B"/>
    <w:rsid w:val="00F85721"/>
    <w:rsid w:val="00F86196"/>
    <w:rsid w:val="00F86C83"/>
    <w:rsid w:val="00F87E6C"/>
    <w:rsid w:val="00F87EDC"/>
    <w:rsid w:val="00F91112"/>
    <w:rsid w:val="00F92017"/>
    <w:rsid w:val="00F92845"/>
    <w:rsid w:val="00F92F7B"/>
    <w:rsid w:val="00F93872"/>
    <w:rsid w:val="00F943AE"/>
    <w:rsid w:val="00F94549"/>
    <w:rsid w:val="00F9514B"/>
    <w:rsid w:val="00F95961"/>
    <w:rsid w:val="00F959A5"/>
    <w:rsid w:val="00F95F92"/>
    <w:rsid w:val="00F9622A"/>
    <w:rsid w:val="00F96454"/>
    <w:rsid w:val="00F97832"/>
    <w:rsid w:val="00F9784F"/>
    <w:rsid w:val="00F97950"/>
    <w:rsid w:val="00F97E13"/>
    <w:rsid w:val="00FA03DF"/>
    <w:rsid w:val="00FA1CE3"/>
    <w:rsid w:val="00FA2876"/>
    <w:rsid w:val="00FA3D4E"/>
    <w:rsid w:val="00FA48ED"/>
    <w:rsid w:val="00FA515D"/>
    <w:rsid w:val="00FA7A49"/>
    <w:rsid w:val="00FB0FD9"/>
    <w:rsid w:val="00FB2C72"/>
    <w:rsid w:val="00FB38A4"/>
    <w:rsid w:val="00FB3FD5"/>
    <w:rsid w:val="00FB42FA"/>
    <w:rsid w:val="00FB5D4F"/>
    <w:rsid w:val="00FB63DF"/>
    <w:rsid w:val="00FB6832"/>
    <w:rsid w:val="00FB718B"/>
    <w:rsid w:val="00FB7CC0"/>
    <w:rsid w:val="00FC0462"/>
    <w:rsid w:val="00FC16B0"/>
    <w:rsid w:val="00FC2025"/>
    <w:rsid w:val="00FC2079"/>
    <w:rsid w:val="00FC3ACD"/>
    <w:rsid w:val="00FC4631"/>
    <w:rsid w:val="00FC4BC0"/>
    <w:rsid w:val="00FC5DAA"/>
    <w:rsid w:val="00FC74B3"/>
    <w:rsid w:val="00FC7F06"/>
    <w:rsid w:val="00FD06E8"/>
    <w:rsid w:val="00FD0AEE"/>
    <w:rsid w:val="00FD0BF2"/>
    <w:rsid w:val="00FD1037"/>
    <w:rsid w:val="00FD214D"/>
    <w:rsid w:val="00FD4278"/>
    <w:rsid w:val="00FD4761"/>
    <w:rsid w:val="00FD4DEE"/>
    <w:rsid w:val="00FD4F1E"/>
    <w:rsid w:val="00FD5F2D"/>
    <w:rsid w:val="00FD6913"/>
    <w:rsid w:val="00FD6FCA"/>
    <w:rsid w:val="00FD7CB5"/>
    <w:rsid w:val="00FE07B3"/>
    <w:rsid w:val="00FE1B67"/>
    <w:rsid w:val="00FE21BF"/>
    <w:rsid w:val="00FE25C3"/>
    <w:rsid w:val="00FE39AB"/>
    <w:rsid w:val="00FE3CC5"/>
    <w:rsid w:val="00FE4BF5"/>
    <w:rsid w:val="00FE4CED"/>
    <w:rsid w:val="00FE4D5D"/>
    <w:rsid w:val="00FE4D86"/>
    <w:rsid w:val="00FE50F2"/>
    <w:rsid w:val="00FE5462"/>
    <w:rsid w:val="00FE54E4"/>
    <w:rsid w:val="00FE5556"/>
    <w:rsid w:val="00FE5BFC"/>
    <w:rsid w:val="00FE7818"/>
    <w:rsid w:val="00FE7929"/>
    <w:rsid w:val="00FE79B5"/>
    <w:rsid w:val="00FF0DB5"/>
    <w:rsid w:val="00FF0FE9"/>
    <w:rsid w:val="00FF2D63"/>
    <w:rsid w:val="00FF3032"/>
    <w:rsid w:val="00FF30ED"/>
    <w:rsid w:val="00FF3718"/>
    <w:rsid w:val="00FF4123"/>
    <w:rsid w:val="00FF4928"/>
    <w:rsid w:val="00FF4E24"/>
    <w:rsid w:val="00FF6C4E"/>
    <w:rsid w:val="00FF6FF0"/>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B80949"/>
    <w:pPr>
      <w:widowControl w:val="0"/>
      <w:adjustRightInd w:val="0"/>
      <w:spacing w:line="360" w:lineRule="atLeast"/>
      <w:jc w:val="both"/>
      <w:textAlignment w:val="baseline"/>
    </w:pPr>
    <w:rPr>
      <w:b/>
      <w:sz w:val="28"/>
      <w:szCs w:val="20"/>
    </w:rPr>
  </w:style>
  <w:style w:type="paragraph" w:styleId="1">
    <w:name w:val="heading 1"/>
    <w:basedOn w:val="a"/>
    <w:next w:val="a"/>
    <w:link w:val="1Char"/>
    <w:uiPriority w:val="99"/>
    <w:qFormat/>
    <w:rsid w:val="00B80949"/>
    <w:pPr>
      <w:keepNext/>
      <w:outlineLvl w:val="0"/>
    </w:pPr>
    <w:rPr>
      <w:rFonts w:ascii="Tahoma" w:hAnsi="Tahoma" w:cs="Tahoma"/>
      <w:sz w:val="20"/>
    </w:rPr>
  </w:style>
  <w:style w:type="paragraph" w:styleId="2">
    <w:name w:val="heading 2"/>
    <w:basedOn w:val="a"/>
    <w:next w:val="a"/>
    <w:link w:val="2Char"/>
    <w:uiPriority w:val="99"/>
    <w:qFormat/>
    <w:rsid w:val="00B80949"/>
    <w:pPr>
      <w:keepNext/>
      <w:autoSpaceDE w:val="0"/>
      <w:autoSpaceDN w:val="0"/>
      <w:outlineLvl w:val="1"/>
    </w:pPr>
    <w:rPr>
      <w:b w:val="0"/>
      <w:sz w:val="18"/>
      <w:szCs w:val="18"/>
      <w:u w:val="single"/>
    </w:rPr>
  </w:style>
  <w:style w:type="paragraph" w:styleId="3">
    <w:name w:val="heading 3"/>
    <w:basedOn w:val="a"/>
    <w:next w:val="a"/>
    <w:link w:val="3Char"/>
    <w:uiPriority w:val="99"/>
    <w:qFormat/>
    <w:rsid w:val="00B80949"/>
    <w:pPr>
      <w:keepNext/>
      <w:autoSpaceDE w:val="0"/>
      <w:autoSpaceDN w:val="0"/>
      <w:ind w:left="2160"/>
      <w:outlineLvl w:val="2"/>
    </w:pPr>
    <w:rPr>
      <w:bCs/>
      <w:sz w:val="20"/>
    </w:rPr>
  </w:style>
  <w:style w:type="paragraph" w:styleId="4">
    <w:name w:val="heading 4"/>
    <w:basedOn w:val="a"/>
    <w:next w:val="a"/>
    <w:link w:val="4Char"/>
    <w:uiPriority w:val="99"/>
    <w:qFormat/>
    <w:rsid w:val="00B80949"/>
    <w:pPr>
      <w:keepNext/>
      <w:autoSpaceDE w:val="0"/>
      <w:autoSpaceDN w:val="0"/>
      <w:ind w:left="480"/>
      <w:outlineLvl w:val="3"/>
    </w:pPr>
    <w:rPr>
      <w:bCs/>
      <w:sz w:val="20"/>
    </w:rPr>
  </w:style>
  <w:style w:type="paragraph" w:styleId="5">
    <w:name w:val="heading 5"/>
    <w:basedOn w:val="a"/>
    <w:next w:val="a"/>
    <w:link w:val="5Char"/>
    <w:uiPriority w:val="99"/>
    <w:qFormat/>
    <w:rsid w:val="00B80949"/>
    <w:pPr>
      <w:keepNext/>
      <w:autoSpaceDE w:val="0"/>
      <w:autoSpaceDN w:val="0"/>
      <w:ind w:left="480"/>
      <w:jc w:val="center"/>
      <w:outlineLvl w:val="4"/>
    </w:pPr>
    <w:rPr>
      <w:bCs/>
      <w:sz w:val="20"/>
      <w:u w:val="single"/>
    </w:rPr>
  </w:style>
  <w:style w:type="paragraph" w:styleId="6">
    <w:name w:val="heading 6"/>
    <w:basedOn w:val="a"/>
    <w:next w:val="a"/>
    <w:link w:val="6Char"/>
    <w:uiPriority w:val="99"/>
    <w:qFormat/>
    <w:rsid w:val="00B80949"/>
    <w:pPr>
      <w:keepNext/>
      <w:autoSpaceDE w:val="0"/>
      <w:autoSpaceDN w:val="0"/>
      <w:ind w:left="480"/>
      <w:jc w:val="center"/>
      <w:outlineLvl w:val="5"/>
    </w:pPr>
    <w:rPr>
      <w:bCs/>
      <w:sz w:val="20"/>
    </w:rPr>
  </w:style>
  <w:style w:type="paragraph" w:styleId="7">
    <w:name w:val="heading 7"/>
    <w:basedOn w:val="a"/>
    <w:next w:val="a"/>
    <w:link w:val="7Char"/>
    <w:uiPriority w:val="99"/>
    <w:qFormat/>
    <w:rsid w:val="00B80949"/>
    <w:pPr>
      <w:keepNext/>
      <w:tabs>
        <w:tab w:val="left" w:pos="360"/>
      </w:tabs>
      <w:ind w:left="360" w:hanging="360"/>
      <w:outlineLvl w:val="6"/>
    </w:pPr>
    <w:rPr>
      <w:rFonts w:ascii="Tahoma" w:hAnsi="Tahoma" w:cs="Tahoma"/>
      <w:sz w:val="20"/>
    </w:rPr>
  </w:style>
  <w:style w:type="paragraph" w:styleId="8">
    <w:name w:val="heading 8"/>
    <w:basedOn w:val="a"/>
    <w:next w:val="a"/>
    <w:link w:val="8Char"/>
    <w:uiPriority w:val="99"/>
    <w:qFormat/>
    <w:rsid w:val="00B80949"/>
    <w:pPr>
      <w:keepNext/>
      <w:autoSpaceDE w:val="0"/>
      <w:autoSpaceDN w:val="0"/>
      <w:ind w:left="3600" w:firstLine="720"/>
      <w:outlineLvl w:val="7"/>
    </w:pPr>
    <w:rPr>
      <w:bCs/>
      <w:sz w:val="20"/>
    </w:rPr>
  </w:style>
  <w:style w:type="paragraph" w:styleId="9">
    <w:name w:val="heading 9"/>
    <w:basedOn w:val="a"/>
    <w:next w:val="a"/>
    <w:link w:val="9Char"/>
    <w:uiPriority w:val="99"/>
    <w:qFormat/>
    <w:rsid w:val="00B80949"/>
    <w:pPr>
      <w:keepNext/>
      <w:ind w:left="720"/>
      <w:outlineLvl w:val="8"/>
    </w:pPr>
    <w:rPr>
      <w:rFonts w:ascii="Tahoma" w:hAnsi="Tahoma" w:cs="Tahoma"/>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9"/>
    <w:locked/>
    <w:rsid w:val="00FA7A49"/>
    <w:rPr>
      <w:rFonts w:ascii="Cambria" w:hAnsi="Cambria" w:cs="Times New Roman"/>
      <w:b/>
      <w:bCs/>
      <w:kern w:val="32"/>
      <w:sz w:val="32"/>
      <w:szCs w:val="32"/>
    </w:rPr>
  </w:style>
  <w:style w:type="character" w:customStyle="1" w:styleId="2Char">
    <w:name w:val="Επικεφαλίδα 2 Char"/>
    <w:basedOn w:val="a0"/>
    <w:link w:val="2"/>
    <w:uiPriority w:val="99"/>
    <w:semiHidden/>
    <w:locked/>
    <w:rsid w:val="00FA7A49"/>
    <w:rPr>
      <w:rFonts w:ascii="Cambria" w:hAnsi="Cambria" w:cs="Times New Roman"/>
      <w:b/>
      <w:bCs/>
      <w:i/>
      <w:iCs/>
      <w:sz w:val="28"/>
      <w:szCs w:val="28"/>
    </w:rPr>
  </w:style>
  <w:style w:type="character" w:customStyle="1" w:styleId="3Char">
    <w:name w:val="Επικεφαλίδα 3 Char"/>
    <w:basedOn w:val="a0"/>
    <w:link w:val="3"/>
    <w:uiPriority w:val="99"/>
    <w:semiHidden/>
    <w:locked/>
    <w:rsid w:val="00FA7A49"/>
    <w:rPr>
      <w:rFonts w:ascii="Cambria" w:hAnsi="Cambria" w:cs="Times New Roman"/>
      <w:b/>
      <w:bCs/>
      <w:sz w:val="26"/>
      <w:szCs w:val="26"/>
    </w:rPr>
  </w:style>
  <w:style w:type="character" w:customStyle="1" w:styleId="4Char">
    <w:name w:val="Επικεφαλίδα 4 Char"/>
    <w:basedOn w:val="a0"/>
    <w:link w:val="4"/>
    <w:uiPriority w:val="99"/>
    <w:semiHidden/>
    <w:locked/>
    <w:rsid w:val="00FA7A49"/>
    <w:rPr>
      <w:rFonts w:ascii="Calibri" w:hAnsi="Calibri" w:cs="Times New Roman"/>
      <w:b/>
      <w:bCs/>
      <w:sz w:val="28"/>
      <w:szCs w:val="28"/>
    </w:rPr>
  </w:style>
  <w:style w:type="character" w:customStyle="1" w:styleId="5Char">
    <w:name w:val="Επικεφαλίδα 5 Char"/>
    <w:basedOn w:val="a0"/>
    <w:link w:val="5"/>
    <w:uiPriority w:val="99"/>
    <w:semiHidden/>
    <w:locked/>
    <w:rsid w:val="00FA7A49"/>
    <w:rPr>
      <w:rFonts w:ascii="Calibri" w:hAnsi="Calibri" w:cs="Times New Roman"/>
      <w:b/>
      <w:bCs/>
      <w:i/>
      <w:iCs/>
      <w:sz w:val="26"/>
      <w:szCs w:val="26"/>
    </w:rPr>
  </w:style>
  <w:style w:type="character" w:customStyle="1" w:styleId="6Char">
    <w:name w:val="Επικεφαλίδα 6 Char"/>
    <w:basedOn w:val="a0"/>
    <w:link w:val="6"/>
    <w:uiPriority w:val="99"/>
    <w:semiHidden/>
    <w:locked/>
    <w:rsid w:val="00FA7A49"/>
    <w:rPr>
      <w:rFonts w:ascii="Calibri" w:hAnsi="Calibri" w:cs="Times New Roman"/>
      <w:bCs/>
      <w:sz w:val="22"/>
      <w:szCs w:val="22"/>
    </w:rPr>
  </w:style>
  <w:style w:type="character" w:customStyle="1" w:styleId="7Char">
    <w:name w:val="Επικεφαλίδα 7 Char"/>
    <w:basedOn w:val="a0"/>
    <w:link w:val="7"/>
    <w:uiPriority w:val="99"/>
    <w:semiHidden/>
    <w:locked/>
    <w:rsid w:val="00FA7A49"/>
    <w:rPr>
      <w:rFonts w:ascii="Calibri" w:hAnsi="Calibri" w:cs="Times New Roman"/>
      <w:b/>
      <w:sz w:val="24"/>
      <w:szCs w:val="24"/>
    </w:rPr>
  </w:style>
  <w:style w:type="character" w:customStyle="1" w:styleId="8Char">
    <w:name w:val="Επικεφαλίδα 8 Char"/>
    <w:basedOn w:val="a0"/>
    <w:link w:val="8"/>
    <w:uiPriority w:val="99"/>
    <w:semiHidden/>
    <w:locked/>
    <w:rsid w:val="00FA7A49"/>
    <w:rPr>
      <w:rFonts w:ascii="Calibri" w:hAnsi="Calibri" w:cs="Times New Roman"/>
      <w:b/>
      <w:i/>
      <w:iCs/>
      <w:sz w:val="24"/>
      <w:szCs w:val="24"/>
    </w:rPr>
  </w:style>
  <w:style w:type="character" w:customStyle="1" w:styleId="9Char">
    <w:name w:val="Επικεφαλίδα 9 Char"/>
    <w:basedOn w:val="a0"/>
    <w:link w:val="9"/>
    <w:uiPriority w:val="99"/>
    <w:semiHidden/>
    <w:locked/>
    <w:rsid w:val="00FA7A49"/>
    <w:rPr>
      <w:rFonts w:ascii="Cambria" w:hAnsi="Cambria" w:cs="Times New Roman"/>
      <w:b/>
      <w:sz w:val="22"/>
      <w:szCs w:val="22"/>
    </w:rPr>
  </w:style>
  <w:style w:type="paragraph" w:styleId="20">
    <w:name w:val="Body Text Indent 2"/>
    <w:basedOn w:val="a"/>
    <w:link w:val="2Char0"/>
    <w:uiPriority w:val="99"/>
    <w:rsid w:val="00B80949"/>
    <w:pPr>
      <w:tabs>
        <w:tab w:val="left" w:pos="570"/>
      </w:tabs>
      <w:ind w:left="570" w:hanging="570"/>
    </w:pPr>
    <w:rPr>
      <w:rFonts w:ascii="Tahoma" w:hAnsi="Tahoma" w:cs="Tahoma"/>
      <w:b w:val="0"/>
      <w:bCs/>
      <w:sz w:val="20"/>
    </w:rPr>
  </w:style>
  <w:style w:type="character" w:customStyle="1" w:styleId="2Char0">
    <w:name w:val="Σώμα κείμενου με εσοχή 2 Char"/>
    <w:basedOn w:val="a0"/>
    <w:link w:val="20"/>
    <w:uiPriority w:val="99"/>
    <w:semiHidden/>
    <w:locked/>
    <w:rsid w:val="00FA7A49"/>
    <w:rPr>
      <w:rFonts w:cs="Times New Roman"/>
      <w:b/>
      <w:sz w:val="28"/>
    </w:rPr>
  </w:style>
  <w:style w:type="paragraph" w:styleId="a3">
    <w:name w:val="footer"/>
    <w:basedOn w:val="a"/>
    <w:link w:val="Char"/>
    <w:uiPriority w:val="99"/>
    <w:rsid w:val="00B80949"/>
    <w:pPr>
      <w:tabs>
        <w:tab w:val="center" w:pos="4153"/>
        <w:tab w:val="right" w:pos="8306"/>
      </w:tabs>
    </w:pPr>
  </w:style>
  <w:style w:type="character" w:customStyle="1" w:styleId="Char">
    <w:name w:val="Υποσέλιδο Char"/>
    <w:basedOn w:val="a0"/>
    <w:link w:val="a3"/>
    <w:uiPriority w:val="99"/>
    <w:semiHidden/>
    <w:locked/>
    <w:rsid w:val="00FA7A49"/>
    <w:rPr>
      <w:rFonts w:cs="Times New Roman"/>
      <w:b/>
      <w:sz w:val="28"/>
    </w:rPr>
  </w:style>
  <w:style w:type="paragraph" w:styleId="21">
    <w:name w:val="Body Text 2"/>
    <w:basedOn w:val="a"/>
    <w:link w:val="2Char1"/>
    <w:uiPriority w:val="99"/>
    <w:rsid w:val="00B80949"/>
    <w:rPr>
      <w:rFonts w:ascii="Tahoma" w:hAnsi="Tahoma" w:cs="Tahoma"/>
      <w:sz w:val="20"/>
    </w:rPr>
  </w:style>
  <w:style w:type="character" w:customStyle="1" w:styleId="2Char1">
    <w:name w:val="Σώμα κείμενου 2 Char"/>
    <w:basedOn w:val="a0"/>
    <w:link w:val="21"/>
    <w:uiPriority w:val="99"/>
    <w:semiHidden/>
    <w:locked/>
    <w:rsid w:val="00FA7A49"/>
    <w:rPr>
      <w:rFonts w:cs="Times New Roman"/>
      <w:b/>
      <w:sz w:val="28"/>
    </w:rPr>
  </w:style>
  <w:style w:type="paragraph" w:styleId="a4">
    <w:name w:val="header"/>
    <w:basedOn w:val="a"/>
    <w:link w:val="Char0"/>
    <w:uiPriority w:val="99"/>
    <w:rsid w:val="00B80949"/>
    <w:pPr>
      <w:tabs>
        <w:tab w:val="center" w:pos="4153"/>
        <w:tab w:val="right" w:pos="8306"/>
      </w:tabs>
      <w:autoSpaceDE w:val="0"/>
      <w:autoSpaceDN w:val="0"/>
    </w:pPr>
    <w:rPr>
      <w:b w:val="0"/>
      <w:sz w:val="20"/>
    </w:rPr>
  </w:style>
  <w:style w:type="character" w:customStyle="1" w:styleId="Char0">
    <w:name w:val="Κεφαλίδα Char"/>
    <w:basedOn w:val="a0"/>
    <w:link w:val="a4"/>
    <w:uiPriority w:val="99"/>
    <w:semiHidden/>
    <w:locked/>
    <w:rsid w:val="00FA7A49"/>
    <w:rPr>
      <w:rFonts w:cs="Times New Roman"/>
      <w:b/>
      <w:sz w:val="28"/>
    </w:rPr>
  </w:style>
  <w:style w:type="paragraph" w:styleId="a5">
    <w:name w:val="Body Text Indent"/>
    <w:basedOn w:val="a"/>
    <w:link w:val="Char1"/>
    <w:uiPriority w:val="99"/>
    <w:rsid w:val="00B80949"/>
    <w:pPr>
      <w:autoSpaceDE w:val="0"/>
      <w:autoSpaceDN w:val="0"/>
    </w:pPr>
    <w:rPr>
      <w:b w:val="0"/>
      <w:sz w:val="20"/>
      <w:lang w:val="en-US"/>
    </w:rPr>
  </w:style>
  <w:style w:type="character" w:customStyle="1" w:styleId="Char1">
    <w:name w:val="Σώμα κείμενου με εσοχή Char"/>
    <w:basedOn w:val="a0"/>
    <w:link w:val="a5"/>
    <w:uiPriority w:val="99"/>
    <w:semiHidden/>
    <w:locked/>
    <w:rsid w:val="00FA7A49"/>
    <w:rPr>
      <w:rFonts w:cs="Times New Roman"/>
      <w:b/>
      <w:sz w:val="28"/>
    </w:rPr>
  </w:style>
  <w:style w:type="paragraph" w:styleId="a6">
    <w:name w:val="Body Text"/>
    <w:basedOn w:val="a"/>
    <w:link w:val="Char2"/>
    <w:uiPriority w:val="99"/>
    <w:rsid w:val="00B80949"/>
    <w:pPr>
      <w:autoSpaceDE w:val="0"/>
      <w:autoSpaceDN w:val="0"/>
    </w:pPr>
    <w:rPr>
      <w:b w:val="0"/>
      <w:sz w:val="22"/>
      <w:szCs w:val="22"/>
    </w:rPr>
  </w:style>
  <w:style w:type="character" w:customStyle="1" w:styleId="Char2">
    <w:name w:val="Σώμα κειμένου Char"/>
    <w:basedOn w:val="a0"/>
    <w:link w:val="a6"/>
    <w:uiPriority w:val="99"/>
    <w:semiHidden/>
    <w:locked/>
    <w:rsid w:val="00FA7A49"/>
    <w:rPr>
      <w:rFonts w:cs="Times New Roman"/>
      <w:b/>
      <w:sz w:val="28"/>
    </w:rPr>
  </w:style>
  <w:style w:type="paragraph" w:styleId="30">
    <w:name w:val="Body Text Indent 3"/>
    <w:basedOn w:val="a"/>
    <w:link w:val="3Char0"/>
    <w:uiPriority w:val="99"/>
    <w:rsid w:val="00B80949"/>
    <w:pPr>
      <w:autoSpaceDE w:val="0"/>
      <w:autoSpaceDN w:val="0"/>
      <w:ind w:left="360"/>
    </w:pPr>
    <w:rPr>
      <w:bCs/>
      <w:sz w:val="20"/>
    </w:rPr>
  </w:style>
  <w:style w:type="character" w:customStyle="1" w:styleId="3Char0">
    <w:name w:val="Σώμα κείμενου με εσοχή 3 Char"/>
    <w:basedOn w:val="a0"/>
    <w:link w:val="30"/>
    <w:uiPriority w:val="99"/>
    <w:semiHidden/>
    <w:locked/>
    <w:rsid w:val="00FA7A49"/>
    <w:rPr>
      <w:rFonts w:cs="Times New Roman"/>
      <w:b/>
      <w:sz w:val="16"/>
      <w:szCs w:val="16"/>
    </w:rPr>
  </w:style>
  <w:style w:type="character" w:styleId="a7">
    <w:name w:val="page number"/>
    <w:basedOn w:val="a0"/>
    <w:uiPriority w:val="99"/>
    <w:rsid w:val="00B80949"/>
    <w:rPr>
      <w:rFonts w:cs="Times New Roman"/>
    </w:rPr>
  </w:style>
  <w:style w:type="character" w:styleId="-">
    <w:name w:val="Hyperlink"/>
    <w:basedOn w:val="a0"/>
    <w:uiPriority w:val="99"/>
    <w:rsid w:val="0022499A"/>
    <w:rPr>
      <w:rFonts w:cs="Times New Roman"/>
      <w:color w:val="0000FF"/>
      <w:u w:val="single"/>
    </w:rPr>
  </w:style>
  <w:style w:type="paragraph" w:styleId="a8">
    <w:name w:val="Subtitle"/>
    <w:basedOn w:val="a"/>
    <w:link w:val="Char3"/>
    <w:uiPriority w:val="99"/>
    <w:qFormat/>
    <w:rsid w:val="00286260"/>
    <w:pPr>
      <w:jc w:val="center"/>
    </w:pPr>
    <w:rPr>
      <w:rFonts w:ascii="Tahoma" w:hAnsi="Tahoma" w:cs="Tahoma"/>
      <w:bCs/>
      <w:sz w:val="22"/>
      <w:szCs w:val="24"/>
      <w:u w:val="single"/>
      <w:lang w:eastAsia="en-US"/>
    </w:rPr>
  </w:style>
  <w:style w:type="character" w:customStyle="1" w:styleId="Char3">
    <w:name w:val="Υπότιτλος Char"/>
    <w:basedOn w:val="a0"/>
    <w:link w:val="a8"/>
    <w:uiPriority w:val="99"/>
    <w:locked/>
    <w:rsid w:val="00FA7A49"/>
    <w:rPr>
      <w:rFonts w:ascii="Cambria" w:hAnsi="Cambria" w:cs="Times New Roman"/>
      <w:b/>
      <w:sz w:val="24"/>
      <w:szCs w:val="24"/>
    </w:rPr>
  </w:style>
  <w:style w:type="table" w:styleId="a9">
    <w:name w:val="Table Grid"/>
    <w:basedOn w:val="a1"/>
    <w:uiPriority w:val="99"/>
    <w:rsid w:val="00286260"/>
    <w:pPr>
      <w:widowControl w:val="0"/>
      <w:adjustRightInd w:val="0"/>
      <w:spacing w:line="360" w:lineRule="atLeast"/>
      <w:jc w:val="both"/>
      <w:textAlignment w:val="baseline"/>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caption"/>
    <w:basedOn w:val="a"/>
    <w:next w:val="a"/>
    <w:uiPriority w:val="99"/>
    <w:qFormat/>
    <w:rsid w:val="003F7AED"/>
    <w:pPr>
      <w:spacing w:line="360" w:lineRule="auto"/>
      <w:jc w:val="center"/>
    </w:pPr>
    <w:rPr>
      <w:bCs/>
      <w:sz w:val="24"/>
      <w:szCs w:val="24"/>
      <w:lang w:val="en-US"/>
    </w:rPr>
  </w:style>
  <w:style w:type="paragraph" w:customStyle="1" w:styleId="H-TextFormat">
    <w:name w:val="H-TextFormat"/>
    <w:uiPriority w:val="99"/>
    <w:rsid w:val="007452BB"/>
    <w:rPr>
      <w:rFonts w:ascii="Arial" w:hAnsi="Arial"/>
      <w:noProof/>
      <w:szCs w:val="20"/>
      <w:lang w:val="en-GB" w:eastAsia="en-US"/>
    </w:rPr>
  </w:style>
  <w:style w:type="paragraph" w:styleId="31">
    <w:name w:val="Body Text 3"/>
    <w:basedOn w:val="a"/>
    <w:link w:val="3Char1"/>
    <w:uiPriority w:val="99"/>
    <w:locked/>
    <w:rsid w:val="00D26FBD"/>
    <w:pPr>
      <w:spacing w:after="120"/>
    </w:pPr>
    <w:rPr>
      <w:sz w:val="16"/>
      <w:szCs w:val="16"/>
    </w:rPr>
  </w:style>
  <w:style w:type="character" w:customStyle="1" w:styleId="3Char1">
    <w:name w:val="Σώμα κείμενου 3 Char"/>
    <w:basedOn w:val="a0"/>
    <w:link w:val="31"/>
    <w:uiPriority w:val="99"/>
    <w:semiHidden/>
    <w:locked/>
    <w:rsid w:val="00490F5C"/>
    <w:rPr>
      <w:rFonts w:cs="Times New Roman"/>
      <w:b/>
      <w:sz w:val="16"/>
      <w:szCs w:val="16"/>
    </w:rPr>
  </w:style>
  <w:style w:type="paragraph" w:customStyle="1" w:styleId="Default">
    <w:name w:val="Default"/>
    <w:uiPriority w:val="99"/>
    <w:rsid w:val="00BA4FD7"/>
    <w:pPr>
      <w:autoSpaceDE w:val="0"/>
      <w:autoSpaceDN w:val="0"/>
      <w:adjustRightInd w:val="0"/>
    </w:pPr>
    <w:rPr>
      <w:rFonts w:ascii="Arial Narrow" w:hAnsi="Arial Narrow" w:cs="Arial Narrow"/>
      <w:color w:val="000000"/>
      <w:sz w:val="24"/>
      <w:szCs w:val="24"/>
    </w:rPr>
  </w:style>
  <w:style w:type="paragraph" w:styleId="ab">
    <w:name w:val="Title"/>
    <w:basedOn w:val="a"/>
    <w:link w:val="Char4"/>
    <w:uiPriority w:val="99"/>
    <w:qFormat/>
    <w:rsid w:val="009C536F"/>
    <w:pPr>
      <w:widowControl/>
      <w:adjustRightInd/>
      <w:spacing w:line="240" w:lineRule="auto"/>
      <w:jc w:val="center"/>
      <w:textAlignment w:val="auto"/>
    </w:pPr>
    <w:rPr>
      <w:u w:val="single"/>
    </w:rPr>
  </w:style>
  <w:style w:type="character" w:customStyle="1" w:styleId="Char4">
    <w:name w:val="Τίτλος Char"/>
    <w:basedOn w:val="a0"/>
    <w:link w:val="ab"/>
    <w:uiPriority w:val="99"/>
    <w:locked/>
    <w:rsid w:val="00490F5C"/>
    <w:rPr>
      <w:rFonts w:ascii="Cambria" w:hAnsi="Cambria" w:cs="Times New Roman"/>
      <w:b/>
      <w:bCs/>
      <w:kern w:val="28"/>
      <w:sz w:val="32"/>
      <w:szCs w:val="32"/>
    </w:rPr>
  </w:style>
  <w:style w:type="paragraph" w:customStyle="1" w:styleId="Aaoeeu">
    <w:name w:val="Aaoeeu"/>
    <w:link w:val="AaoeeuChar"/>
    <w:uiPriority w:val="99"/>
    <w:rsid w:val="00361727"/>
    <w:pPr>
      <w:widowControl w:val="0"/>
      <w:overflowPunct w:val="0"/>
      <w:autoSpaceDE w:val="0"/>
      <w:autoSpaceDN w:val="0"/>
      <w:adjustRightInd w:val="0"/>
      <w:jc w:val="both"/>
      <w:textAlignment w:val="baseline"/>
    </w:pPr>
    <w:rPr>
      <w:rFonts w:ascii="Arial" w:hAnsi="Arial"/>
      <w:sz w:val="24"/>
      <w:szCs w:val="20"/>
      <w:lang w:eastAsia="en-US"/>
    </w:rPr>
  </w:style>
  <w:style w:type="character" w:customStyle="1" w:styleId="AaoeeuChar">
    <w:name w:val="Aaoeeu Char"/>
    <w:basedOn w:val="a0"/>
    <w:link w:val="Aaoeeu"/>
    <w:uiPriority w:val="99"/>
    <w:locked/>
    <w:rsid w:val="00361727"/>
    <w:rPr>
      <w:rFonts w:ascii="Arial" w:hAnsi="Arial" w:cs="Times New Roman"/>
      <w:sz w:val="24"/>
      <w:lang w:val="el-GR" w:eastAsia="en-US" w:bidi="ar-SA"/>
    </w:rPr>
  </w:style>
  <w:style w:type="character" w:customStyle="1" w:styleId="CharChar">
    <w:name w:val="Char Char"/>
    <w:basedOn w:val="a0"/>
    <w:uiPriority w:val="99"/>
    <w:semiHidden/>
    <w:locked/>
    <w:rsid w:val="00C80ACA"/>
    <w:rPr>
      <w:rFonts w:cs="Times New Roman"/>
      <w:sz w:val="24"/>
      <w:szCs w:val="24"/>
      <w:lang w:val="el-GR" w:eastAsia="el-GR" w:bidi="ar-SA"/>
    </w:rPr>
  </w:style>
  <w:style w:type="character" w:styleId="ac">
    <w:name w:val="annotation reference"/>
    <w:basedOn w:val="a0"/>
    <w:uiPriority w:val="99"/>
    <w:locked/>
    <w:rsid w:val="00C32D73"/>
    <w:rPr>
      <w:rFonts w:cs="Times New Roman"/>
      <w:sz w:val="16"/>
      <w:szCs w:val="16"/>
    </w:rPr>
  </w:style>
  <w:style w:type="paragraph" w:styleId="ad">
    <w:name w:val="annotation text"/>
    <w:basedOn w:val="a"/>
    <w:link w:val="Char5"/>
    <w:uiPriority w:val="99"/>
    <w:locked/>
    <w:rsid w:val="00C32D73"/>
    <w:rPr>
      <w:sz w:val="20"/>
    </w:rPr>
  </w:style>
  <w:style w:type="character" w:customStyle="1" w:styleId="Char5">
    <w:name w:val="Κείμενο σχολίου Char"/>
    <w:basedOn w:val="a0"/>
    <w:link w:val="ad"/>
    <w:uiPriority w:val="99"/>
    <w:locked/>
    <w:rsid w:val="00C32D73"/>
    <w:rPr>
      <w:rFonts w:cs="Times New Roman"/>
      <w:b/>
    </w:rPr>
  </w:style>
  <w:style w:type="paragraph" w:styleId="ae">
    <w:name w:val="annotation subject"/>
    <w:basedOn w:val="ad"/>
    <w:next w:val="ad"/>
    <w:link w:val="Char6"/>
    <w:uiPriority w:val="99"/>
    <w:locked/>
    <w:rsid w:val="00C32D73"/>
    <w:rPr>
      <w:bCs/>
    </w:rPr>
  </w:style>
  <w:style w:type="character" w:customStyle="1" w:styleId="Char6">
    <w:name w:val="Θέμα σχολίου Char"/>
    <w:basedOn w:val="Char5"/>
    <w:link w:val="ae"/>
    <w:uiPriority w:val="99"/>
    <w:locked/>
    <w:rsid w:val="00C32D73"/>
    <w:rPr>
      <w:bCs/>
    </w:rPr>
  </w:style>
  <w:style w:type="paragraph" w:styleId="af">
    <w:name w:val="Balloon Text"/>
    <w:basedOn w:val="a"/>
    <w:link w:val="Char7"/>
    <w:uiPriority w:val="99"/>
    <w:locked/>
    <w:rsid w:val="00C32D73"/>
    <w:pPr>
      <w:spacing w:line="240" w:lineRule="auto"/>
    </w:pPr>
    <w:rPr>
      <w:rFonts w:ascii="Tahoma" w:hAnsi="Tahoma" w:cs="Tahoma"/>
      <w:sz w:val="16"/>
      <w:szCs w:val="16"/>
    </w:rPr>
  </w:style>
  <w:style w:type="character" w:customStyle="1" w:styleId="Char7">
    <w:name w:val="Κείμενο πλαισίου Char"/>
    <w:basedOn w:val="a0"/>
    <w:link w:val="af"/>
    <w:uiPriority w:val="99"/>
    <w:locked/>
    <w:rsid w:val="00C32D73"/>
    <w:rPr>
      <w:rFonts w:ascii="Tahoma" w:hAnsi="Tahoma" w:cs="Tahoma"/>
      <w:b/>
      <w:sz w:val="16"/>
      <w:szCs w:val="16"/>
    </w:rPr>
  </w:style>
</w:styles>
</file>

<file path=word/webSettings.xml><?xml version="1.0" encoding="utf-8"?>
<w:webSettings xmlns:r="http://schemas.openxmlformats.org/officeDocument/2006/relationships" xmlns:w="http://schemas.openxmlformats.org/wordprocessingml/2006/main">
  <w:divs>
    <w:div w:id="371926538">
      <w:marLeft w:val="0"/>
      <w:marRight w:val="0"/>
      <w:marTop w:val="0"/>
      <w:marBottom w:val="0"/>
      <w:divBdr>
        <w:top w:val="none" w:sz="0" w:space="0" w:color="auto"/>
        <w:left w:val="none" w:sz="0" w:space="0" w:color="auto"/>
        <w:bottom w:val="none" w:sz="0" w:space="0" w:color="auto"/>
        <w:right w:val="none" w:sz="0" w:space="0" w:color="auto"/>
      </w:divBdr>
    </w:div>
    <w:div w:id="371926539">
      <w:marLeft w:val="0"/>
      <w:marRight w:val="0"/>
      <w:marTop w:val="0"/>
      <w:marBottom w:val="0"/>
      <w:divBdr>
        <w:top w:val="none" w:sz="0" w:space="0" w:color="auto"/>
        <w:left w:val="none" w:sz="0" w:space="0" w:color="auto"/>
        <w:bottom w:val="none" w:sz="0" w:space="0" w:color="auto"/>
        <w:right w:val="none" w:sz="0" w:space="0" w:color="auto"/>
      </w:divBdr>
    </w:div>
    <w:div w:id="371926540">
      <w:marLeft w:val="0"/>
      <w:marRight w:val="0"/>
      <w:marTop w:val="0"/>
      <w:marBottom w:val="0"/>
      <w:divBdr>
        <w:top w:val="none" w:sz="0" w:space="0" w:color="auto"/>
        <w:left w:val="none" w:sz="0" w:space="0" w:color="auto"/>
        <w:bottom w:val="none" w:sz="0" w:space="0" w:color="auto"/>
        <w:right w:val="none" w:sz="0" w:space="0" w:color="auto"/>
      </w:divBdr>
    </w:div>
    <w:div w:id="371926541">
      <w:marLeft w:val="0"/>
      <w:marRight w:val="0"/>
      <w:marTop w:val="0"/>
      <w:marBottom w:val="0"/>
      <w:divBdr>
        <w:top w:val="none" w:sz="0" w:space="0" w:color="auto"/>
        <w:left w:val="none" w:sz="0" w:space="0" w:color="auto"/>
        <w:bottom w:val="none" w:sz="0" w:space="0" w:color="auto"/>
        <w:right w:val="none" w:sz="0" w:space="0" w:color="auto"/>
      </w:divBdr>
    </w:div>
    <w:div w:id="371926542">
      <w:marLeft w:val="0"/>
      <w:marRight w:val="0"/>
      <w:marTop w:val="0"/>
      <w:marBottom w:val="0"/>
      <w:divBdr>
        <w:top w:val="none" w:sz="0" w:space="0" w:color="auto"/>
        <w:left w:val="none" w:sz="0" w:space="0" w:color="auto"/>
        <w:bottom w:val="none" w:sz="0" w:space="0" w:color="auto"/>
        <w:right w:val="none" w:sz="0" w:space="0" w:color="auto"/>
      </w:divBdr>
    </w:div>
    <w:div w:id="371926543">
      <w:marLeft w:val="0"/>
      <w:marRight w:val="0"/>
      <w:marTop w:val="0"/>
      <w:marBottom w:val="0"/>
      <w:divBdr>
        <w:top w:val="none" w:sz="0" w:space="0" w:color="auto"/>
        <w:left w:val="none" w:sz="0" w:space="0" w:color="auto"/>
        <w:bottom w:val="none" w:sz="0" w:space="0" w:color="auto"/>
        <w:right w:val="none" w:sz="0" w:space="0" w:color="auto"/>
      </w:divBdr>
    </w:div>
    <w:div w:id="371926544">
      <w:marLeft w:val="0"/>
      <w:marRight w:val="0"/>
      <w:marTop w:val="0"/>
      <w:marBottom w:val="0"/>
      <w:divBdr>
        <w:top w:val="none" w:sz="0" w:space="0" w:color="auto"/>
        <w:left w:val="none" w:sz="0" w:space="0" w:color="auto"/>
        <w:bottom w:val="none" w:sz="0" w:space="0" w:color="auto"/>
        <w:right w:val="none" w:sz="0" w:space="0" w:color="auto"/>
      </w:divBdr>
    </w:div>
    <w:div w:id="371926545">
      <w:marLeft w:val="0"/>
      <w:marRight w:val="0"/>
      <w:marTop w:val="0"/>
      <w:marBottom w:val="0"/>
      <w:divBdr>
        <w:top w:val="none" w:sz="0" w:space="0" w:color="auto"/>
        <w:left w:val="none" w:sz="0" w:space="0" w:color="auto"/>
        <w:bottom w:val="none" w:sz="0" w:space="0" w:color="auto"/>
        <w:right w:val="none" w:sz="0" w:space="0" w:color="auto"/>
      </w:divBdr>
    </w:div>
    <w:div w:id="371926546">
      <w:marLeft w:val="0"/>
      <w:marRight w:val="0"/>
      <w:marTop w:val="0"/>
      <w:marBottom w:val="0"/>
      <w:divBdr>
        <w:top w:val="none" w:sz="0" w:space="0" w:color="auto"/>
        <w:left w:val="none" w:sz="0" w:space="0" w:color="auto"/>
        <w:bottom w:val="none" w:sz="0" w:space="0" w:color="auto"/>
        <w:right w:val="none" w:sz="0" w:space="0" w:color="auto"/>
      </w:divBdr>
    </w:div>
    <w:div w:id="371926547">
      <w:marLeft w:val="0"/>
      <w:marRight w:val="0"/>
      <w:marTop w:val="0"/>
      <w:marBottom w:val="0"/>
      <w:divBdr>
        <w:top w:val="none" w:sz="0" w:space="0" w:color="auto"/>
        <w:left w:val="none" w:sz="0" w:space="0" w:color="auto"/>
        <w:bottom w:val="none" w:sz="0" w:space="0" w:color="auto"/>
        <w:right w:val="none" w:sz="0" w:space="0" w:color="auto"/>
      </w:divBdr>
    </w:div>
    <w:div w:id="371926548">
      <w:marLeft w:val="0"/>
      <w:marRight w:val="0"/>
      <w:marTop w:val="0"/>
      <w:marBottom w:val="0"/>
      <w:divBdr>
        <w:top w:val="none" w:sz="0" w:space="0" w:color="auto"/>
        <w:left w:val="none" w:sz="0" w:space="0" w:color="auto"/>
        <w:bottom w:val="none" w:sz="0" w:space="0" w:color="auto"/>
        <w:right w:val="none" w:sz="0" w:space="0" w:color="auto"/>
      </w:divBdr>
    </w:div>
    <w:div w:id="371926549">
      <w:marLeft w:val="0"/>
      <w:marRight w:val="0"/>
      <w:marTop w:val="0"/>
      <w:marBottom w:val="0"/>
      <w:divBdr>
        <w:top w:val="none" w:sz="0" w:space="0" w:color="auto"/>
        <w:left w:val="none" w:sz="0" w:space="0" w:color="auto"/>
        <w:bottom w:val="none" w:sz="0" w:space="0" w:color="auto"/>
        <w:right w:val="none" w:sz="0" w:space="0" w:color="auto"/>
      </w:divBdr>
    </w:div>
    <w:div w:id="371926550">
      <w:marLeft w:val="0"/>
      <w:marRight w:val="0"/>
      <w:marTop w:val="0"/>
      <w:marBottom w:val="0"/>
      <w:divBdr>
        <w:top w:val="none" w:sz="0" w:space="0" w:color="auto"/>
        <w:left w:val="none" w:sz="0" w:space="0" w:color="auto"/>
        <w:bottom w:val="none" w:sz="0" w:space="0" w:color="auto"/>
        <w:right w:val="none" w:sz="0" w:space="0" w:color="auto"/>
      </w:divBdr>
    </w:div>
    <w:div w:id="371926551">
      <w:marLeft w:val="0"/>
      <w:marRight w:val="0"/>
      <w:marTop w:val="0"/>
      <w:marBottom w:val="0"/>
      <w:divBdr>
        <w:top w:val="none" w:sz="0" w:space="0" w:color="auto"/>
        <w:left w:val="none" w:sz="0" w:space="0" w:color="auto"/>
        <w:bottom w:val="none" w:sz="0" w:space="0" w:color="auto"/>
        <w:right w:val="none" w:sz="0" w:space="0" w:color="auto"/>
      </w:divBdr>
    </w:div>
    <w:div w:id="371926552">
      <w:marLeft w:val="0"/>
      <w:marRight w:val="0"/>
      <w:marTop w:val="0"/>
      <w:marBottom w:val="0"/>
      <w:divBdr>
        <w:top w:val="none" w:sz="0" w:space="0" w:color="auto"/>
        <w:left w:val="none" w:sz="0" w:space="0" w:color="auto"/>
        <w:bottom w:val="none" w:sz="0" w:space="0" w:color="auto"/>
        <w:right w:val="none" w:sz="0" w:space="0" w:color="auto"/>
      </w:divBdr>
    </w:div>
    <w:div w:id="37192655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upplies2@hc-crete.gr" TargetMode="External"/><Relationship Id="rId13" Type="http://schemas.openxmlformats.org/officeDocument/2006/relationships/hyperlink" Target="http://www.promitheus.gov.gr" TargetMode="External"/><Relationship Id="rId18" Type="http://schemas.openxmlformats.org/officeDocument/2006/relationships/hyperlink" Target="http://www.epromy.gr"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jpeg"/><Relationship Id="rId12" Type="http://schemas.openxmlformats.org/officeDocument/2006/relationships/hyperlink" Target="mailto:supllies2@hc-crete.gr" TargetMode="External"/><Relationship Id="rId17" Type="http://schemas.openxmlformats.org/officeDocument/2006/relationships/hyperlink" Target="http://www.epromy.gr" TargetMode="External"/><Relationship Id="rId2" Type="http://schemas.openxmlformats.org/officeDocument/2006/relationships/styles" Target="styles.xml"/><Relationship Id="rId16" Type="http://schemas.openxmlformats.org/officeDocument/2006/relationships/hyperlink" Target="http://www.promitheus.gov.gr"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omitheus.gov.gr" TargetMode="External"/><Relationship Id="rId5" Type="http://schemas.openxmlformats.org/officeDocument/2006/relationships/footnotes" Target="footnotes.xml"/><Relationship Id="rId15" Type="http://schemas.openxmlformats.org/officeDocument/2006/relationships/hyperlink" Target="http://www.promitheus.gov.gr" TargetMode="External"/><Relationship Id="rId23" Type="http://schemas.openxmlformats.org/officeDocument/2006/relationships/theme" Target="theme/theme1.xml"/><Relationship Id="rId10" Type="http://schemas.openxmlformats.org/officeDocument/2006/relationships/hyperlink" Target="http://www.promitheus.gov.gr" TargetMode="External"/><Relationship Id="rId19"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promitheus.gov.gr" TargetMode="External"/><Relationship Id="rId14" Type="http://schemas.openxmlformats.org/officeDocument/2006/relationships/hyperlink" Target="http://www.hc-crete.gr"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477</TotalTime>
  <Pages>53</Pages>
  <Words>17736</Words>
  <Characters>109144</Characters>
  <Application>Microsoft Office Word</Application>
  <DocSecurity>0</DocSecurity>
  <Lines>909</Lines>
  <Paragraphs>253</Paragraphs>
  <ScaleCrop>false</ScaleCrop>
  <Company>ΒΕΝΙΖΕΛΕΙΟ - ΠΑΝΑΝΕΙΟ</Company>
  <LinksUpToDate>false</LinksUpToDate>
  <CharactersWithSpaces>126627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subject/>
  <dc:creator>ΓΡΑΦΕΙΟ ΠΡΟΜΗΘΕΙΩΝ</dc:creator>
  <cp:keywords/>
  <dc:description/>
  <cp:lastModifiedBy>user</cp:lastModifiedBy>
  <cp:revision>211</cp:revision>
  <cp:lastPrinted>2014-11-19T06:57:00Z</cp:lastPrinted>
  <dcterms:created xsi:type="dcterms:W3CDTF">2014-11-14T08:22:00Z</dcterms:created>
  <dcterms:modified xsi:type="dcterms:W3CDTF">2014-11-19T08:36:00Z</dcterms:modified>
</cp:coreProperties>
</file>